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092"/>
        <w:gridCol w:w="4547"/>
      </w:tblGrid>
      <w:tr w:rsidR="00FF75D1" w14:paraId="609E380C" w14:textId="77777777" w:rsidTr="00E16F0C">
        <w:trPr>
          <w:trHeight w:val="510"/>
        </w:trPr>
        <w:tc>
          <w:tcPr>
            <w:tcW w:w="9855" w:type="dxa"/>
            <w:gridSpan w:val="2"/>
            <w:vAlign w:val="center"/>
          </w:tcPr>
          <w:p w14:paraId="02751473" w14:textId="77777777" w:rsidR="00FF75D1" w:rsidRPr="00E16F0C" w:rsidRDefault="00FF75D1" w:rsidP="00E16F0C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E16F0C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F75D1" w14:paraId="11FB57EB" w14:textId="77777777" w:rsidTr="00E16F0C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30D90E03" w14:textId="458EC6CE" w:rsidR="00FF75D1" w:rsidRPr="00E16F0C" w:rsidRDefault="0091630E" w:rsidP="0076656A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91630E">
              <w:rPr>
                <w:b/>
                <w:bCs/>
                <w:sz w:val="28"/>
                <w:szCs w:val="28"/>
              </w:rPr>
              <w:t xml:space="preserve">Mechanics of Machines </w:t>
            </w:r>
            <w:r w:rsidR="00FF75D1">
              <w:rPr>
                <w:b/>
                <w:bCs/>
                <w:sz w:val="28"/>
                <w:szCs w:val="28"/>
              </w:rPr>
              <w:t xml:space="preserve">– </w:t>
            </w:r>
            <w:r w:rsidR="00E858DC">
              <w:rPr>
                <w:b/>
                <w:bCs/>
                <w:sz w:val="28"/>
                <w:szCs w:val="28"/>
              </w:rPr>
              <w:t xml:space="preserve">MDP </w:t>
            </w:r>
            <w:r w:rsidR="00BF5536">
              <w:rPr>
                <w:b/>
                <w:bCs/>
                <w:sz w:val="28"/>
                <w:szCs w:val="28"/>
              </w:rPr>
              <w:t>311</w:t>
            </w:r>
          </w:p>
        </w:tc>
      </w:tr>
      <w:tr w:rsidR="00FF75D1" w14:paraId="62B80C97" w14:textId="77777777" w:rsidTr="00E16F0C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72688924" w14:textId="77777777" w:rsidR="00FF75D1" w:rsidRPr="00E16F0C" w:rsidRDefault="00FF75D1" w:rsidP="00E16F0C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F6221D1" w14:textId="77777777" w:rsidR="00FF75D1" w:rsidRPr="00E16F0C" w:rsidRDefault="00FF75D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49C7E980" w14:textId="77777777" w:rsidR="00FF75D1" w:rsidRPr="00D64AB1" w:rsidRDefault="00FF75D1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555BBE1" w14:textId="5CAA6373" w:rsidR="00FF75D1" w:rsidRDefault="00FF75D1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75D1" w14:paraId="6F581FF8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15155B31" w14:textId="741D6DE8" w:rsidR="00FF75D1" w:rsidRPr="00E16F0C" w:rsidRDefault="0091630E" w:rsidP="0076656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91630E">
              <w:rPr>
                <w:b/>
                <w:bCs/>
                <w:sz w:val="28"/>
                <w:szCs w:val="28"/>
              </w:rPr>
              <w:t xml:space="preserve">Mechanics of Machines </w:t>
            </w:r>
            <w:r w:rsidR="00E858DC">
              <w:rPr>
                <w:b/>
                <w:bCs/>
                <w:sz w:val="28"/>
                <w:szCs w:val="28"/>
              </w:rPr>
              <w:t xml:space="preserve">– MDP </w:t>
            </w:r>
            <w:r w:rsidR="00BF5536">
              <w:rPr>
                <w:b/>
                <w:bCs/>
                <w:sz w:val="28"/>
                <w:szCs w:val="28"/>
              </w:rPr>
              <w:t>311</w:t>
            </w:r>
          </w:p>
        </w:tc>
      </w:tr>
    </w:tbl>
    <w:p w14:paraId="22CF5DA3" w14:textId="0FB61948" w:rsidR="00FF75D1" w:rsidRDefault="00C84821" w:rsidP="00C8482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FF75D1">
        <w:rPr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91630E" w14:paraId="5BD1559F" w14:textId="77777777" w:rsidTr="00BD2EF2">
        <w:trPr>
          <w:trHeight w:val="510"/>
        </w:trPr>
        <w:tc>
          <w:tcPr>
            <w:tcW w:w="9287" w:type="dxa"/>
          </w:tcPr>
          <w:p w14:paraId="3BDE578B" w14:textId="08CEA4B5" w:rsidR="0091630E" w:rsidRDefault="0091630E" w:rsidP="0091630E">
            <w:pPr>
              <w:ind w:left="360" w:right="-124"/>
            </w:pPr>
            <w:r>
              <w:t>Mechatronics Engineering Program</w:t>
            </w:r>
          </w:p>
        </w:tc>
      </w:tr>
    </w:tbl>
    <w:p w14:paraId="6281177C" w14:textId="57F4A537" w:rsidR="00FF75D1" w:rsidRDefault="00FF75D1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75D1" w14:paraId="731503A7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0D6EEA09" w14:textId="23807E23" w:rsidR="00FF75D1" w:rsidRPr="00E16F0C" w:rsidRDefault="0091630E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Junior</w:t>
            </w:r>
          </w:p>
        </w:tc>
      </w:tr>
    </w:tbl>
    <w:p w14:paraId="083A1A34" w14:textId="77777777" w:rsidR="00FF75D1" w:rsidRDefault="00FF75D1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346482CD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80BEC2C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C701F10" w14:textId="5D5094B9" w:rsidR="00FF75D1" w:rsidRPr="00E16F0C" w:rsidRDefault="0091630E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</w:tbl>
    <w:p w14:paraId="0EFAD216" w14:textId="77777777" w:rsidR="00FF75D1" w:rsidRPr="00722B24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3495D8C7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75A40C7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ii ) Tutorial/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73E144" w14:textId="342A88D8" w:rsidR="00FF75D1" w:rsidRPr="00E16F0C" w:rsidRDefault="00BF5536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DA50E4" w14:paraId="416631D8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3AA137F" w14:textId="77777777" w:rsidR="00DA50E4" w:rsidRPr="00E16F0C" w:rsidRDefault="00DA50E4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</w:t>
            </w:r>
            <w:r>
              <w:rPr>
                <w:color w:val="000000"/>
                <w:sz w:val="26"/>
                <w:szCs w:val="26"/>
              </w:rPr>
              <w:t>i</w:t>
            </w:r>
            <w:r w:rsidRPr="00E16F0C">
              <w:rPr>
                <w:color w:val="000000"/>
                <w:sz w:val="26"/>
                <w:szCs w:val="26"/>
              </w:rPr>
              <w:t>i ) Practical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EBADABB" w14:textId="77777777" w:rsidR="00DA50E4" w:rsidRDefault="00DA50E4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0892F341" w14:textId="77777777" w:rsidR="00FF75D1" w:rsidRPr="00722B24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56778D46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8AB88B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</w:t>
            </w:r>
            <w:r w:rsidR="00DA50E4">
              <w:rPr>
                <w:color w:val="000000"/>
                <w:sz w:val="26"/>
                <w:szCs w:val="26"/>
              </w:rPr>
              <w:t>v</w:t>
            </w:r>
            <w:r w:rsidRPr="00E16F0C">
              <w:rPr>
                <w:color w:val="000000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CD65B40" w14:textId="01D70894" w:rsidR="00FF75D1" w:rsidRPr="00E16F0C" w:rsidRDefault="00BF5536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</w:tbl>
    <w:p w14:paraId="4373AD44" w14:textId="3B2795DF" w:rsidR="00FF75D1" w:rsidRDefault="00FF75D1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1630E" w14:paraId="31F92E19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83B5D56" w14:textId="77777777" w:rsidR="0091630E" w:rsidRDefault="0091630E" w:rsidP="009163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87880FD" w14:textId="74343BA4" w:rsidR="0091630E" w:rsidRPr="009E619A" w:rsidRDefault="00BF5536" w:rsidP="00753B5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Adel Moneeeb</w:t>
            </w:r>
          </w:p>
        </w:tc>
      </w:tr>
    </w:tbl>
    <w:p w14:paraId="3F6A33CC" w14:textId="77777777" w:rsidR="0091630E" w:rsidRPr="00722B24" w:rsidRDefault="0091630E" w:rsidP="0091630E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BF5536" w14:paraId="1383BCD0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851F438" w14:textId="42076BF4" w:rsidR="00BF5536" w:rsidRDefault="00BF5536" w:rsidP="00BF553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B1303C1" w14:textId="2E710CDE" w:rsidR="00BF5536" w:rsidRDefault="00BF5536" w:rsidP="00BF553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Mohammed Mohammed Hedaya</w:t>
            </w:r>
          </w:p>
        </w:tc>
      </w:tr>
    </w:tbl>
    <w:p w14:paraId="3FEF25CB" w14:textId="77777777" w:rsidR="0091630E" w:rsidRPr="0053055F" w:rsidRDefault="0091630E" w:rsidP="0091630E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3422B74F" w14:textId="77777777" w:rsidR="00FF75D1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91630E" w14:paraId="4ACC2A1B" w14:textId="77777777" w:rsidTr="0091630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2DF1B94" w14:textId="77777777" w:rsidR="0091630E" w:rsidRPr="00E16F0C" w:rsidRDefault="0091630E" w:rsidP="009163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D3EC953" w14:textId="7E05EBB5" w:rsidR="0091630E" w:rsidRDefault="00BF5536" w:rsidP="0091630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spacing w:val="-1"/>
              </w:rPr>
            </w:pPr>
            <w:r>
              <w:rPr>
                <w:sz w:val="23"/>
                <w:szCs w:val="23"/>
              </w:rPr>
              <w:t>Prof. Adel Moneeeb</w:t>
            </w:r>
          </w:p>
        </w:tc>
      </w:tr>
    </w:tbl>
    <w:p w14:paraId="15782ED8" w14:textId="77777777" w:rsidR="00FF75D1" w:rsidRPr="00722B24" w:rsidRDefault="00FF75D1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503"/>
      </w:tblGrid>
      <w:tr w:rsidR="00FF75D1" w14:paraId="52EFC54F" w14:textId="77777777" w:rsidTr="0091630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EA9D090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5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B2F1B7" w14:textId="77777777" w:rsidR="00FF75D1" w:rsidRPr="00E16F0C" w:rsidRDefault="00FF75D1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14:paraId="39E3A8B4" w14:textId="77777777" w:rsidR="00FF75D1" w:rsidRDefault="00FF75D1" w:rsidP="000B1123">
      <w:pPr>
        <w:rPr>
          <w:sz w:val="28"/>
          <w:szCs w:val="28"/>
        </w:rPr>
      </w:pPr>
      <w:r>
        <w:br w:type="page"/>
      </w:r>
    </w:p>
    <w:p w14:paraId="6DCBD648" w14:textId="77777777" w:rsidR="00FF75D1" w:rsidRDefault="00FF75D1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F75D1" w14:paraId="5A62EE5E" w14:textId="77777777" w:rsidTr="00E16F0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FE880A4" w14:textId="77777777" w:rsidR="00FF75D1" w:rsidRPr="00E16F0C" w:rsidRDefault="00FF75D1" w:rsidP="000B1123">
            <w:pPr>
              <w:rPr>
                <w:sz w:val="26"/>
                <w:szCs w:val="26"/>
              </w:rPr>
            </w:pPr>
            <w:r w:rsidRPr="00E16F0C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59BF06A" w14:textId="1A0B08B0" w:rsidR="001F660D" w:rsidRPr="00E16F0C" w:rsidRDefault="00702D5A" w:rsidP="001F66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</w:tbl>
    <w:p w14:paraId="4AF6D6EC" w14:textId="239C42B4" w:rsidR="0091630E" w:rsidRDefault="00702D5A" w:rsidP="00702D5A">
      <w:pPr>
        <w:pStyle w:val="Heading2"/>
        <w:spacing w:before="120" w:after="120"/>
      </w:pPr>
      <w:r w:rsidRPr="00702D5A">
        <w:rPr>
          <w:noProof/>
        </w:rPr>
        <w:drawing>
          <wp:inline distT="0" distB="0" distL="0" distR="0" wp14:anchorId="0858A723" wp14:editId="2E919F62">
            <wp:extent cx="6120765" cy="3131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E96F5" w14:textId="31FF359F" w:rsidR="0091630E" w:rsidRDefault="00702D5A" w:rsidP="0091630E">
      <w:pPr>
        <w:jc w:val="center"/>
      </w:pPr>
      <w:r w:rsidRPr="00702D5A">
        <w:rPr>
          <w:noProof/>
        </w:rPr>
        <w:drawing>
          <wp:inline distT="0" distB="0" distL="0" distR="0" wp14:anchorId="16A2D023" wp14:editId="430BAD2B">
            <wp:extent cx="6120765" cy="2831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6BF5" w14:textId="77777777" w:rsidR="00BF5536" w:rsidRDefault="00BF5536" w:rsidP="0091630E">
      <w:pPr>
        <w:jc w:val="center"/>
      </w:pPr>
    </w:p>
    <w:p w14:paraId="73D0031B" w14:textId="77777777" w:rsidR="0091630E" w:rsidRDefault="0091630E">
      <w:r>
        <w:br w:type="page"/>
      </w:r>
    </w:p>
    <w:p w14:paraId="1FAAE888" w14:textId="79F51A17" w:rsidR="00FF75D1" w:rsidRDefault="00FF75D1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7AA76738" w14:textId="77777777" w:rsidR="00FF75D1" w:rsidRDefault="00FF75D1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14:paraId="6C428575" w14:textId="77777777" w:rsidR="00BF5536" w:rsidRDefault="00BF5536" w:rsidP="00BF5536">
      <w:pPr>
        <w:tabs>
          <w:tab w:val="left" w:pos="3030"/>
        </w:tabs>
        <w:ind w:firstLine="36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731"/>
        <w:gridCol w:w="1016"/>
        <w:gridCol w:w="1200"/>
        <w:gridCol w:w="1200"/>
      </w:tblGrid>
      <w:tr w:rsidR="00BF5536" w:rsidRPr="00124275" w14:paraId="3E62E9CA" w14:textId="77777777" w:rsidTr="00753B5D">
        <w:tc>
          <w:tcPr>
            <w:tcW w:w="895" w:type="dxa"/>
            <w:shd w:val="clear" w:color="auto" w:fill="B8CCE4" w:themeFill="accent1" w:themeFillTint="66"/>
            <w:vAlign w:val="center"/>
          </w:tcPr>
          <w:p w14:paraId="4F06D163" w14:textId="77777777" w:rsidR="00BF5536" w:rsidRPr="00124275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4731" w:type="dxa"/>
            <w:shd w:val="clear" w:color="auto" w:fill="B8CCE4" w:themeFill="accent1" w:themeFillTint="66"/>
            <w:vAlign w:val="center"/>
          </w:tcPr>
          <w:p w14:paraId="539BB4C8" w14:textId="77777777" w:rsidR="00BF5536" w:rsidRPr="00124275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 Content</w:t>
            </w:r>
          </w:p>
        </w:tc>
        <w:tc>
          <w:tcPr>
            <w:tcW w:w="969" w:type="dxa"/>
            <w:shd w:val="clear" w:color="auto" w:fill="B8CCE4" w:themeFill="accent1" w:themeFillTint="66"/>
            <w:vAlign w:val="center"/>
          </w:tcPr>
          <w:p w14:paraId="17733320" w14:textId="77777777" w:rsidR="00BF5536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Lecture</w:t>
            </w:r>
          </w:p>
          <w:p w14:paraId="397D1DA1" w14:textId="77777777" w:rsidR="00BF5536" w:rsidRPr="00124275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  <w:tc>
          <w:tcPr>
            <w:tcW w:w="1200" w:type="dxa"/>
            <w:shd w:val="clear" w:color="auto" w:fill="B8CCE4" w:themeFill="accent1" w:themeFillTint="66"/>
            <w:vAlign w:val="center"/>
          </w:tcPr>
          <w:p w14:paraId="0FE67C83" w14:textId="77777777" w:rsidR="00BF5536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Tutorial</w:t>
            </w:r>
          </w:p>
          <w:p w14:paraId="18436AF5" w14:textId="77777777" w:rsidR="00BF5536" w:rsidRPr="00124275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  <w:tc>
          <w:tcPr>
            <w:tcW w:w="1200" w:type="dxa"/>
            <w:shd w:val="clear" w:color="auto" w:fill="B8CCE4" w:themeFill="accent1" w:themeFillTint="66"/>
          </w:tcPr>
          <w:p w14:paraId="6D6B09C6" w14:textId="77777777" w:rsidR="00BF5536" w:rsidRDefault="00BF5536" w:rsidP="00753B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 Hours</w:t>
            </w:r>
          </w:p>
        </w:tc>
      </w:tr>
      <w:tr w:rsidR="00BF5536" w:rsidRPr="00124275" w14:paraId="3086E856" w14:textId="77777777" w:rsidTr="00753B5D">
        <w:tc>
          <w:tcPr>
            <w:tcW w:w="895" w:type="dxa"/>
            <w:vAlign w:val="center"/>
          </w:tcPr>
          <w:p w14:paraId="73AFC3C5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1" w:type="dxa"/>
          </w:tcPr>
          <w:p w14:paraId="38F65128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Introduction</w:t>
            </w:r>
          </w:p>
        </w:tc>
        <w:tc>
          <w:tcPr>
            <w:tcW w:w="969" w:type="dxa"/>
          </w:tcPr>
          <w:p w14:paraId="5C943748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0" w:type="dxa"/>
          </w:tcPr>
          <w:p w14:paraId="3D19B77F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1EA16405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F5536" w:rsidRPr="00124275" w14:paraId="3F9F72C3" w14:textId="77777777" w:rsidTr="00753B5D">
        <w:tc>
          <w:tcPr>
            <w:tcW w:w="895" w:type="dxa"/>
            <w:vAlign w:val="center"/>
          </w:tcPr>
          <w:p w14:paraId="428C00E3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1" w:type="dxa"/>
          </w:tcPr>
          <w:p w14:paraId="100ACF8C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Free Vibration of Undamped Single Degree of Freedom Systems</w:t>
            </w:r>
          </w:p>
        </w:tc>
        <w:tc>
          <w:tcPr>
            <w:tcW w:w="969" w:type="dxa"/>
          </w:tcPr>
          <w:p w14:paraId="09C8E17D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7A7F31A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CA0CB2D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F5536" w:rsidRPr="00124275" w14:paraId="09AA7193" w14:textId="77777777" w:rsidTr="00753B5D">
        <w:tc>
          <w:tcPr>
            <w:tcW w:w="895" w:type="dxa"/>
            <w:vAlign w:val="center"/>
          </w:tcPr>
          <w:p w14:paraId="63026E9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1" w:type="dxa"/>
          </w:tcPr>
          <w:p w14:paraId="6F598932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Free Vibration of Damped Single Degree of Freedom Systems</w:t>
            </w:r>
          </w:p>
        </w:tc>
        <w:tc>
          <w:tcPr>
            <w:tcW w:w="969" w:type="dxa"/>
          </w:tcPr>
          <w:p w14:paraId="58F1240C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0" w:type="dxa"/>
          </w:tcPr>
          <w:p w14:paraId="3600B4F4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00" w:type="dxa"/>
          </w:tcPr>
          <w:p w14:paraId="542AD140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BF5536" w:rsidRPr="00124275" w14:paraId="443B60DA" w14:textId="77777777" w:rsidTr="00753B5D">
        <w:tc>
          <w:tcPr>
            <w:tcW w:w="895" w:type="dxa"/>
            <w:vAlign w:val="center"/>
          </w:tcPr>
          <w:p w14:paraId="6AD3C866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1" w:type="dxa"/>
          </w:tcPr>
          <w:p w14:paraId="59BBF381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Harmonically Excited Vibration of Single Degree of Freedom Systems</w:t>
            </w:r>
          </w:p>
        </w:tc>
        <w:tc>
          <w:tcPr>
            <w:tcW w:w="969" w:type="dxa"/>
          </w:tcPr>
          <w:p w14:paraId="1A797ED9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00" w:type="dxa"/>
          </w:tcPr>
          <w:p w14:paraId="4203FC49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0" w:type="dxa"/>
          </w:tcPr>
          <w:p w14:paraId="2DF251DD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BF5536" w:rsidRPr="00124275" w14:paraId="39CB1FA4" w14:textId="77777777" w:rsidTr="00753B5D">
        <w:tc>
          <w:tcPr>
            <w:tcW w:w="895" w:type="dxa"/>
            <w:vAlign w:val="center"/>
          </w:tcPr>
          <w:p w14:paraId="34FF75AB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1" w:type="dxa"/>
          </w:tcPr>
          <w:p w14:paraId="4751FF3B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Vibration of Undamped Two</w:t>
            </w:r>
            <w:r>
              <w:t>-</w:t>
            </w:r>
            <w:r w:rsidRPr="00777ED7">
              <w:t>Degree of Freedom Systems</w:t>
            </w:r>
            <w:r>
              <w:t>: Free vibrations</w:t>
            </w:r>
          </w:p>
        </w:tc>
        <w:tc>
          <w:tcPr>
            <w:tcW w:w="969" w:type="dxa"/>
          </w:tcPr>
          <w:p w14:paraId="2FB959AB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00" w:type="dxa"/>
          </w:tcPr>
          <w:p w14:paraId="74B1C9CA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0" w:type="dxa"/>
          </w:tcPr>
          <w:p w14:paraId="63972DF6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F5536" w:rsidRPr="00124275" w14:paraId="5C9B212B" w14:textId="77777777" w:rsidTr="00753B5D">
        <w:tc>
          <w:tcPr>
            <w:tcW w:w="895" w:type="dxa"/>
            <w:vAlign w:val="center"/>
          </w:tcPr>
          <w:p w14:paraId="4089B849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1" w:type="dxa"/>
          </w:tcPr>
          <w:p w14:paraId="7E6F9CF6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Vibration of Undamped Multi</w:t>
            </w:r>
            <w:r>
              <w:t>-De</w:t>
            </w:r>
            <w:r w:rsidRPr="00777ED7">
              <w:t xml:space="preserve">gree of Freedom </w:t>
            </w:r>
          </w:p>
        </w:tc>
        <w:tc>
          <w:tcPr>
            <w:tcW w:w="969" w:type="dxa"/>
          </w:tcPr>
          <w:p w14:paraId="1AE57E68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712F2B21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3996788A" w14:textId="77777777" w:rsidR="00BF5536" w:rsidRDefault="00BF5536" w:rsidP="00753B5D">
            <w:pPr>
              <w:jc w:val="center"/>
              <w:rPr>
                <w:rFonts w:cstheme="minorHAnsi"/>
              </w:rPr>
            </w:pPr>
          </w:p>
        </w:tc>
      </w:tr>
      <w:tr w:rsidR="00BF5536" w:rsidRPr="00124275" w14:paraId="7A9C7A08" w14:textId="77777777" w:rsidTr="00753B5D">
        <w:tc>
          <w:tcPr>
            <w:tcW w:w="895" w:type="dxa"/>
            <w:vAlign w:val="center"/>
          </w:tcPr>
          <w:p w14:paraId="4654630F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1" w:type="dxa"/>
          </w:tcPr>
          <w:p w14:paraId="2E691AA1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Free Lateral Vibration of Beams</w:t>
            </w:r>
            <w:r>
              <w:t xml:space="preserve"> and Critical Speeds of Rotating Shafts: Beam vibrations</w:t>
            </w:r>
          </w:p>
        </w:tc>
        <w:tc>
          <w:tcPr>
            <w:tcW w:w="969" w:type="dxa"/>
          </w:tcPr>
          <w:p w14:paraId="112F66B6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62840DE3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F159906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F5536" w:rsidRPr="00124275" w14:paraId="22D92C42" w14:textId="77777777" w:rsidTr="00753B5D">
        <w:tc>
          <w:tcPr>
            <w:tcW w:w="895" w:type="dxa"/>
            <w:vAlign w:val="center"/>
          </w:tcPr>
          <w:p w14:paraId="600272AD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1" w:type="dxa"/>
          </w:tcPr>
          <w:p w14:paraId="58F634BB" w14:textId="77777777" w:rsidR="00BF5536" w:rsidRPr="00124275" w:rsidRDefault="00BF5536" w:rsidP="00753B5D">
            <w:pPr>
              <w:rPr>
                <w:rFonts w:cstheme="minorHAnsi"/>
              </w:rPr>
            </w:pPr>
            <w:r w:rsidRPr="00777ED7">
              <w:t>Free Lateral Vibration of Beams</w:t>
            </w:r>
            <w:r>
              <w:t xml:space="preserve"> and Critical Speeds of Rotating Shafts: Whirling of shafts</w:t>
            </w:r>
          </w:p>
        </w:tc>
        <w:tc>
          <w:tcPr>
            <w:tcW w:w="969" w:type="dxa"/>
          </w:tcPr>
          <w:p w14:paraId="7851DA9F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773D0D2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C2E9A0F" w14:textId="77777777" w:rsidR="00BF5536" w:rsidRDefault="00BF5536" w:rsidP="00753B5D">
            <w:pPr>
              <w:jc w:val="center"/>
              <w:rPr>
                <w:rFonts w:cstheme="minorHAnsi"/>
              </w:rPr>
            </w:pPr>
          </w:p>
        </w:tc>
      </w:tr>
      <w:tr w:rsidR="00BF5536" w:rsidRPr="00124275" w14:paraId="7DCBF27A" w14:textId="77777777" w:rsidTr="00753B5D">
        <w:tc>
          <w:tcPr>
            <w:tcW w:w="895" w:type="dxa"/>
            <w:vAlign w:val="center"/>
          </w:tcPr>
          <w:p w14:paraId="0083AEBB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1" w:type="dxa"/>
          </w:tcPr>
          <w:p w14:paraId="56D2EBBD" w14:textId="77777777" w:rsidR="00BF5536" w:rsidRPr="005E34F6" w:rsidRDefault="00BF5536" w:rsidP="00753B5D">
            <w:pPr>
              <w:rPr>
                <w:rFonts w:cstheme="minorHAnsi"/>
              </w:rPr>
            </w:pPr>
            <w:r w:rsidRPr="005E34F6">
              <w:rPr>
                <w:rFonts w:cstheme="minorHAnsi"/>
              </w:rPr>
              <w:t>Balancing of Shafts</w:t>
            </w:r>
          </w:p>
        </w:tc>
        <w:tc>
          <w:tcPr>
            <w:tcW w:w="969" w:type="dxa"/>
          </w:tcPr>
          <w:p w14:paraId="74AA872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00" w:type="dxa"/>
          </w:tcPr>
          <w:p w14:paraId="4D0FD223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00" w:type="dxa"/>
          </w:tcPr>
          <w:p w14:paraId="72FD6300" w14:textId="77777777" w:rsidR="00BF5536" w:rsidRDefault="00BF5536" w:rsidP="00753B5D">
            <w:pPr>
              <w:jc w:val="center"/>
              <w:rPr>
                <w:rFonts w:cstheme="minorHAnsi"/>
              </w:rPr>
            </w:pPr>
          </w:p>
        </w:tc>
      </w:tr>
      <w:tr w:rsidR="00BF5536" w:rsidRPr="00124275" w14:paraId="0833E4BE" w14:textId="77777777" w:rsidTr="00753B5D">
        <w:tc>
          <w:tcPr>
            <w:tcW w:w="5626" w:type="dxa"/>
            <w:gridSpan w:val="2"/>
            <w:shd w:val="clear" w:color="auto" w:fill="FBD4B4" w:themeFill="accent6" w:themeFillTint="66"/>
          </w:tcPr>
          <w:p w14:paraId="14223FB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969" w:type="dxa"/>
          </w:tcPr>
          <w:p w14:paraId="00F2F9AB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200" w:type="dxa"/>
          </w:tcPr>
          <w:p w14:paraId="0460D2B7" w14:textId="77777777" w:rsidR="00BF5536" w:rsidRPr="00124275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00" w:type="dxa"/>
          </w:tcPr>
          <w:p w14:paraId="118075CD" w14:textId="77777777" w:rsidR="00BF5536" w:rsidRDefault="00BF5536" w:rsidP="00753B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48742FCD" w14:textId="2AF0A04D" w:rsidR="00BF5536" w:rsidRDefault="00BF5536" w:rsidP="00BF5536">
      <w:pPr>
        <w:tabs>
          <w:tab w:val="left" w:pos="3030"/>
        </w:tabs>
        <w:ind w:firstLine="360"/>
        <w:rPr>
          <w:b/>
          <w:bCs/>
          <w:sz w:val="40"/>
          <w:szCs w:val="40"/>
        </w:rPr>
      </w:pPr>
    </w:p>
    <w:p w14:paraId="22A3B8B3" w14:textId="2C5AA90F" w:rsidR="0091630E" w:rsidRPr="0036546A" w:rsidRDefault="0091630E" w:rsidP="0091630E">
      <w:pPr>
        <w:ind w:firstLine="360"/>
        <w:rPr>
          <w:b/>
          <w:bCs/>
          <w:sz w:val="40"/>
          <w:szCs w:val="40"/>
        </w:rPr>
      </w:pPr>
      <w:r w:rsidRPr="0036546A">
        <w:rPr>
          <w:b/>
          <w:bCs/>
          <w:sz w:val="40"/>
          <w:szCs w:val="40"/>
        </w:rPr>
        <w:t>Laboratory Activities: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0"/>
        <w:gridCol w:w="6390"/>
        <w:gridCol w:w="1440"/>
      </w:tblGrid>
      <w:tr w:rsidR="00E8549E" w:rsidRPr="00124275" w14:paraId="75B5E39D" w14:textId="77777777" w:rsidTr="009678A8">
        <w:tc>
          <w:tcPr>
            <w:tcW w:w="810" w:type="dxa"/>
            <w:shd w:val="clear" w:color="auto" w:fill="B8CCE4" w:themeFill="accent1" w:themeFillTint="66"/>
            <w:vAlign w:val="center"/>
          </w:tcPr>
          <w:p w14:paraId="174661F3" w14:textId="77777777" w:rsidR="00E8549E" w:rsidRPr="00124275" w:rsidRDefault="00E8549E" w:rsidP="009678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6390" w:type="dxa"/>
            <w:shd w:val="clear" w:color="auto" w:fill="B8CCE4" w:themeFill="accent1" w:themeFillTint="66"/>
            <w:vAlign w:val="center"/>
          </w:tcPr>
          <w:p w14:paraId="02285BF5" w14:textId="77777777" w:rsidR="00E8549E" w:rsidRPr="00124275" w:rsidRDefault="00E8549E" w:rsidP="009678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 of Experiment</w:t>
            </w:r>
          </w:p>
        </w:tc>
        <w:tc>
          <w:tcPr>
            <w:tcW w:w="1440" w:type="dxa"/>
            <w:shd w:val="clear" w:color="auto" w:fill="B8CCE4" w:themeFill="accent1" w:themeFillTint="66"/>
            <w:vAlign w:val="center"/>
          </w:tcPr>
          <w:p w14:paraId="615C6DB7" w14:textId="77777777" w:rsidR="00E8549E" w:rsidRDefault="00E8549E" w:rsidP="009678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</w:t>
            </w:r>
          </w:p>
          <w:p w14:paraId="31E9E9AA" w14:textId="77777777" w:rsidR="00E8549E" w:rsidRPr="00124275" w:rsidRDefault="00E8549E" w:rsidP="009678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E8549E" w:rsidRPr="00124275" w14:paraId="452B1738" w14:textId="77777777" w:rsidTr="009678A8">
        <w:tc>
          <w:tcPr>
            <w:tcW w:w="810" w:type="dxa"/>
            <w:vAlign w:val="center"/>
          </w:tcPr>
          <w:p w14:paraId="5DE9FB77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90" w:type="dxa"/>
          </w:tcPr>
          <w:p w14:paraId="7460E0C4" w14:textId="77777777" w:rsidR="00E8549E" w:rsidRPr="00124275" w:rsidRDefault="00E8549E" w:rsidP="009678A8">
            <w:pPr>
              <w:rPr>
                <w:rFonts w:cstheme="minorHAnsi"/>
              </w:rPr>
            </w:pPr>
            <w:r>
              <w:rPr>
                <w:rFonts w:cstheme="minorHAnsi"/>
              </w:rPr>
              <w:t>Vibration measurements systems</w:t>
            </w:r>
          </w:p>
        </w:tc>
        <w:tc>
          <w:tcPr>
            <w:tcW w:w="1440" w:type="dxa"/>
          </w:tcPr>
          <w:p w14:paraId="439BA58E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8549E" w:rsidRPr="00124275" w14:paraId="513E0C4D" w14:textId="77777777" w:rsidTr="009678A8">
        <w:tc>
          <w:tcPr>
            <w:tcW w:w="810" w:type="dxa"/>
            <w:vAlign w:val="center"/>
          </w:tcPr>
          <w:p w14:paraId="2126A8FF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390" w:type="dxa"/>
          </w:tcPr>
          <w:p w14:paraId="632DF675" w14:textId="77777777" w:rsidR="00E8549E" w:rsidRPr="00124275" w:rsidRDefault="00E8549E" w:rsidP="009678A8">
            <w:pPr>
              <w:rPr>
                <w:rFonts w:cstheme="minorHAnsi"/>
              </w:rPr>
            </w:pPr>
            <w:r w:rsidRPr="005E34F6">
              <w:rPr>
                <w:rFonts w:cstheme="minorHAnsi"/>
              </w:rPr>
              <w:t>Natural Frequency Measurement</w:t>
            </w:r>
          </w:p>
        </w:tc>
        <w:tc>
          <w:tcPr>
            <w:tcW w:w="1440" w:type="dxa"/>
          </w:tcPr>
          <w:p w14:paraId="7554CCB4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8549E" w:rsidRPr="00124275" w14:paraId="7B18163C" w14:textId="77777777" w:rsidTr="009678A8">
        <w:tc>
          <w:tcPr>
            <w:tcW w:w="810" w:type="dxa"/>
            <w:vAlign w:val="center"/>
          </w:tcPr>
          <w:p w14:paraId="546ACA00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390" w:type="dxa"/>
          </w:tcPr>
          <w:p w14:paraId="1FD44EA6" w14:textId="77777777" w:rsidR="00E8549E" w:rsidRPr="00124275" w:rsidRDefault="00E8549E" w:rsidP="009678A8">
            <w:pPr>
              <w:rPr>
                <w:rFonts w:cstheme="minorHAnsi"/>
              </w:rPr>
            </w:pPr>
            <w:r>
              <w:rPr>
                <w:rFonts w:cstheme="minorHAnsi"/>
              </w:rPr>
              <w:t>Free-damped vibrations</w:t>
            </w:r>
          </w:p>
        </w:tc>
        <w:tc>
          <w:tcPr>
            <w:tcW w:w="1440" w:type="dxa"/>
          </w:tcPr>
          <w:p w14:paraId="2ED9F851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8549E" w:rsidRPr="00124275" w14:paraId="3E7D60E7" w14:textId="77777777" w:rsidTr="009678A8">
        <w:tc>
          <w:tcPr>
            <w:tcW w:w="810" w:type="dxa"/>
            <w:vAlign w:val="center"/>
          </w:tcPr>
          <w:p w14:paraId="661A01B1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390" w:type="dxa"/>
          </w:tcPr>
          <w:p w14:paraId="0EBFD3EC" w14:textId="77777777" w:rsidR="00E8549E" w:rsidRPr="00124275" w:rsidRDefault="00E8549E" w:rsidP="009678A8">
            <w:pPr>
              <w:rPr>
                <w:rFonts w:cstheme="minorHAnsi"/>
              </w:rPr>
            </w:pPr>
            <w:r>
              <w:rPr>
                <w:rFonts w:cstheme="minorHAnsi"/>
              </w:rPr>
              <w:t>Forced vibrations</w:t>
            </w:r>
          </w:p>
        </w:tc>
        <w:tc>
          <w:tcPr>
            <w:tcW w:w="1440" w:type="dxa"/>
          </w:tcPr>
          <w:p w14:paraId="7031B86F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8549E" w:rsidRPr="00124275" w14:paraId="05DE3FEC" w14:textId="77777777" w:rsidTr="009678A8">
        <w:tc>
          <w:tcPr>
            <w:tcW w:w="810" w:type="dxa"/>
            <w:vAlign w:val="center"/>
          </w:tcPr>
          <w:p w14:paraId="6AFB4B04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390" w:type="dxa"/>
          </w:tcPr>
          <w:p w14:paraId="4579D522" w14:textId="77777777" w:rsidR="00E8549E" w:rsidRPr="00124275" w:rsidRDefault="00E8549E" w:rsidP="009678A8">
            <w:pPr>
              <w:rPr>
                <w:rFonts w:cstheme="minorHAnsi"/>
              </w:rPr>
            </w:pPr>
            <w:r>
              <w:rPr>
                <w:rFonts w:cstheme="minorHAnsi"/>
              </w:rPr>
              <w:t>Transmissibility</w:t>
            </w:r>
          </w:p>
        </w:tc>
        <w:tc>
          <w:tcPr>
            <w:tcW w:w="1440" w:type="dxa"/>
          </w:tcPr>
          <w:p w14:paraId="6DF25CC7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8549E" w:rsidRPr="00124275" w14:paraId="51D309CC" w14:textId="77777777" w:rsidTr="009678A8">
        <w:tc>
          <w:tcPr>
            <w:tcW w:w="810" w:type="dxa"/>
            <w:vAlign w:val="center"/>
          </w:tcPr>
          <w:p w14:paraId="3A46FD80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390" w:type="dxa"/>
          </w:tcPr>
          <w:p w14:paraId="5077FD40" w14:textId="77777777" w:rsidR="00E8549E" w:rsidRPr="00124275" w:rsidRDefault="00E8549E" w:rsidP="009678A8">
            <w:pPr>
              <w:rPr>
                <w:rFonts w:cstheme="minorHAnsi"/>
              </w:rPr>
            </w:pPr>
            <w:r>
              <w:rPr>
                <w:rFonts w:cstheme="minorHAnsi"/>
              </w:rPr>
              <w:t>Two degree of freedom systems</w:t>
            </w:r>
          </w:p>
        </w:tc>
        <w:tc>
          <w:tcPr>
            <w:tcW w:w="1440" w:type="dxa"/>
          </w:tcPr>
          <w:p w14:paraId="263B73B7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8549E" w:rsidRPr="00124275" w14:paraId="347BD3BF" w14:textId="77777777" w:rsidTr="009678A8">
        <w:tc>
          <w:tcPr>
            <w:tcW w:w="7200" w:type="dxa"/>
            <w:gridSpan w:val="2"/>
            <w:shd w:val="clear" w:color="auto" w:fill="FBD4B4" w:themeFill="accent6" w:themeFillTint="66"/>
          </w:tcPr>
          <w:p w14:paraId="307D3951" w14:textId="77777777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440" w:type="dxa"/>
          </w:tcPr>
          <w:p w14:paraId="4F0CADFE" w14:textId="705A0818" w:rsidR="00E8549E" w:rsidRPr="00124275" w:rsidRDefault="00E8549E" w:rsidP="009678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</w:tbl>
    <w:p w14:paraId="2A2D551A" w14:textId="1F185455" w:rsidR="00FF75D1" w:rsidRDefault="00FF75D1" w:rsidP="000F74A5"/>
    <w:p w14:paraId="0F8A7B34" w14:textId="54DD13D9" w:rsidR="00BF5536" w:rsidRDefault="00BF5536">
      <w:r>
        <w:br w:type="page"/>
      </w:r>
    </w:p>
    <w:p w14:paraId="0DD24712" w14:textId="45174C86" w:rsidR="00FF75D1" w:rsidRDefault="00FF75D1" w:rsidP="00BE2189">
      <w:pPr>
        <w:rPr>
          <w:b/>
          <w:bCs/>
        </w:rPr>
      </w:pPr>
      <w:r>
        <w:rPr>
          <w:b/>
          <w:bCs/>
        </w:rPr>
        <w:lastRenderedPageBreak/>
        <w:t xml:space="preserve">Topics taught as a percentage of the content specified:  </w:t>
      </w:r>
    </w:p>
    <w:p w14:paraId="56FD2A58" w14:textId="29DF7C5C" w:rsidR="00FF75D1" w:rsidRDefault="0091630E" w:rsidP="007A07F7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E53C5" wp14:editId="7D801DA4">
                <wp:simplePos x="0" y="0"/>
                <wp:positionH relativeFrom="column">
                  <wp:posOffset>2176145</wp:posOffset>
                </wp:positionH>
                <wp:positionV relativeFrom="paragraph">
                  <wp:posOffset>8255</wp:posOffset>
                </wp:positionV>
                <wp:extent cx="332509" cy="320634"/>
                <wp:effectExtent l="0" t="0" r="1079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09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5222" w14:textId="5EACC05A" w:rsidR="0091630E" w:rsidRDefault="0091630E" w:rsidP="009163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E53C5" id="Rectangle 5" o:spid="_x0000_s1026" style="position:absolute;left:0;text-align:left;margin-left:171.35pt;margin-top:.65pt;width:26.2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">
                <v:textbox>
                  <w:txbxContent>
                    <w:p w14:paraId="08385222" w14:textId="5EACC05A" w:rsidR="0091630E" w:rsidRDefault="0091630E" w:rsidP="009163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F0299" wp14:editId="36FE2519">
                <wp:simplePos x="0" y="0"/>
                <wp:positionH relativeFrom="column">
                  <wp:posOffset>813066</wp:posOffset>
                </wp:positionH>
                <wp:positionV relativeFrom="paragraph">
                  <wp:posOffset>81457</wp:posOffset>
                </wp:positionV>
                <wp:extent cx="332509" cy="320634"/>
                <wp:effectExtent l="0" t="0" r="1079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09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D604" w14:textId="1FB66DF8" w:rsidR="00131CE8" w:rsidRDefault="00131CE8" w:rsidP="00131CE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F0299" id="Rectangle 13" o:spid="_x0000_s1027" style="position:absolute;left:0;text-align:left;margin-left:64pt;margin-top:6.4pt;width:26.2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E0KQIAAE8EAAAOAAAAZHJzL2Uyb0RvYy54bWysVNuO0zAQfUfiHyy/06Rpu2y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">
                <v:textbox>
                  <w:txbxContent>
                    <w:p w14:paraId="007CD604" w14:textId="1FB66DF8" w:rsidR="00131CE8" w:rsidRDefault="00131CE8" w:rsidP="00131CE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A43B6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9FBD4C9" wp14:editId="4EE2081F">
                <wp:simplePos x="0" y="0"/>
                <wp:positionH relativeFrom="column">
                  <wp:posOffset>2276933</wp:posOffset>
                </wp:positionH>
                <wp:positionV relativeFrom="paragraph">
                  <wp:posOffset>80320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ABC43" id="Rectangle 12" o:spid="_x0000_s1026" style="position:absolute;margin-left:179.3pt;margin-top:6.3pt;width:18pt;height:16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"/>
            </w:pict>
          </mc:Fallback>
        </mc:AlternateContent>
      </w:r>
      <w:r w:rsidR="009B08D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49586" wp14:editId="505E7782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039C3" id="Rectangle 15" o:spid="_x0000_s1026" style="position:absolute;margin-left:305.55pt;margin-top:6.55pt;width:18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 w:rsidR="00FF75D1">
        <w:rPr>
          <w:b/>
          <w:bCs/>
        </w:rPr>
        <w:t xml:space="preserve">&gt;90 %     </w:t>
      </w:r>
      <w:r w:rsidR="00FF75D1">
        <w:rPr>
          <w:b/>
          <w:bCs/>
        </w:rPr>
        <w:tab/>
        <w:t xml:space="preserve">        70-90 %                              &lt;70% </w:t>
      </w:r>
    </w:p>
    <w:p w14:paraId="494E63A2" w14:textId="77777777" w:rsidR="00FF75D1" w:rsidRPr="0059766E" w:rsidRDefault="00FF75D1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55A0B26" w14:textId="13B71B3E" w:rsidR="000472D1" w:rsidRDefault="00980176" w:rsidP="000472D1">
      <w:pPr>
        <w:ind w:right="-124" w:firstLine="446"/>
        <w:rPr>
          <w:color w:val="FF0000"/>
        </w:rPr>
      </w:pPr>
      <w:r>
        <w:t>T</w:t>
      </w:r>
      <w:r w:rsidR="0091630E">
        <w:t>he shortening of this term limited the</w:t>
      </w:r>
      <w:r>
        <w:t xml:space="preserve"> depth of some </w:t>
      </w:r>
      <w:r w:rsidR="0091630E">
        <w:t>content</w:t>
      </w:r>
      <w:r>
        <w:t>s</w:t>
      </w:r>
      <w:r w:rsidR="0091630E">
        <w:t>.</w:t>
      </w:r>
    </w:p>
    <w:p w14:paraId="3F3D43E4" w14:textId="11333A8E" w:rsidR="00FF75D1" w:rsidRPr="000472D1" w:rsidRDefault="00FF75D1" w:rsidP="000472D1">
      <w:pPr>
        <w:ind w:right="-124" w:firstLine="446"/>
      </w:pPr>
      <w:r w:rsidRPr="0059766E">
        <w:rPr>
          <w:b/>
          <w:bCs/>
        </w:rPr>
        <w:t>If any topics were taught which are not specified, give reasons in detail</w:t>
      </w:r>
    </w:p>
    <w:p w14:paraId="6983C7FC" w14:textId="77777777" w:rsidR="00980176" w:rsidRDefault="00980176" w:rsidP="00980176">
      <w:pPr>
        <w:ind w:right="-124" w:firstLine="446"/>
      </w:pPr>
      <w:r>
        <w:t>Beam experiment is cancelled</w:t>
      </w:r>
    </w:p>
    <w:p w14:paraId="27C0D53D" w14:textId="4FD640E1" w:rsidR="00FF75D1" w:rsidRDefault="00FF75D1" w:rsidP="00980176">
      <w:pPr>
        <w:pStyle w:val="Heading7"/>
        <w:spacing w:after="120"/>
        <w:ind w:left="284"/>
        <w:rPr>
          <w:b/>
          <w:bCs/>
          <w:sz w:val="26"/>
          <w:szCs w:val="26"/>
        </w:rPr>
      </w:pPr>
      <w:r w:rsidRPr="00980176">
        <w:rPr>
          <w:b/>
          <w:bCs/>
        </w:rPr>
        <w:t>Teaching</w:t>
      </w:r>
      <w:r w:rsidRPr="007A07F7">
        <w:rPr>
          <w:b/>
          <w:bCs/>
          <w:sz w:val="26"/>
          <w:szCs w:val="26"/>
        </w:rPr>
        <w:t xml:space="preserve"> and learning methods:</w:t>
      </w:r>
    </w:p>
    <w:p w14:paraId="20CC3D2B" w14:textId="729CC667" w:rsidR="00A43B67" w:rsidRDefault="00A43B67" w:rsidP="00A43B67">
      <w:pPr>
        <w:ind w:right="-124" w:firstLine="446"/>
        <w:jc w:val="both"/>
        <w:rPr>
          <w:b/>
          <w:bCs/>
          <w:color w:val="FF0000"/>
          <w:sz w:val="26"/>
          <w:szCs w:val="26"/>
        </w:rPr>
      </w:pPr>
      <w:r w:rsidRPr="00AB384D">
        <w:rPr>
          <w:b/>
          <w:bCs/>
          <w:color w:val="FF0000"/>
          <w:sz w:val="26"/>
          <w:szCs w:val="26"/>
        </w:rPr>
        <w:t xml:space="preserve">The teaching is done </w:t>
      </w:r>
      <w:r w:rsidR="0007727B">
        <w:rPr>
          <w:b/>
          <w:bCs/>
          <w:color w:val="FF0000"/>
          <w:sz w:val="26"/>
          <w:szCs w:val="26"/>
        </w:rPr>
        <w:t xml:space="preserve">in </w:t>
      </w:r>
      <w:r w:rsidRPr="00AB384D">
        <w:rPr>
          <w:b/>
          <w:bCs/>
          <w:color w:val="FF0000"/>
          <w:sz w:val="26"/>
          <w:szCs w:val="26"/>
        </w:rPr>
        <w:t xml:space="preserve">online </w:t>
      </w:r>
      <w:r w:rsidR="002876EC">
        <w:rPr>
          <w:b/>
          <w:bCs/>
          <w:color w:val="FF0000"/>
          <w:sz w:val="26"/>
          <w:szCs w:val="26"/>
        </w:rPr>
        <w:t>for l</w:t>
      </w:r>
      <w:r w:rsidRPr="00AB384D">
        <w:rPr>
          <w:b/>
          <w:bCs/>
          <w:color w:val="FF0000"/>
          <w:sz w:val="26"/>
          <w:szCs w:val="26"/>
        </w:rPr>
        <w:t xml:space="preserve">ectures, </w:t>
      </w:r>
      <w:r w:rsidR="002876EC">
        <w:rPr>
          <w:b/>
          <w:bCs/>
          <w:color w:val="FF0000"/>
          <w:sz w:val="26"/>
          <w:szCs w:val="26"/>
        </w:rPr>
        <w:t xml:space="preserve">and the </w:t>
      </w:r>
      <w:r w:rsidRPr="00AB384D">
        <w:rPr>
          <w:b/>
          <w:bCs/>
          <w:color w:val="FF0000"/>
          <w:sz w:val="26"/>
          <w:szCs w:val="26"/>
        </w:rPr>
        <w:t xml:space="preserve">tutorials </w:t>
      </w:r>
      <w:r w:rsidR="0007727B">
        <w:rPr>
          <w:b/>
          <w:bCs/>
          <w:color w:val="FF0000"/>
          <w:sz w:val="26"/>
          <w:szCs w:val="26"/>
        </w:rPr>
        <w:t xml:space="preserve">most are in Campus and some </w:t>
      </w:r>
      <w:r w:rsidRPr="00AB384D">
        <w:rPr>
          <w:b/>
          <w:bCs/>
          <w:color w:val="FF0000"/>
          <w:sz w:val="26"/>
          <w:szCs w:val="26"/>
        </w:rPr>
        <w:t xml:space="preserve">interactive using </w:t>
      </w:r>
      <w:r w:rsidR="002876EC">
        <w:rPr>
          <w:b/>
          <w:bCs/>
          <w:color w:val="FF0000"/>
          <w:sz w:val="26"/>
          <w:szCs w:val="26"/>
        </w:rPr>
        <w:t>Microsoft Teams</w:t>
      </w:r>
      <w:r w:rsidRPr="00AB384D">
        <w:rPr>
          <w:b/>
          <w:bCs/>
          <w:color w:val="FF0000"/>
          <w:sz w:val="26"/>
          <w:szCs w:val="26"/>
        </w:rPr>
        <w:t xml:space="preserve"> platform. </w:t>
      </w:r>
      <w:r w:rsidR="002876EC">
        <w:rPr>
          <w:b/>
          <w:bCs/>
          <w:color w:val="FF0000"/>
          <w:sz w:val="26"/>
          <w:szCs w:val="26"/>
        </w:rPr>
        <w:t>Labs are in Campus</w:t>
      </w:r>
    </w:p>
    <w:p w14:paraId="2BC13E8F" w14:textId="77777777" w:rsidR="00FF75D1" w:rsidRDefault="009B08D0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EB056A" wp14:editId="531BA5CB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D8C7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FF75D1">
        <w:tab/>
        <w:t xml:space="preserve">Lectures:                                                </w:t>
      </w:r>
      <w:r w:rsidR="00FF75D1" w:rsidRPr="004223EC">
        <w:rPr>
          <w:b/>
          <w:bCs/>
          <w:color w:val="FF0000"/>
        </w:rPr>
        <w:t xml:space="preserve">X </w:t>
      </w:r>
      <w:r w:rsidR="00FF75D1">
        <w:t xml:space="preserve">        </w:t>
      </w:r>
    </w:p>
    <w:p w14:paraId="2F89ACAC" w14:textId="77777777" w:rsidR="00FF75D1" w:rsidRDefault="009B08D0" w:rsidP="003D188D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891321" wp14:editId="66B44857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DD1E" id="Rectangle 10" o:spid="_x0000_s1026" style="position:absolute;margin-left:218.7pt;margin-top:9.15pt;width:18pt;height: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FF75D1">
        <w:t xml:space="preserve">Practical training/ laboratory:               </w:t>
      </w:r>
      <w:r w:rsidR="00FF75D1" w:rsidRPr="004223EC">
        <w:rPr>
          <w:b/>
          <w:bCs/>
          <w:color w:val="FF0000"/>
        </w:rPr>
        <w:t xml:space="preserve"> </w:t>
      </w:r>
      <w:r w:rsidR="00FF75D1">
        <w:t xml:space="preserve"> </w:t>
      </w:r>
      <w:r w:rsidR="00DA50E4" w:rsidRPr="004223EC">
        <w:rPr>
          <w:b/>
          <w:bCs/>
          <w:color w:val="FF0000"/>
        </w:rPr>
        <w:t>X</w:t>
      </w:r>
      <w:r w:rsidR="00FF75D1">
        <w:t xml:space="preserve">             </w:t>
      </w:r>
    </w:p>
    <w:p w14:paraId="4FB20937" w14:textId="77777777" w:rsidR="00FF75D1" w:rsidRDefault="009B08D0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D77575" wp14:editId="2D482B84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D794B" id="Rectangle 9" o:spid="_x0000_s1026" style="position:absolute;margin-left:218.7pt;margin-top:7.3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FF75D1">
        <w:t xml:space="preserve">Seminar/Workshop:                                       </w:t>
      </w:r>
    </w:p>
    <w:p w14:paraId="7C186ECD" w14:textId="694A8508" w:rsidR="00FF75D1" w:rsidRDefault="009B08D0" w:rsidP="0054240C">
      <w:pPr>
        <w:spacing w:before="120"/>
        <w:ind w:right="-124" w:firstLine="720"/>
        <w:rPr>
          <w:b/>
          <w:bCs/>
          <w:color w:val="FF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26AC28" wp14:editId="44BA2EBC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B4871" id="Rectangle 8" o:spid="_x0000_s1026" style="position:absolute;margin-left:218pt;margin-top:-.95pt;width:18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FF75D1">
        <w:t xml:space="preserve">Class Activity: </w:t>
      </w:r>
      <w:r w:rsidR="00FF75D1" w:rsidRPr="00EA5958">
        <w:rPr>
          <w:b/>
          <w:bCs/>
          <w:color w:val="FF0000"/>
        </w:rPr>
        <w:t>(Tutorials)</w:t>
      </w:r>
      <w:r w:rsidR="00FF75D1">
        <w:t xml:space="preserve">                 </w:t>
      </w:r>
      <w:r w:rsidR="00FF75D1" w:rsidRPr="004223EC">
        <w:rPr>
          <w:b/>
          <w:bCs/>
          <w:color w:val="FF0000"/>
        </w:rPr>
        <w:t>X</w:t>
      </w:r>
    </w:p>
    <w:p w14:paraId="3C7C7481" w14:textId="77777777" w:rsidR="002876EC" w:rsidRPr="002876EC" w:rsidRDefault="002876EC" w:rsidP="002876EC">
      <w:pPr>
        <w:rPr>
          <w:b/>
          <w:bCs/>
          <w:color w:val="FF0000"/>
        </w:rPr>
      </w:pPr>
      <w:r w:rsidRPr="002876EC">
        <w:rPr>
          <w:b/>
          <w:bCs/>
          <w:color w:val="FF0000"/>
        </w:rPr>
        <w:t>Lectures:</w:t>
      </w:r>
    </w:p>
    <w:p w14:paraId="4DC3C3A7" w14:textId="7DDF6127" w:rsidR="00BF5536" w:rsidRDefault="00B45CDE">
      <w:hyperlink r:id="rId9" w:history="1">
        <w:r w:rsidR="00702D5A" w:rsidRPr="008E0E9F">
          <w:rPr>
            <w:rStyle w:val="Hyperlink"/>
          </w:rPr>
          <w:t>https://teams.microsoft.com/l/channel/19%3abed6ba66be5c43b7aad99a623fa55da3%40thread.tacv2/Lectures?groupId=3ad08697-e05f-4661-96f6-b9f4cce512bf&amp;tenantId=ad2a8324-bef7-46a8-adb4-fe51b6613b24</w:t>
        </w:r>
      </w:hyperlink>
      <w:r w:rsidR="00702D5A">
        <w:t xml:space="preserve"> </w:t>
      </w:r>
    </w:p>
    <w:p w14:paraId="7D9F1A9D" w14:textId="178E57C6" w:rsidR="00702D5A" w:rsidRDefault="00702D5A">
      <w:pPr>
        <w:rPr>
          <w:b/>
          <w:bCs/>
          <w:color w:val="FF0000"/>
        </w:rPr>
      </w:pPr>
    </w:p>
    <w:p w14:paraId="29E9AECF" w14:textId="4766CC98" w:rsidR="002876EC" w:rsidRDefault="002876EC" w:rsidP="002876EC">
      <w:pPr>
        <w:rPr>
          <w:b/>
          <w:bCs/>
          <w:color w:val="FF0000"/>
        </w:rPr>
      </w:pPr>
      <w:r w:rsidRPr="002876EC">
        <w:rPr>
          <w:b/>
          <w:bCs/>
          <w:color w:val="FF0000"/>
        </w:rPr>
        <w:t>Tutorials:</w:t>
      </w:r>
    </w:p>
    <w:p w14:paraId="6EBFEC84" w14:textId="57233ADD" w:rsidR="00BF5536" w:rsidRDefault="00B45CDE" w:rsidP="002876EC">
      <w:hyperlink r:id="rId10" w:history="1">
        <w:r w:rsidR="00702D5A" w:rsidRPr="008E0E9F">
          <w:rPr>
            <w:rStyle w:val="Hyperlink"/>
          </w:rPr>
          <w:t>https://teams.microsoft.com/l/channel/19%3a07017cf684864b9a99fc4f5e96d234b6%40thread.tacv2/Tutorials?groupId=3ad08697-e05f-4661-96f6-b9f4cce512bf&amp;tenantId=ad2a8324-bef7-46a8-adb4-fe51b6613b24</w:t>
        </w:r>
      </w:hyperlink>
      <w:r w:rsidR="00702D5A">
        <w:t xml:space="preserve"> </w:t>
      </w:r>
    </w:p>
    <w:p w14:paraId="2042912E" w14:textId="420E1427" w:rsidR="00BF5536" w:rsidRDefault="00BF5536" w:rsidP="002876EC"/>
    <w:p w14:paraId="3127E60C" w14:textId="6F4D0060" w:rsidR="00B45CDE" w:rsidRDefault="00B45CDE" w:rsidP="002876EC">
      <w:r>
        <w:rPr>
          <w:noProof/>
        </w:rPr>
        <w:drawing>
          <wp:inline distT="0" distB="0" distL="0" distR="0" wp14:anchorId="435BC2BC" wp14:editId="4448733D">
            <wp:extent cx="6115685" cy="22447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653F" w14:textId="77777777" w:rsidR="00B45CDE" w:rsidRDefault="00B45CDE">
      <w:r>
        <w:br w:type="page"/>
      </w:r>
    </w:p>
    <w:p w14:paraId="73FB6057" w14:textId="101A84EC" w:rsidR="00FF75D1" w:rsidRDefault="00FF75D1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7A07F7">
        <w:rPr>
          <w:b/>
          <w:bCs/>
          <w:sz w:val="26"/>
          <w:szCs w:val="26"/>
        </w:rPr>
        <w:lastRenderedPageBreak/>
        <w:t>Student assessment:</w:t>
      </w:r>
    </w:p>
    <w:p w14:paraId="2528F44E" w14:textId="77777777" w:rsidR="00BF5536" w:rsidRPr="00BF5536" w:rsidRDefault="00BF5536" w:rsidP="00BF5536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FF75D1" w:rsidRPr="0007239E" w14:paraId="4CEB32BC" w14:textId="77777777" w:rsidTr="00702D5A">
        <w:trPr>
          <w:trHeight w:val="397"/>
        </w:trPr>
        <w:tc>
          <w:tcPr>
            <w:tcW w:w="3855" w:type="dxa"/>
            <w:vAlign w:val="center"/>
          </w:tcPr>
          <w:p w14:paraId="0DABDC79" w14:textId="77777777" w:rsidR="00FF75D1" w:rsidRPr="0007239E" w:rsidRDefault="00FF75D1" w:rsidP="00702D5A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1535D2F8" w14:textId="77777777" w:rsidR="00FF75D1" w:rsidRPr="0007239E" w:rsidRDefault="00FF75D1" w:rsidP="00702D5A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FF75D1" w14:paraId="6E6FBFD0" w14:textId="77777777" w:rsidTr="00702D5A">
        <w:trPr>
          <w:trHeight w:val="340"/>
        </w:trPr>
        <w:tc>
          <w:tcPr>
            <w:tcW w:w="3855" w:type="dxa"/>
          </w:tcPr>
          <w:p w14:paraId="76062A70" w14:textId="77777777" w:rsidR="00FF75D1" w:rsidRDefault="008A3E78" w:rsidP="00702D5A">
            <w:r>
              <w:t>Quizzes</w:t>
            </w:r>
            <w:r w:rsidR="00FF75D1">
              <w:t xml:space="preserve"> </w:t>
            </w:r>
          </w:p>
        </w:tc>
        <w:tc>
          <w:tcPr>
            <w:tcW w:w="3402" w:type="dxa"/>
          </w:tcPr>
          <w:p w14:paraId="65970A37" w14:textId="77777777" w:rsidR="00FF75D1" w:rsidRDefault="008A3E78" w:rsidP="00702D5A">
            <w:pPr>
              <w:jc w:val="center"/>
            </w:pPr>
            <w:r>
              <w:t>10</w:t>
            </w:r>
            <w:r w:rsidR="00FF75D1">
              <w:t xml:space="preserve"> %</w:t>
            </w:r>
          </w:p>
        </w:tc>
      </w:tr>
      <w:tr w:rsidR="008A3E78" w14:paraId="4F7CBCAA" w14:textId="77777777" w:rsidTr="00702D5A">
        <w:trPr>
          <w:trHeight w:val="340"/>
        </w:trPr>
        <w:tc>
          <w:tcPr>
            <w:tcW w:w="3855" w:type="dxa"/>
          </w:tcPr>
          <w:p w14:paraId="501E749D" w14:textId="77777777" w:rsidR="008A3E78" w:rsidRDefault="008A3E78" w:rsidP="00702D5A">
            <w:r>
              <w:t>Midterm</w:t>
            </w:r>
          </w:p>
        </w:tc>
        <w:tc>
          <w:tcPr>
            <w:tcW w:w="3402" w:type="dxa"/>
          </w:tcPr>
          <w:p w14:paraId="3B6C9429" w14:textId="1BFC6E3E" w:rsidR="008A3E78" w:rsidRDefault="008C706D" w:rsidP="00702D5A">
            <w:pPr>
              <w:jc w:val="center"/>
            </w:pPr>
            <w:r>
              <w:t>15</w:t>
            </w:r>
            <w:r w:rsidR="008A3E78">
              <w:t xml:space="preserve"> %</w:t>
            </w:r>
          </w:p>
        </w:tc>
      </w:tr>
      <w:tr w:rsidR="008A3E78" w14:paraId="218E88DA" w14:textId="77777777" w:rsidTr="00702D5A">
        <w:trPr>
          <w:trHeight w:val="340"/>
        </w:trPr>
        <w:tc>
          <w:tcPr>
            <w:tcW w:w="3855" w:type="dxa"/>
          </w:tcPr>
          <w:p w14:paraId="7F5EA271" w14:textId="77777777" w:rsidR="008A3E78" w:rsidRDefault="008A3E78" w:rsidP="00702D5A">
            <w:r>
              <w:t>Final examination</w:t>
            </w:r>
          </w:p>
        </w:tc>
        <w:tc>
          <w:tcPr>
            <w:tcW w:w="3402" w:type="dxa"/>
          </w:tcPr>
          <w:p w14:paraId="6C8ABD56" w14:textId="1E5FF316" w:rsidR="008A3E78" w:rsidRDefault="008C706D" w:rsidP="00702D5A">
            <w:pPr>
              <w:jc w:val="center"/>
            </w:pPr>
            <w:r>
              <w:t>6</w:t>
            </w:r>
            <w:r w:rsidR="008A3E78">
              <w:t>0 %</w:t>
            </w:r>
          </w:p>
        </w:tc>
      </w:tr>
      <w:tr w:rsidR="00BF5536" w14:paraId="4CC1FFBC" w14:textId="77777777" w:rsidTr="00702D5A">
        <w:trPr>
          <w:trHeight w:val="340"/>
        </w:trPr>
        <w:tc>
          <w:tcPr>
            <w:tcW w:w="3855" w:type="dxa"/>
          </w:tcPr>
          <w:p w14:paraId="704C36BC" w14:textId="0CE0C045" w:rsidR="00BF5536" w:rsidRDefault="00BF5536" w:rsidP="00702D5A">
            <w:r>
              <w:t>Assignments</w:t>
            </w:r>
          </w:p>
        </w:tc>
        <w:tc>
          <w:tcPr>
            <w:tcW w:w="3402" w:type="dxa"/>
          </w:tcPr>
          <w:p w14:paraId="36DCB96B" w14:textId="1D8E8749" w:rsidR="00BF5536" w:rsidRDefault="001D3A9B" w:rsidP="00702D5A">
            <w:pPr>
              <w:jc w:val="center"/>
            </w:pPr>
            <w:r>
              <w:t>5%</w:t>
            </w:r>
          </w:p>
        </w:tc>
      </w:tr>
      <w:tr w:rsidR="00FF75D1" w14:paraId="4F303B47" w14:textId="77777777" w:rsidTr="00702D5A">
        <w:trPr>
          <w:trHeight w:val="340"/>
        </w:trPr>
        <w:tc>
          <w:tcPr>
            <w:tcW w:w="3855" w:type="dxa"/>
          </w:tcPr>
          <w:p w14:paraId="1CA08401" w14:textId="77777777" w:rsidR="00FF75D1" w:rsidRDefault="00FF75D1" w:rsidP="00702D5A">
            <w:r>
              <w:t>Practical/laboratory work</w:t>
            </w:r>
          </w:p>
        </w:tc>
        <w:tc>
          <w:tcPr>
            <w:tcW w:w="3402" w:type="dxa"/>
          </w:tcPr>
          <w:p w14:paraId="54F4D22F" w14:textId="03A64AC1" w:rsidR="00FF75D1" w:rsidRDefault="001D3A9B" w:rsidP="00702D5A">
            <w:pPr>
              <w:jc w:val="center"/>
            </w:pPr>
            <w:r>
              <w:t>10</w:t>
            </w:r>
            <w:r w:rsidR="00DA50E4">
              <w:t xml:space="preserve"> </w:t>
            </w:r>
            <w:r w:rsidR="00FF75D1">
              <w:t>%</w:t>
            </w:r>
          </w:p>
        </w:tc>
      </w:tr>
      <w:tr w:rsidR="00BF5536" w14:paraId="2E35FD4E" w14:textId="77777777" w:rsidTr="00702D5A">
        <w:trPr>
          <w:trHeight w:val="340"/>
        </w:trPr>
        <w:tc>
          <w:tcPr>
            <w:tcW w:w="3855" w:type="dxa"/>
          </w:tcPr>
          <w:p w14:paraId="0336409E" w14:textId="77777777" w:rsidR="00BF5536" w:rsidRDefault="00BF5536" w:rsidP="00702D5A"/>
        </w:tc>
        <w:tc>
          <w:tcPr>
            <w:tcW w:w="3402" w:type="dxa"/>
          </w:tcPr>
          <w:p w14:paraId="535991AA" w14:textId="77777777" w:rsidR="00BF5536" w:rsidRDefault="00BF5536" w:rsidP="00702D5A">
            <w:pPr>
              <w:jc w:val="center"/>
            </w:pPr>
          </w:p>
        </w:tc>
      </w:tr>
    </w:tbl>
    <w:p w14:paraId="3175919F" w14:textId="7D961EE0" w:rsidR="00FF75D1" w:rsidRPr="00A71406" w:rsidRDefault="00702D5A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br w:type="textWrapping" w:clear="all"/>
      </w:r>
      <w:r w:rsidR="00FF75D1" w:rsidRPr="00A71406">
        <w:rPr>
          <w:b/>
          <w:bCs/>
        </w:rPr>
        <w:t>Members of examination committee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46417B" w14:paraId="1BB83147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570218" w14:textId="77777777" w:rsidR="0046417B" w:rsidRDefault="0046417B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BF8328E" w14:textId="77777777" w:rsidR="0046417B" w:rsidRPr="009E619A" w:rsidRDefault="0046417B" w:rsidP="00753B5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Adel Moneeeb</w:t>
            </w:r>
          </w:p>
        </w:tc>
      </w:tr>
    </w:tbl>
    <w:p w14:paraId="04473368" w14:textId="77777777" w:rsidR="0046417B" w:rsidRPr="00722B24" w:rsidRDefault="0046417B" w:rsidP="0046417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46417B" w14:paraId="3AFD21E8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A8BE29D" w14:textId="77777777" w:rsidR="0046417B" w:rsidRDefault="0046417B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38185F7" w14:textId="77777777" w:rsidR="0046417B" w:rsidRDefault="0046417B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Mohammed Mohammed Hedaya</w:t>
            </w:r>
          </w:p>
        </w:tc>
      </w:tr>
    </w:tbl>
    <w:p w14:paraId="4A3FDAA8" w14:textId="0CD9C409" w:rsidR="00702D5A" w:rsidRDefault="00702D5A" w:rsidP="008C706D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14:paraId="19424EC2" w14:textId="77777777" w:rsidR="00702D5A" w:rsidRDefault="00702D5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7810285" w14:textId="06747355" w:rsidR="00FF75D1" w:rsidRPr="00A71406" w:rsidRDefault="00FF75D1" w:rsidP="008C706D">
      <w:pPr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Facili</w:t>
      </w:r>
      <w:r>
        <w:rPr>
          <w:b/>
          <w:bCs/>
          <w:sz w:val="26"/>
          <w:szCs w:val="26"/>
        </w:rPr>
        <w:t>ties and teaching materials:</w:t>
      </w:r>
    </w:p>
    <w:p w14:paraId="2589BD88" w14:textId="77777777" w:rsidR="00FF75D1" w:rsidRDefault="009B08D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4AFBF0" wp14:editId="3214087D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A90A2" id="Rectangle 3" o:spid="_x0000_s1026" style="position:absolute;margin-left:262.4pt;margin-top:6.05pt;width:18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3038CF91" w14:textId="77777777" w:rsidR="00FF75D1" w:rsidRDefault="00FF75D1" w:rsidP="00EA77BA">
      <w:pPr>
        <w:ind w:left="540" w:right="-124"/>
      </w:pPr>
      <w:r>
        <w:t xml:space="preserve">Adequate to some extent                                        </w:t>
      </w:r>
    </w:p>
    <w:p w14:paraId="0E7FBA41" w14:textId="77777777" w:rsidR="00FF75D1" w:rsidRDefault="009B08D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EEFC55" wp14:editId="45967276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EF980" id="Rectangle 2" o:spid="_x0000_s1026" style="position:absolute;margin-left:263pt;margin-top:5.5pt;width:18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5191B84" w14:textId="77777777" w:rsidR="00FF75D1" w:rsidRDefault="00FF75D1" w:rsidP="00EA77BA">
      <w:pPr>
        <w:ind w:left="540" w:right="-124"/>
      </w:pPr>
      <w:r>
        <w:t xml:space="preserve">Inadequate                                                                                            </w:t>
      </w:r>
    </w:p>
    <w:p w14:paraId="3F4170DE" w14:textId="77777777" w:rsidR="00FF75D1" w:rsidRDefault="00FF75D1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C93CD4A" w14:textId="77777777" w:rsidR="00FF75D1" w:rsidRDefault="00FF75D1" w:rsidP="007A07F7">
      <w:pPr>
        <w:ind w:left="540" w:right="-124"/>
      </w:pPr>
      <w:r>
        <w:t>List any inadequacies:</w:t>
      </w:r>
    </w:p>
    <w:p w14:paraId="5D376526" w14:textId="7203EF45" w:rsidR="00FF75D1" w:rsidRDefault="00215035" w:rsidP="00215035">
      <w:pPr>
        <w:ind w:right="-124"/>
      </w:pPr>
      <w:r>
        <w:tab/>
      </w:r>
      <w:r w:rsidR="00702D5A">
        <w:t>. More</w:t>
      </w:r>
      <w:r w:rsidR="00E12421">
        <w:t xml:space="preserve"> stable internet and teaching platform </w:t>
      </w:r>
    </w:p>
    <w:p w14:paraId="313057C5" w14:textId="77777777" w:rsidR="00FF75D1" w:rsidRPr="00A71406" w:rsidRDefault="00FF75D1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4E7640B3" w14:textId="51238261" w:rsidR="00344C77" w:rsidRPr="00425786" w:rsidRDefault="00344C77" w:rsidP="00344C77">
      <w:pPr>
        <w:pStyle w:val="ListParagraph"/>
        <w:ind w:left="1080" w:right="-124"/>
        <w:rPr>
          <w:b/>
          <w:bCs/>
          <w:color w:val="FF0000"/>
          <w:sz w:val="26"/>
          <w:szCs w:val="26"/>
        </w:rPr>
      </w:pPr>
      <w:r w:rsidRPr="00425786">
        <w:rPr>
          <w:b/>
          <w:bCs/>
          <w:color w:val="FF0000"/>
          <w:sz w:val="26"/>
          <w:szCs w:val="26"/>
        </w:rPr>
        <w:t>There should be a stable internet for students</w:t>
      </w:r>
      <w:r w:rsidR="00425786" w:rsidRPr="00425786">
        <w:rPr>
          <w:b/>
          <w:bCs/>
          <w:color w:val="FF0000"/>
          <w:sz w:val="26"/>
          <w:szCs w:val="26"/>
        </w:rPr>
        <w:t xml:space="preserve"> and instructors</w:t>
      </w:r>
      <w:r w:rsidRPr="00425786">
        <w:rPr>
          <w:b/>
          <w:bCs/>
          <w:color w:val="FF0000"/>
          <w:sz w:val="26"/>
          <w:szCs w:val="26"/>
        </w:rPr>
        <w:t>.</w:t>
      </w:r>
    </w:p>
    <w:p w14:paraId="2D6B7E2D" w14:textId="77777777" w:rsidR="00CB1E3A" w:rsidRDefault="00FF75D1" w:rsidP="00CB1E3A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24E76AB" w14:textId="77777777" w:rsidR="00A43B67" w:rsidRDefault="00A43B67" w:rsidP="00A43B6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672B296D" w14:textId="152E6976" w:rsidR="00A43B67" w:rsidRPr="00804B1F" w:rsidRDefault="00A43B67" w:rsidP="00702D5A">
      <w:pPr>
        <w:jc w:val="both"/>
      </w:pPr>
      <w:r>
        <w:t>The student evaluation is more than 50%.</w:t>
      </w:r>
      <w:r w:rsidR="00E12421">
        <w:t xml:space="preserve"> </w:t>
      </w:r>
      <w:r w:rsidR="00E12421" w:rsidRPr="00E12421">
        <w:t>The</w:t>
      </w:r>
      <w:r w:rsidR="00702D5A">
        <w:t>re are common comments of large number of formulas to be remembered. It will be considered to reduce the essential formulas.</w:t>
      </w:r>
      <w:r w:rsidR="00E12421" w:rsidRPr="00E12421">
        <w:t xml:space="preserve"> </w:t>
      </w:r>
    </w:p>
    <w:p w14:paraId="7DE13A59" w14:textId="77777777" w:rsidR="00A43B67" w:rsidRDefault="00A43B67" w:rsidP="00A43B67">
      <w:pPr>
        <w:ind w:left="360" w:right="-124"/>
        <w:rPr>
          <w:sz w:val="8"/>
          <w:szCs w:val="8"/>
        </w:rPr>
      </w:pPr>
    </w:p>
    <w:p w14:paraId="44885CEC" w14:textId="77777777" w:rsidR="00A43B67" w:rsidRDefault="00A43B67" w:rsidP="00A43B67">
      <w:pPr>
        <w:ind w:left="360" w:right="-124"/>
        <w:rPr>
          <w:sz w:val="8"/>
          <w:szCs w:val="8"/>
        </w:rPr>
      </w:pPr>
    </w:p>
    <w:p w14:paraId="3E61957D" w14:textId="77777777" w:rsidR="00A43B67" w:rsidRDefault="00A43B67" w:rsidP="00A43B67">
      <w:pPr>
        <w:ind w:left="540" w:right="-124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0B0A863" w14:textId="77777777" w:rsidR="00A43B67" w:rsidRPr="009B02F3" w:rsidRDefault="00A43B67" w:rsidP="00A43B67">
      <w:pPr>
        <w:ind w:left="540" w:right="-124"/>
        <w:rPr>
          <w:b/>
          <w:bCs/>
          <w:sz w:val="26"/>
          <w:szCs w:val="26"/>
        </w:rPr>
      </w:pPr>
    </w:p>
    <w:p w14:paraId="2FE4F841" w14:textId="04A03CF0" w:rsidR="00FF75D1" w:rsidRDefault="00FF75D1" w:rsidP="00A43B6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</w:p>
    <w:sectPr w:rsidR="00FF75D1" w:rsidSect="00DE7068">
      <w:footerReference w:type="default" r:id="rId12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1AC5C" w14:textId="77777777" w:rsidR="001373C2" w:rsidRDefault="001373C2">
      <w:r>
        <w:separator/>
      </w:r>
    </w:p>
  </w:endnote>
  <w:endnote w:type="continuationSeparator" w:id="0">
    <w:p w14:paraId="6B875E1F" w14:textId="77777777" w:rsidR="001373C2" w:rsidRDefault="0013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3960"/>
      <w:gridCol w:w="881"/>
      <w:gridCol w:w="3923"/>
      <w:gridCol w:w="875"/>
    </w:tblGrid>
    <w:tr w:rsidR="0091630E" w14:paraId="07AE56B9" w14:textId="77777777" w:rsidTr="00E16F0C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562C79DB" w14:textId="77777777" w:rsidR="0091630E" w:rsidRPr="00E16F0C" w:rsidRDefault="0091630E" w:rsidP="0091630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034BA2B9" w14:textId="2D2D5F2B" w:rsidR="0091630E" w:rsidRPr="00E16F0C" w:rsidRDefault="0091630E" w:rsidP="0091630E">
          <w:pPr>
            <w:widowControl w:val="0"/>
            <w:autoSpaceDE w:val="0"/>
            <w:autoSpaceDN w:val="0"/>
            <w:adjustRightInd w:val="0"/>
            <w:spacing w:before="69"/>
            <w:ind w:right="-56"/>
            <w:rPr>
              <w:spacing w:val="-6"/>
            </w:rPr>
          </w:pPr>
          <w:r w:rsidRPr="00BB59D4">
            <w:rPr>
              <w:sz w:val="23"/>
              <w:szCs w:val="23"/>
            </w:rPr>
            <w:t xml:space="preserve">Prof. </w:t>
          </w:r>
          <w:r>
            <w:rPr>
              <w:sz w:val="23"/>
              <w:szCs w:val="23"/>
            </w:rPr>
            <w:t>Taher G. Abu-El-Yazied</w:t>
          </w:r>
          <w:r w:rsidRPr="009E619A">
            <w:rPr>
              <w:sz w:val="23"/>
              <w:szCs w:val="23"/>
            </w:rPr>
            <w:t xml:space="preserve"> </w:t>
          </w:r>
        </w:p>
      </w:tc>
    </w:tr>
    <w:tr w:rsidR="00FF75D1" w14:paraId="5F477CB2" w14:textId="77777777" w:rsidTr="00E16F0C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46419D93" w14:textId="77777777" w:rsidR="00FF75D1" w:rsidRPr="00E16F0C" w:rsidRDefault="00FF75D1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5E46DADF" w14:textId="77777777" w:rsidR="00FF75D1" w:rsidRPr="00E16F0C" w:rsidRDefault="00FF75D1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FF75D1" w14:paraId="5E80235D" w14:textId="77777777" w:rsidTr="00E16F0C">
      <w:trPr>
        <w:trHeight w:val="397"/>
      </w:trPr>
      <w:tc>
        <w:tcPr>
          <w:tcW w:w="4927" w:type="dxa"/>
          <w:gridSpan w:val="2"/>
          <w:vAlign w:val="center"/>
        </w:tcPr>
        <w:p w14:paraId="365B4DAD" w14:textId="77777777" w:rsidR="00FF75D1" w:rsidRPr="003617CF" w:rsidRDefault="00FF75D1" w:rsidP="00CE5534">
          <w:pPr>
            <w:pStyle w:val="Footer"/>
            <w:ind w:right="360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3F273745" w14:textId="6585F049" w:rsidR="00FF75D1" w:rsidRPr="003D52CC" w:rsidRDefault="00FF75D1" w:rsidP="00CB7E95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14:paraId="74D983B1" w14:textId="3EA1F021" w:rsidR="00FF75D1" w:rsidRPr="003617CF" w:rsidRDefault="00FF75D1" w:rsidP="00BC72D7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 xml:space="preserve"> </w:t>
    </w:r>
    <w:r w:rsidR="0091630E">
      <w:rPr>
        <w:i/>
        <w:iCs/>
        <w:sz w:val="22"/>
        <w:szCs w:val="22"/>
        <w:lang w:bidi="ar-SA"/>
      </w:rPr>
      <w:t>MDP212</w:t>
    </w:r>
    <w:r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>)</w:t>
    </w:r>
  </w:p>
  <w:p w14:paraId="579E267E" w14:textId="77777777" w:rsidR="00FF75D1" w:rsidRDefault="00FF7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2EFCD" w14:textId="77777777" w:rsidR="001373C2" w:rsidRDefault="001373C2">
      <w:r>
        <w:separator/>
      </w:r>
    </w:p>
  </w:footnote>
  <w:footnote w:type="continuationSeparator" w:id="0">
    <w:p w14:paraId="11332ED0" w14:textId="77777777" w:rsidR="001373C2" w:rsidRDefault="0013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5E0B9B"/>
    <w:multiLevelType w:val="hybridMultilevel"/>
    <w:tmpl w:val="B0B8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1BC7"/>
    <w:rsid w:val="0002098C"/>
    <w:rsid w:val="00024904"/>
    <w:rsid w:val="00024CDD"/>
    <w:rsid w:val="00045591"/>
    <w:rsid w:val="000457E5"/>
    <w:rsid w:val="000472D1"/>
    <w:rsid w:val="000529EC"/>
    <w:rsid w:val="00055A3E"/>
    <w:rsid w:val="00056B09"/>
    <w:rsid w:val="00056C72"/>
    <w:rsid w:val="00057A65"/>
    <w:rsid w:val="000618FE"/>
    <w:rsid w:val="0006784E"/>
    <w:rsid w:val="00067C53"/>
    <w:rsid w:val="0007239E"/>
    <w:rsid w:val="0007727B"/>
    <w:rsid w:val="0009677F"/>
    <w:rsid w:val="000B1123"/>
    <w:rsid w:val="000B7E2D"/>
    <w:rsid w:val="000C1F02"/>
    <w:rsid w:val="000C28E2"/>
    <w:rsid w:val="000D77DB"/>
    <w:rsid w:val="000E0063"/>
    <w:rsid w:val="000F329D"/>
    <w:rsid w:val="000F74A5"/>
    <w:rsid w:val="00113AB0"/>
    <w:rsid w:val="00115B71"/>
    <w:rsid w:val="00131CE8"/>
    <w:rsid w:val="0013309D"/>
    <w:rsid w:val="001347AB"/>
    <w:rsid w:val="001361A6"/>
    <w:rsid w:val="0013727C"/>
    <w:rsid w:val="001373C2"/>
    <w:rsid w:val="00164E81"/>
    <w:rsid w:val="00184D2F"/>
    <w:rsid w:val="00185325"/>
    <w:rsid w:val="001918E8"/>
    <w:rsid w:val="00193F13"/>
    <w:rsid w:val="001A104B"/>
    <w:rsid w:val="001A6B06"/>
    <w:rsid w:val="001A77B5"/>
    <w:rsid w:val="001B0E0F"/>
    <w:rsid w:val="001B10F2"/>
    <w:rsid w:val="001B568D"/>
    <w:rsid w:val="001C21C7"/>
    <w:rsid w:val="001D26AC"/>
    <w:rsid w:val="001D3A9B"/>
    <w:rsid w:val="001D3EB0"/>
    <w:rsid w:val="001D7C88"/>
    <w:rsid w:val="001E0992"/>
    <w:rsid w:val="001E5E16"/>
    <w:rsid w:val="001E774F"/>
    <w:rsid w:val="001F0B10"/>
    <w:rsid w:val="001F3140"/>
    <w:rsid w:val="001F660D"/>
    <w:rsid w:val="002005E2"/>
    <w:rsid w:val="0020735C"/>
    <w:rsid w:val="00215035"/>
    <w:rsid w:val="0022019E"/>
    <w:rsid w:val="0022187E"/>
    <w:rsid w:val="00225179"/>
    <w:rsid w:val="0022642F"/>
    <w:rsid w:val="00233CA1"/>
    <w:rsid w:val="002457CB"/>
    <w:rsid w:val="00252A39"/>
    <w:rsid w:val="0026515A"/>
    <w:rsid w:val="0026581F"/>
    <w:rsid w:val="00266BB0"/>
    <w:rsid w:val="00271F49"/>
    <w:rsid w:val="00282D36"/>
    <w:rsid w:val="00287625"/>
    <w:rsid w:val="002876EC"/>
    <w:rsid w:val="00291441"/>
    <w:rsid w:val="0029247B"/>
    <w:rsid w:val="00296B2B"/>
    <w:rsid w:val="002A66F3"/>
    <w:rsid w:val="002B645E"/>
    <w:rsid w:val="002C3989"/>
    <w:rsid w:val="002D0A30"/>
    <w:rsid w:val="002D77BB"/>
    <w:rsid w:val="002E45CF"/>
    <w:rsid w:val="002F238F"/>
    <w:rsid w:val="002F4891"/>
    <w:rsid w:val="002F76F4"/>
    <w:rsid w:val="003010C5"/>
    <w:rsid w:val="00312A0E"/>
    <w:rsid w:val="00314927"/>
    <w:rsid w:val="00316883"/>
    <w:rsid w:val="003206EE"/>
    <w:rsid w:val="00322846"/>
    <w:rsid w:val="00332187"/>
    <w:rsid w:val="003342F3"/>
    <w:rsid w:val="00335066"/>
    <w:rsid w:val="00335BAC"/>
    <w:rsid w:val="00344C77"/>
    <w:rsid w:val="00351BAA"/>
    <w:rsid w:val="003527CF"/>
    <w:rsid w:val="003617CF"/>
    <w:rsid w:val="0036360A"/>
    <w:rsid w:val="0036546A"/>
    <w:rsid w:val="003677B9"/>
    <w:rsid w:val="00374929"/>
    <w:rsid w:val="003A3FF5"/>
    <w:rsid w:val="003D1143"/>
    <w:rsid w:val="003D188D"/>
    <w:rsid w:val="003D52CC"/>
    <w:rsid w:val="003D57D6"/>
    <w:rsid w:val="003E18E4"/>
    <w:rsid w:val="003E4213"/>
    <w:rsid w:val="003F0E6B"/>
    <w:rsid w:val="00402A16"/>
    <w:rsid w:val="00407D34"/>
    <w:rsid w:val="00407D7F"/>
    <w:rsid w:val="00411A15"/>
    <w:rsid w:val="00417A11"/>
    <w:rsid w:val="004223EC"/>
    <w:rsid w:val="00425786"/>
    <w:rsid w:val="00426A7A"/>
    <w:rsid w:val="00434624"/>
    <w:rsid w:val="004416DE"/>
    <w:rsid w:val="004557F4"/>
    <w:rsid w:val="00457B55"/>
    <w:rsid w:val="0046417B"/>
    <w:rsid w:val="004651E7"/>
    <w:rsid w:val="0047552C"/>
    <w:rsid w:val="00482BCF"/>
    <w:rsid w:val="00497B18"/>
    <w:rsid w:val="004A5734"/>
    <w:rsid w:val="004B1964"/>
    <w:rsid w:val="004B3B42"/>
    <w:rsid w:val="004B48FE"/>
    <w:rsid w:val="004B544C"/>
    <w:rsid w:val="004C71F6"/>
    <w:rsid w:val="004D17CA"/>
    <w:rsid w:val="004D1E17"/>
    <w:rsid w:val="004D4E53"/>
    <w:rsid w:val="004D71BE"/>
    <w:rsid w:val="004E279F"/>
    <w:rsid w:val="004E2D70"/>
    <w:rsid w:val="004E32D0"/>
    <w:rsid w:val="004E6B05"/>
    <w:rsid w:val="004F025A"/>
    <w:rsid w:val="00500FE9"/>
    <w:rsid w:val="00505DC0"/>
    <w:rsid w:val="00507706"/>
    <w:rsid w:val="00510035"/>
    <w:rsid w:val="005128B2"/>
    <w:rsid w:val="005142AB"/>
    <w:rsid w:val="00515042"/>
    <w:rsid w:val="00523EBF"/>
    <w:rsid w:val="00525A8F"/>
    <w:rsid w:val="0053009D"/>
    <w:rsid w:val="0053055F"/>
    <w:rsid w:val="00533809"/>
    <w:rsid w:val="0054240C"/>
    <w:rsid w:val="00552B25"/>
    <w:rsid w:val="0055494D"/>
    <w:rsid w:val="00560884"/>
    <w:rsid w:val="00560D50"/>
    <w:rsid w:val="00566190"/>
    <w:rsid w:val="00567CEE"/>
    <w:rsid w:val="0057497F"/>
    <w:rsid w:val="00574B0A"/>
    <w:rsid w:val="00575375"/>
    <w:rsid w:val="00587A03"/>
    <w:rsid w:val="0059766E"/>
    <w:rsid w:val="005A39D5"/>
    <w:rsid w:val="005A45E2"/>
    <w:rsid w:val="005A5D30"/>
    <w:rsid w:val="005A5E14"/>
    <w:rsid w:val="005A6A60"/>
    <w:rsid w:val="005C0869"/>
    <w:rsid w:val="005C618B"/>
    <w:rsid w:val="005E2DA3"/>
    <w:rsid w:val="005F31BD"/>
    <w:rsid w:val="005F6639"/>
    <w:rsid w:val="005F76FE"/>
    <w:rsid w:val="005F7BA8"/>
    <w:rsid w:val="006032CB"/>
    <w:rsid w:val="00604E19"/>
    <w:rsid w:val="00610B7E"/>
    <w:rsid w:val="00610CB1"/>
    <w:rsid w:val="00615416"/>
    <w:rsid w:val="00620AA8"/>
    <w:rsid w:val="006266C4"/>
    <w:rsid w:val="00630C10"/>
    <w:rsid w:val="006313EC"/>
    <w:rsid w:val="00632BF0"/>
    <w:rsid w:val="00641B8B"/>
    <w:rsid w:val="00651FC0"/>
    <w:rsid w:val="00657C4E"/>
    <w:rsid w:val="00660A1D"/>
    <w:rsid w:val="0066398C"/>
    <w:rsid w:val="00665E5D"/>
    <w:rsid w:val="006671DD"/>
    <w:rsid w:val="00667468"/>
    <w:rsid w:val="00670583"/>
    <w:rsid w:val="00674E87"/>
    <w:rsid w:val="006754CC"/>
    <w:rsid w:val="00687D6A"/>
    <w:rsid w:val="00690E74"/>
    <w:rsid w:val="00695FB9"/>
    <w:rsid w:val="0069613C"/>
    <w:rsid w:val="006A7212"/>
    <w:rsid w:val="006A75E3"/>
    <w:rsid w:val="006B2DDF"/>
    <w:rsid w:val="006B34EE"/>
    <w:rsid w:val="006B4DCA"/>
    <w:rsid w:val="006E116B"/>
    <w:rsid w:val="006E3CD9"/>
    <w:rsid w:val="006E62DB"/>
    <w:rsid w:val="006F291D"/>
    <w:rsid w:val="00702D5A"/>
    <w:rsid w:val="00705451"/>
    <w:rsid w:val="00715FA5"/>
    <w:rsid w:val="007210DF"/>
    <w:rsid w:val="00722B24"/>
    <w:rsid w:val="00723FB3"/>
    <w:rsid w:val="007269FB"/>
    <w:rsid w:val="00726BF5"/>
    <w:rsid w:val="00737D28"/>
    <w:rsid w:val="00740EC4"/>
    <w:rsid w:val="0075265C"/>
    <w:rsid w:val="0075650B"/>
    <w:rsid w:val="00756E6C"/>
    <w:rsid w:val="00757982"/>
    <w:rsid w:val="0076160A"/>
    <w:rsid w:val="00761DBD"/>
    <w:rsid w:val="00764B7E"/>
    <w:rsid w:val="00766508"/>
    <w:rsid w:val="0076656A"/>
    <w:rsid w:val="0076773F"/>
    <w:rsid w:val="00777DAA"/>
    <w:rsid w:val="00783171"/>
    <w:rsid w:val="00783835"/>
    <w:rsid w:val="00787BB8"/>
    <w:rsid w:val="007A07F7"/>
    <w:rsid w:val="007A090C"/>
    <w:rsid w:val="007B4512"/>
    <w:rsid w:val="007C7030"/>
    <w:rsid w:val="007C749F"/>
    <w:rsid w:val="007D5648"/>
    <w:rsid w:val="007E7105"/>
    <w:rsid w:val="007E74EE"/>
    <w:rsid w:val="007F07D3"/>
    <w:rsid w:val="007F4743"/>
    <w:rsid w:val="008035A5"/>
    <w:rsid w:val="00804128"/>
    <w:rsid w:val="00806B59"/>
    <w:rsid w:val="00807250"/>
    <w:rsid w:val="00807EC6"/>
    <w:rsid w:val="008106CB"/>
    <w:rsid w:val="008141E5"/>
    <w:rsid w:val="00826E83"/>
    <w:rsid w:val="00833CA1"/>
    <w:rsid w:val="00837C1B"/>
    <w:rsid w:val="0084097D"/>
    <w:rsid w:val="00845272"/>
    <w:rsid w:val="00846146"/>
    <w:rsid w:val="00855914"/>
    <w:rsid w:val="00873284"/>
    <w:rsid w:val="00886938"/>
    <w:rsid w:val="00887553"/>
    <w:rsid w:val="00893B2F"/>
    <w:rsid w:val="00893C4C"/>
    <w:rsid w:val="008975A4"/>
    <w:rsid w:val="008A27E6"/>
    <w:rsid w:val="008A3E78"/>
    <w:rsid w:val="008A6874"/>
    <w:rsid w:val="008B4EF2"/>
    <w:rsid w:val="008C1D86"/>
    <w:rsid w:val="008C20E7"/>
    <w:rsid w:val="008C706D"/>
    <w:rsid w:val="008D5197"/>
    <w:rsid w:val="008D62D7"/>
    <w:rsid w:val="008E7CA4"/>
    <w:rsid w:val="008F04C0"/>
    <w:rsid w:val="008F16C6"/>
    <w:rsid w:val="008F26C2"/>
    <w:rsid w:val="00913AEA"/>
    <w:rsid w:val="00914C3E"/>
    <w:rsid w:val="00915FC2"/>
    <w:rsid w:val="0091630E"/>
    <w:rsid w:val="00916FE9"/>
    <w:rsid w:val="00917D52"/>
    <w:rsid w:val="00922702"/>
    <w:rsid w:val="0092271D"/>
    <w:rsid w:val="0092742E"/>
    <w:rsid w:val="009318C1"/>
    <w:rsid w:val="0094040E"/>
    <w:rsid w:val="00952DAD"/>
    <w:rsid w:val="00973471"/>
    <w:rsid w:val="00974ABF"/>
    <w:rsid w:val="00980176"/>
    <w:rsid w:val="009807E2"/>
    <w:rsid w:val="00983D9D"/>
    <w:rsid w:val="00985A41"/>
    <w:rsid w:val="009909CC"/>
    <w:rsid w:val="009B02F3"/>
    <w:rsid w:val="009B08D0"/>
    <w:rsid w:val="009B4402"/>
    <w:rsid w:val="009B494E"/>
    <w:rsid w:val="009B4D51"/>
    <w:rsid w:val="009C29AC"/>
    <w:rsid w:val="009C4269"/>
    <w:rsid w:val="009D23C3"/>
    <w:rsid w:val="009D2561"/>
    <w:rsid w:val="009E22F2"/>
    <w:rsid w:val="009F0190"/>
    <w:rsid w:val="009F099E"/>
    <w:rsid w:val="009F2B07"/>
    <w:rsid w:val="009F3381"/>
    <w:rsid w:val="009F40BB"/>
    <w:rsid w:val="009F67E9"/>
    <w:rsid w:val="00A00288"/>
    <w:rsid w:val="00A01BA3"/>
    <w:rsid w:val="00A054E8"/>
    <w:rsid w:val="00A131F9"/>
    <w:rsid w:val="00A213DD"/>
    <w:rsid w:val="00A309E5"/>
    <w:rsid w:val="00A30F57"/>
    <w:rsid w:val="00A33408"/>
    <w:rsid w:val="00A3578D"/>
    <w:rsid w:val="00A373B0"/>
    <w:rsid w:val="00A41706"/>
    <w:rsid w:val="00A43309"/>
    <w:rsid w:val="00A43B67"/>
    <w:rsid w:val="00A535E3"/>
    <w:rsid w:val="00A53CA1"/>
    <w:rsid w:val="00A6067E"/>
    <w:rsid w:val="00A658B8"/>
    <w:rsid w:val="00A71406"/>
    <w:rsid w:val="00A7143B"/>
    <w:rsid w:val="00A80547"/>
    <w:rsid w:val="00A80BB6"/>
    <w:rsid w:val="00A8444D"/>
    <w:rsid w:val="00A859A1"/>
    <w:rsid w:val="00A93381"/>
    <w:rsid w:val="00AB37D2"/>
    <w:rsid w:val="00AB5D38"/>
    <w:rsid w:val="00AC3B9E"/>
    <w:rsid w:val="00AD2873"/>
    <w:rsid w:val="00AD3382"/>
    <w:rsid w:val="00AD3B68"/>
    <w:rsid w:val="00AE6FEA"/>
    <w:rsid w:val="00AE79A3"/>
    <w:rsid w:val="00AF0583"/>
    <w:rsid w:val="00AF2B2B"/>
    <w:rsid w:val="00AF670A"/>
    <w:rsid w:val="00AF7362"/>
    <w:rsid w:val="00B06D25"/>
    <w:rsid w:val="00B07D7E"/>
    <w:rsid w:val="00B1161B"/>
    <w:rsid w:val="00B15166"/>
    <w:rsid w:val="00B20BF7"/>
    <w:rsid w:val="00B21FAE"/>
    <w:rsid w:val="00B238C5"/>
    <w:rsid w:val="00B41734"/>
    <w:rsid w:val="00B42040"/>
    <w:rsid w:val="00B4311D"/>
    <w:rsid w:val="00B45CDE"/>
    <w:rsid w:val="00B57DC4"/>
    <w:rsid w:val="00B62B45"/>
    <w:rsid w:val="00B756C2"/>
    <w:rsid w:val="00B8186A"/>
    <w:rsid w:val="00B84820"/>
    <w:rsid w:val="00B95414"/>
    <w:rsid w:val="00B9560A"/>
    <w:rsid w:val="00BA3A04"/>
    <w:rsid w:val="00BB3AB2"/>
    <w:rsid w:val="00BB6B20"/>
    <w:rsid w:val="00BC373C"/>
    <w:rsid w:val="00BC40F9"/>
    <w:rsid w:val="00BC72D7"/>
    <w:rsid w:val="00BD1A7D"/>
    <w:rsid w:val="00BE2189"/>
    <w:rsid w:val="00BE3DAE"/>
    <w:rsid w:val="00BE4CDD"/>
    <w:rsid w:val="00BE631B"/>
    <w:rsid w:val="00BE6536"/>
    <w:rsid w:val="00BE67C7"/>
    <w:rsid w:val="00BE6EFF"/>
    <w:rsid w:val="00BF5536"/>
    <w:rsid w:val="00C016A5"/>
    <w:rsid w:val="00C1047D"/>
    <w:rsid w:val="00C15542"/>
    <w:rsid w:val="00C15B3A"/>
    <w:rsid w:val="00C453A6"/>
    <w:rsid w:val="00C562DE"/>
    <w:rsid w:val="00C67870"/>
    <w:rsid w:val="00C76950"/>
    <w:rsid w:val="00C82B6A"/>
    <w:rsid w:val="00C84821"/>
    <w:rsid w:val="00C85C05"/>
    <w:rsid w:val="00C92D6D"/>
    <w:rsid w:val="00CA2E5F"/>
    <w:rsid w:val="00CA7A35"/>
    <w:rsid w:val="00CB1E3A"/>
    <w:rsid w:val="00CB6F92"/>
    <w:rsid w:val="00CB7A77"/>
    <w:rsid w:val="00CB7E95"/>
    <w:rsid w:val="00CC12DF"/>
    <w:rsid w:val="00CC1A27"/>
    <w:rsid w:val="00CC398F"/>
    <w:rsid w:val="00CE3130"/>
    <w:rsid w:val="00CE33FE"/>
    <w:rsid w:val="00CE5534"/>
    <w:rsid w:val="00CE6B26"/>
    <w:rsid w:val="00CF179A"/>
    <w:rsid w:val="00CF703E"/>
    <w:rsid w:val="00D00229"/>
    <w:rsid w:val="00D061CF"/>
    <w:rsid w:val="00D1045A"/>
    <w:rsid w:val="00D20F39"/>
    <w:rsid w:val="00D321E5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4B2E"/>
    <w:rsid w:val="00D96B74"/>
    <w:rsid w:val="00DA50E4"/>
    <w:rsid w:val="00DA592B"/>
    <w:rsid w:val="00DC17E9"/>
    <w:rsid w:val="00DC4AE2"/>
    <w:rsid w:val="00DC4B65"/>
    <w:rsid w:val="00DC7349"/>
    <w:rsid w:val="00DC79D5"/>
    <w:rsid w:val="00DE0569"/>
    <w:rsid w:val="00DE2C1E"/>
    <w:rsid w:val="00DE6C3C"/>
    <w:rsid w:val="00DE7068"/>
    <w:rsid w:val="00DE796C"/>
    <w:rsid w:val="00DF1EFA"/>
    <w:rsid w:val="00DF2F3F"/>
    <w:rsid w:val="00E11680"/>
    <w:rsid w:val="00E119A1"/>
    <w:rsid w:val="00E12421"/>
    <w:rsid w:val="00E15A3A"/>
    <w:rsid w:val="00E16F0C"/>
    <w:rsid w:val="00E214CE"/>
    <w:rsid w:val="00E26991"/>
    <w:rsid w:val="00E30800"/>
    <w:rsid w:val="00E3139A"/>
    <w:rsid w:val="00E33CCF"/>
    <w:rsid w:val="00E4463A"/>
    <w:rsid w:val="00E45CC7"/>
    <w:rsid w:val="00E46A56"/>
    <w:rsid w:val="00E47E14"/>
    <w:rsid w:val="00E528C5"/>
    <w:rsid w:val="00E55A69"/>
    <w:rsid w:val="00E62255"/>
    <w:rsid w:val="00E66E90"/>
    <w:rsid w:val="00E83640"/>
    <w:rsid w:val="00E8549E"/>
    <w:rsid w:val="00E858DC"/>
    <w:rsid w:val="00E91B81"/>
    <w:rsid w:val="00EA5958"/>
    <w:rsid w:val="00EA77BA"/>
    <w:rsid w:val="00EA7EBE"/>
    <w:rsid w:val="00ED3A3E"/>
    <w:rsid w:val="00ED7B75"/>
    <w:rsid w:val="00EF6A11"/>
    <w:rsid w:val="00F026DC"/>
    <w:rsid w:val="00F24E1E"/>
    <w:rsid w:val="00F27B66"/>
    <w:rsid w:val="00F31AEF"/>
    <w:rsid w:val="00F33DFC"/>
    <w:rsid w:val="00F417C0"/>
    <w:rsid w:val="00F43B82"/>
    <w:rsid w:val="00F47AE3"/>
    <w:rsid w:val="00F54F9D"/>
    <w:rsid w:val="00F558D7"/>
    <w:rsid w:val="00F61442"/>
    <w:rsid w:val="00F62C94"/>
    <w:rsid w:val="00F64CBF"/>
    <w:rsid w:val="00F7589E"/>
    <w:rsid w:val="00F855C2"/>
    <w:rsid w:val="00F904B5"/>
    <w:rsid w:val="00F9088A"/>
    <w:rsid w:val="00F91468"/>
    <w:rsid w:val="00F940D9"/>
    <w:rsid w:val="00FA2930"/>
    <w:rsid w:val="00FB1550"/>
    <w:rsid w:val="00FB3B88"/>
    <w:rsid w:val="00FD2F9F"/>
    <w:rsid w:val="00FD3DE0"/>
    <w:rsid w:val="00FE39B6"/>
    <w:rsid w:val="00FE47F2"/>
    <w:rsid w:val="00FE687E"/>
    <w:rsid w:val="00FE70FF"/>
    <w:rsid w:val="00FF00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D9A907E"/>
  <w15:docId w15:val="{D65F9B27-57F8-484C-B13A-48524FD7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34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73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73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73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73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73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4891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4891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4891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891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F4891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4A5734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F4891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4A5734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F4891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4A5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C3E"/>
    <w:rPr>
      <w:rFonts w:cs="Times New Roman"/>
      <w:sz w:val="24"/>
      <w:szCs w:val="24"/>
      <w:lang w:val="en-US" w:eastAsia="en-US" w:bidi="ar-EG"/>
    </w:rPr>
  </w:style>
  <w:style w:type="character" w:styleId="PageNumber">
    <w:name w:val="page number"/>
    <w:basedOn w:val="DefaultParagraphFont"/>
    <w:uiPriority w:val="99"/>
    <w:rsid w:val="004A5734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7F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table" w:styleId="MediumShading1">
    <w:name w:val="Medium Shading 1"/>
    <w:basedOn w:val="TableNormal"/>
    <w:uiPriority w:val="63"/>
    <w:rsid w:val="00764B7E"/>
    <w:rPr>
      <w:rFonts w:asciiTheme="minorHAnsi" w:eastAsiaTheme="minorHAnsi" w:hAnsiTheme="minorHAnsi" w:cstheme="minorBidi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">
    <w:name w:val="Grid Table 4"/>
    <w:basedOn w:val="TableNormal"/>
    <w:uiPriority w:val="49"/>
    <w:rsid w:val="003654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channel/19%3a07017cf684864b9a99fc4f5e96d234b6%40thread.tacv2/Tutorials?groupId=3ad08697-e05f-4661-96f6-b9f4cce512bf&amp;tenantId=ad2a8324-bef7-46a8-adb4-fe51b6613b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bed6ba66be5c43b7aad99a623fa55da3%40thread.tacv2/Lectures?groupId=3ad08697-e05f-4661-96f6-b9f4cce512bf&amp;tenantId=ad2a8324-bef7-46a8-adb4-fe51b6613b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490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mohammed_hedaya</cp:lastModifiedBy>
  <cp:revision>9</cp:revision>
  <cp:lastPrinted>2016-02-10T20:30:00Z</cp:lastPrinted>
  <dcterms:created xsi:type="dcterms:W3CDTF">2021-04-09T21:28:00Z</dcterms:created>
  <dcterms:modified xsi:type="dcterms:W3CDTF">2021-08-04T10:35:00Z</dcterms:modified>
</cp:coreProperties>
</file>