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7C1D7" w14:textId="77777777" w:rsidR="004F1F81" w:rsidRDefault="00A45DC1" w:rsidP="00A45DC1">
      <w:pPr>
        <w:jc w:val="center"/>
      </w:pPr>
      <w:r>
        <w:rPr>
          <w:noProof/>
        </w:rPr>
        <w:drawing>
          <wp:inline distT="0" distB="0" distL="0" distR="0" wp14:anchorId="42CB66B3" wp14:editId="102FBDB8">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52441624" w14:textId="77777777" w:rsidR="00A45DC1" w:rsidRDefault="00A45DC1" w:rsidP="00A45DC1">
      <w:pPr>
        <w:pStyle w:val="Title"/>
        <w:jc w:val="center"/>
      </w:pPr>
      <w:r>
        <w:t>Course Specification</w:t>
      </w:r>
    </w:p>
    <w:p w14:paraId="19125665" w14:textId="77777777" w:rsidR="00DE3E4E" w:rsidRPr="00A45DC1" w:rsidRDefault="00DE3E4E" w:rsidP="00DE3E4E">
      <w:pPr>
        <w:pStyle w:val="Heading1"/>
        <w:numPr>
          <w:ilvl w:val="0"/>
          <w:numId w:val="5"/>
        </w:numPr>
      </w:pPr>
      <w:r>
        <w:t>Basic Information</w:t>
      </w:r>
    </w:p>
    <w:tbl>
      <w:tblPr>
        <w:tblStyle w:val="TableGrid"/>
        <w:tblW w:w="0" w:type="auto"/>
        <w:tblLook w:val="04A0" w:firstRow="1" w:lastRow="0" w:firstColumn="1" w:lastColumn="0" w:noHBand="0" w:noVBand="1"/>
      </w:tblPr>
      <w:tblGrid>
        <w:gridCol w:w="1705"/>
        <w:gridCol w:w="549"/>
        <w:gridCol w:w="351"/>
        <w:gridCol w:w="400"/>
        <w:gridCol w:w="1503"/>
        <w:gridCol w:w="257"/>
        <w:gridCol w:w="1080"/>
        <w:gridCol w:w="165"/>
        <w:gridCol w:w="752"/>
        <w:gridCol w:w="163"/>
        <w:gridCol w:w="810"/>
        <w:gridCol w:w="1281"/>
      </w:tblGrid>
      <w:tr w:rsidR="00DE5464" w:rsidRPr="00235B81" w14:paraId="573B80F5" w14:textId="77777777" w:rsidTr="00043F72">
        <w:tc>
          <w:tcPr>
            <w:tcW w:w="1705" w:type="dxa"/>
            <w:shd w:val="clear" w:color="auto" w:fill="B4C6E7" w:themeFill="accent1" w:themeFillTint="66"/>
          </w:tcPr>
          <w:p w14:paraId="6F892912" w14:textId="544A7007" w:rsidR="00DE5464" w:rsidRPr="00537521" w:rsidRDefault="00DE5464" w:rsidP="00CA6C43">
            <w:pPr>
              <w:rPr>
                <w:lang w:val="en-GB"/>
              </w:rPr>
            </w:pPr>
            <w:r w:rsidRPr="00537521">
              <w:rPr>
                <w:lang w:val="en-GB"/>
              </w:rPr>
              <w:t>M</w:t>
            </w:r>
            <w:r w:rsidR="00693209">
              <w:rPr>
                <w:lang w:val="en-GB"/>
              </w:rPr>
              <w:t>DP</w:t>
            </w:r>
            <w:r w:rsidRPr="00537521">
              <w:rPr>
                <w:lang w:val="en-GB"/>
              </w:rPr>
              <w:t>111</w:t>
            </w:r>
          </w:p>
        </w:tc>
        <w:tc>
          <w:tcPr>
            <w:tcW w:w="6030" w:type="dxa"/>
            <w:gridSpan w:val="10"/>
            <w:shd w:val="clear" w:color="auto" w:fill="B4C6E7" w:themeFill="accent1" w:themeFillTint="66"/>
          </w:tcPr>
          <w:p w14:paraId="7BF98335" w14:textId="044CEC1E" w:rsidR="00DE5464" w:rsidRPr="00537521" w:rsidRDefault="00693209" w:rsidP="00CA6C43">
            <w:pPr>
              <w:rPr>
                <w:lang w:val="en-GB"/>
              </w:rPr>
            </w:pPr>
            <w:r w:rsidRPr="00693209">
              <w:rPr>
                <w:lang w:val="en-GB"/>
              </w:rPr>
              <w:t>Mechanical Engineering Drawing</w:t>
            </w:r>
          </w:p>
        </w:tc>
        <w:tc>
          <w:tcPr>
            <w:tcW w:w="1281" w:type="dxa"/>
            <w:shd w:val="clear" w:color="auto" w:fill="B4C6E7" w:themeFill="accent1" w:themeFillTint="66"/>
          </w:tcPr>
          <w:p w14:paraId="2E2B8935" w14:textId="36845033" w:rsidR="00DE5464" w:rsidRPr="00537521" w:rsidRDefault="00693209" w:rsidP="00CA6C43">
            <w:pPr>
              <w:jc w:val="center"/>
              <w:rPr>
                <w:lang w:val="en-GB"/>
              </w:rPr>
            </w:pPr>
            <w:r>
              <w:rPr>
                <w:lang w:val="en-GB"/>
              </w:rPr>
              <w:t>3</w:t>
            </w:r>
            <w:r w:rsidR="00DE5464" w:rsidRPr="00537521">
              <w:rPr>
                <w:lang w:val="en-GB"/>
              </w:rPr>
              <w:t xml:space="preserve"> CH</w:t>
            </w:r>
          </w:p>
        </w:tc>
      </w:tr>
      <w:tr w:rsidR="00DE5464" w14:paraId="5C7A831C" w14:textId="77777777" w:rsidTr="00043F72">
        <w:tc>
          <w:tcPr>
            <w:tcW w:w="1705" w:type="dxa"/>
            <w:shd w:val="clear" w:color="auto" w:fill="C5E0B3" w:themeFill="accent6" w:themeFillTint="66"/>
          </w:tcPr>
          <w:p w14:paraId="20CF1484" w14:textId="77777777" w:rsidR="00DE5464" w:rsidRPr="007C1A64" w:rsidRDefault="00DE5464" w:rsidP="00043F72">
            <w:r>
              <w:t>Prerequisites</w:t>
            </w:r>
          </w:p>
        </w:tc>
        <w:tc>
          <w:tcPr>
            <w:tcW w:w="7311" w:type="dxa"/>
            <w:gridSpan w:val="11"/>
            <w:shd w:val="clear" w:color="auto" w:fill="auto"/>
          </w:tcPr>
          <w:p w14:paraId="4352D9CE" w14:textId="465B7A07" w:rsidR="00DE5464" w:rsidRPr="00537521" w:rsidRDefault="00693209" w:rsidP="00CA6C43">
            <w:pPr>
              <w:rPr>
                <w:lang w:val="en-GB"/>
              </w:rPr>
            </w:pPr>
            <w:r w:rsidRPr="00693209">
              <w:rPr>
                <w:lang w:val="en-GB"/>
              </w:rPr>
              <w:t>Engineering Drawing</w:t>
            </w:r>
          </w:p>
        </w:tc>
      </w:tr>
      <w:tr w:rsidR="004F1F81" w14:paraId="44F1301F" w14:textId="77777777" w:rsidTr="00043F72">
        <w:tc>
          <w:tcPr>
            <w:tcW w:w="9016" w:type="dxa"/>
            <w:gridSpan w:val="12"/>
            <w:shd w:val="clear" w:color="auto" w:fill="C5E0B3" w:themeFill="accent6" w:themeFillTint="66"/>
          </w:tcPr>
          <w:p w14:paraId="6304A9C1" w14:textId="77777777" w:rsidR="004F1F81" w:rsidRDefault="004F1F81" w:rsidP="00043F72">
            <w:r>
              <w:t>Number of weekly Contact Hours</w:t>
            </w:r>
          </w:p>
        </w:tc>
      </w:tr>
      <w:tr w:rsidR="004F1F81" w14:paraId="7360581A" w14:textId="77777777" w:rsidTr="00043F72">
        <w:tc>
          <w:tcPr>
            <w:tcW w:w="3005" w:type="dxa"/>
            <w:gridSpan w:val="4"/>
            <w:shd w:val="clear" w:color="auto" w:fill="C5E0B3" w:themeFill="accent6" w:themeFillTint="66"/>
            <w:vAlign w:val="center"/>
          </w:tcPr>
          <w:p w14:paraId="73CFFB63" w14:textId="77777777" w:rsidR="004F1F81" w:rsidRDefault="004F1F81" w:rsidP="00043F72">
            <w:pPr>
              <w:jc w:val="center"/>
            </w:pPr>
            <w:r>
              <w:t>Lecture</w:t>
            </w:r>
          </w:p>
        </w:tc>
        <w:tc>
          <w:tcPr>
            <w:tcW w:w="3005" w:type="dxa"/>
            <w:gridSpan w:val="4"/>
            <w:shd w:val="clear" w:color="auto" w:fill="C5E0B3" w:themeFill="accent6" w:themeFillTint="66"/>
            <w:vAlign w:val="center"/>
          </w:tcPr>
          <w:p w14:paraId="0CEBF4E9" w14:textId="77777777" w:rsidR="004F1F81" w:rsidRDefault="004F1F81" w:rsidP="00043F72">
            <w:pPr>
              <w:jc w:val="center"/>
            </w:pPr>
            <w:r>
              <w:t>Tutorial</w:t>
            </w:r>
          </w:p>
        </w:tc>
        <w:tc>
          <w:tcPr>
            <w:tcW w:w="3006" w:type="dxa"/>
            <w:gridSpan w:val="4"/>
            <w:shd w:val="clear" w:color="auto" w:fill="C5E0B3" w:themeFill="accent6" w:themeFillTint="66"/>
            <w:vAlign w:val="center"/>
          </w:tcPr>
          <w:p w14:paraId="531F5081" w14:textId="77777777" w:rsidR="004F1F81" w:rsidRDefault="004F1F81" w:rsidP="00043F72">
            <w:pPr>
              <w:jc w:val="center"/>
            </w:pPr>
            <w:r>
              <w:t>Laboratory</w:t>
            </w:r>
          </w:p>
        </w:tc>
      </w:tr>
      <w:tr w:rsidR="00DE5464" w14:paraId="50E587A1" w14:textId="77777777" w:rsidTr="00043F72">
        <w:tc>
          <w:tcPr>
            <w:tcW w:w="3005" w:type="dxa"/>
            <w:gridSpan w:val="4"/>
          </w:tcPr>
          <w:p w14:paraId="5220C538" w14:textId="4A0BD1F9" w:rsidR="00DE5464" w:rsidRPr="00537521" w:rsidRDefault="00693209" w:rsidP="00CA6C43">
            <w:pPr>
              <w:jc w:val="center"/>
              <w:rPr>
                <w:lang w:val="en-GB"/>
              </w:rPr>
            </w:pPr>
            <w:r>
              <w:rPr>
                <w:lang w:val="en-GB"/>
              </w:rPr>
              <w:t>1</w:t>
            </w:r>
          </w:p>
        </w:tc>
        <w:tc>
          <w:tcPr>
            <w:tcW w:w="3005" w:type="dxa"/>
            <w:gridSpan w:val="4"/>
          </w:tcPr>
          <w:p w14:paraId="4E3AE536" w14:textId="3D0A0EC9" w:rsidR="00DE5464" w:rsidRPr="00537521" w:rsidRDefault="00693209" w:rsidP="00CA6C43">
            <w:pPr>
              <w:jc w:val="center"/>
              <w:rPr>
                <w:lang w:val="en-GB"/>
              </w:rPr>
            </w:pPr>
            <w:r>
              <w:rPr>
                <w:lang w:val="en-GB"/>
              </w:rPr>
              <w:t>3</w:t>
            </w:r>
          </w:p>
        </w:tc>
        <w:tc>
          <w:tcPr>
            <w:tcW w:w="3006" w:type="dxa"/>
            <w:gridSpan w:val="4"/>
          </w:tcPr>
          <w:p w14:paraId="447829B9" w14:textId="26C9349A" w:rsidR="00DE5464" w:rsidRPr="00537521" w:rsidRDefault="00693209" w:rsidP="00CA6C43">
            <w:pPr>
              <w:jc w:val="center"/>
              <w:rPr>
                <w:lang w:val="en-GB"/>
              </w:rPr>
            </w:pPr>
            <w:r>
              <w:rPr>
                <w:lang w:val="en-GB"/>
              </w:rPr>
              <w:t>2</w:t>
            </w:r>
          </w:p>
        </w:tc>
      </w:tr>
      <w:tr w:rsidR="004F1F81" w14:paraId="3D3344A7" w14:textId="77777777" w:rsidTr="00043F72">
        <w:tc>
          <w:tcPr>
            <w:tcW w:w="2254" w:type="dxa"/>
            <w:gridSpan w:val="2"/>
            <w:shd w:val="clear" w:color="auto" w:fill="C5E0B3" w:themeFill="accent6" w:themeFillTint="66"/>
          </w:tcPr>
          <w:p w14:paraId="10911B22" w14:textId="77777777" w:rsidR="004F1F81" w:rsidRDefault="004F1F81" w:rsidP="00043F72">
            <w:r>
              <w:t>Required SWL</w:t>
            </w:r>
          </w:p>
        </w:tc>
        <w:tc>
          <w:tcPr>
            <w:tcW w:w="2254" w:type="dxa"/>
            <w:gridSpan w:val="3"/>
          </w:tcPr>
          <w:p w14:paraId="29CAB38E" w14:textId="05BD7DBA" w:rsidR="004F1F81" w:rsidRDefault="004B6708" w:rsidP="00DE5464">
            <w:pPr>
              <w:jc w:val="center"/>
            </w:pPr>
            <w:r w:rsidRPr="00537521">
              <w:rPr>
                <w:rFonts w:cstheme="minorHAnsi"/>
                <w:lang w:val="en-GB"/>
              </w:rPr>
              <w:t>1</w:t>
            </w:r>
            <w:r w:rsidR="00693209">
              <w:rPr>
                <w:rFonts w:cstheme="minorHAnsi"/>
                <w:lang w:val="en-GB"/>
              </w:rPr>
              <w:t>5</w:t>
            </w:r>
            <w:r w:rsidRPr="00537521">
              <w:rPr>
                <w:rFonts w:cstheme="minorHAnsi"/>
                <w:lang w:val="en-GB"/>
              </w:rPr>
              <w:t>0</w:t>
            </w:r>
          </w:p>
        </w:tc>
        <w:tc>
          <w:tcPr>
            <w:tcW w:w="2254" w:type="dxa"/>
            <w:gridSpan w:val="4"/>
            <w:shd w:val="clear" w:color="auto" w:fill="C5E0B3" w:themeFill="accent6" w:themeFillTint="66"/>
          </w:tcPr>
          <w:p w14:paraId="60571E02" w14:textId="77777777" w:rsidR="004F1F81" w:rsidRDefault="004F1F81" w:rsidP="00043F72">
            <w:r>
              <w:t>Equivalent ECTS</w:t>
            </w:r>
          </w:p>
        </w:tc>
        <w:tc>
          <w:tcPr>
            <w:tcW w:w="2254" w:type="dxa"/>
            <w:gridSpan w:val="3"/>
          </w:tcPr>
          <w:p w14:paraId="09272140" w14:textId="16F20723" w:rsidR="004F1F81" w:rsidRDefault="00693209" w:rsidP="0004688C">
            <w:pPr>
              <w:jc w:val="center"/>
            </w:pPr>
            <w:r>
              <w:t>6</w:t>
            </w:r>
          </w:p>
        </w:tc>
      </w:tr>
      <w:tr w:rsidR="004F1F81" w14:paraId="3B8B3A65" w14:textId="77777777" w:rsidTr="00043F72">
        <w:tc>
          <w:tcPr>
            <w:tcW w:w="9016" w:type="dxa"/>
            <w:gridSpan w:val="12"/>
            <w:shd w:val="clear" w:color="auto" w:fill="C5E0B3" w:themeFill="accent6" w:themeFillTint="66"/>
          </w:tcPr>
          <w:p w14:paraId="72DDA18B" w14:textId="77777777" w:rsidR="004F1F81" w:rsidRDefault="004F1F81" w:rsidP="00043F72">
            <w:r>
              <w:t>Course Content</w:t>
            </w:r>
          </w:p>
        </w:tc>
      </w:tr>
      <w:tr w:rsidR="004F1F81" w14:paraId="108D3D0A" w14:textId="77777777" w:rsidTr="00043F72">
        <w:tc>
          <w:tcPr>
            <w:tcW w:w="9016" w:type="dxa"/>
            <w:gridSpan w:val="12"/>
          </w:tcPr>
          <w:p w14:paraId="674C19EB" w14:textId="77777777" w:rsidR="00235B81" w:rsidRDefault="00235B81" w:rsidP="00235B81">
            <w:pPr>
              <w:rPr>
                <w:b/>
                <w:sz w:val="24"/>
                <w:szCs w:val="24"/>
              </w:rPr>
            </w:pPr>
            <w:r>
              <w:rPr>
                <w:b/>
                <w:sz w:val="24"/>
                <w:szCs w:val="24"/>
              </w:rPr>
              <w:t>According to Bylaw 2018:</w:t>
            </w:r>
          </w:p>
          <w:p w14:paraId="340B7583" w14:textId="77777777" w:rsidR="00693209" w:rsidRPr="00693209" w:rsidRDefault="00693209" w:rsidP="00693209">
            <w:pPr>
              <w:jc w:val="both"/>
              <w:rPr>
                <w:lang w:val="en-GB"/>
              </w:rPr>
            </w:pPr>
            <w:r w:rsidRPr="00693209">
              <w:rPr>
                <w:lang w:val="en-GB"/>
              </w:rPr>
              <w:t>In the tutorial these contents will be covered: Introduction to Machine parts and assembly drawing, Types of threaded fasteners and washers, Internal and external Thread Standards, definitions and drawings, Bearing drawings, types of fittings, Fits and Tolerances, Geometrical Tolerances, Surface Finish. Exercises on assembly drawings such as: crane hook, stuffing box, valves, grinding wheel drive, worm and worm gear, machine vice, hand press, transmission shaft, … etc.</w:t>
            </w:r>
          </w:p>
          <w:p w14:paraId="6D8B356B" w14:textId="36A7FD1B" w:rsidR="004F1F81" w:rsidRDefault="00693209" w:rsidP="00693209">
            <w:pPr>
              <w:jc w:val="both"/>
            </w:pPr>
            <w:r w:rsidRPr="00693209">
              <w:rPr>
                <w:lang w:val="en-GB"/>
              </w:rPr>
              <w:t>In the Lab. These contents will be covered: Introduction to solid modelling on a CAD software such as SolidWorks, Inventor, or any other CAD, Sketcher workbench, Solid work features: applied features, pattern features, fillets, design tables. 3D Modelling techniques;3D Part design, Parametric part design. 3D Assembly. 3D animation. Drafting and 2D drawings: basics, cross sections, dimensions, fits and tolerance. Sheet metal design; Weldment features.</w:t>
            </w:r>
          </w:p>
        </w:tc>
      </w:tr>
      <w:tr w:rsidR="004F1F81" w14:paraId="53C7A3B0" w14:textId="77777777" w:rsidTr="00043F72">
        <w:tc>
          <w:tcPr>
            <w:tcW w:w="9016" w:type="dxa"/>
            <w:gridSpan w:val="12"/>
            <w:shd w:val="clear" w:color="auto" w:fill="C5E0B3" w:themeFill="accent6" w:themeFillTint="66"/>
          </w:tcPr>
          <w:p w14:paraId="156B6328" w14:textId="77777777" w:rsidR="004F1F81" w:rsidRDefault="004F1F81" w:rsidP="00043F72">
            <w:r>
              <w:t>Used in Program / Level</w:t>
            </w:r>
          </w:p>
        </w:tc>
      </w:tr>
      <w:tr w:rsidR="004F1F81" w14:paraId="6F98DA3D" w14:textId="77777777" w:rsidTr="00043F72">
        <w:tc>
          <w:tcPr>
            <w:tcW w:w="5845" w:type="dxa"/>
            <w:gridSpan w:val="7"/>
            <w:shd w:val="clear" w:color="auto" w:fill="C5E0B3" w:themeFill="accent6" w:themeFillTint="66"/>
          </w:tcPr>
          <w:p w14:paraId="2CDF6C95" w14:textId="77777777" w:rsidR="004F1F81" w:rsidRDefault="004F1F81" w:rsidP="00043F72">
            <w:r>
              <w:t>Program Name or requirement</w:t>
            </w:r>
          </w:p>
        </w:tc>
        <w:tc>
          <w:tcPr>
            <w:tcW w:w="3171" w:type="dxa"/>
            <w:gridSpan w:val="5"/>
            <w:shd w:val="clear" w:color="auto" w:fill="C5E0B3" w:themeFill="accent6" w:themeFillTint="66"/>
          </w:tcPr>
          <w:p w14:paraId="12555B36" w14:textId="77777777" w:rsidR="004F1F81" w:rsidRDefault="004F1F81" w:rsidP="00043F72">
            <w:r>
              <w:t>Study Level</w:t>
            </w:r>
          </w:p>
        </w:tc>
      </w:tr>
      <w:tr w:rsidR="00DE5464" w14:paraId="56ECDE79" w14:textId="77777777" w:rsidTr="00043F72">
        <w:tc>
          <w:tcPr>
            <w:tcW w:w="5845" w:type="dxa"/>
            <w:gridSpan w:val="7"/>
          </w:tcPr>
          <w:p w14:paraId="55F95C22" w14:textId="07FA16AB" w:rsidR="00DE5464" w:rsidRPr="00537521" w:rsidRDefault="00693209" w:rsidP="00CA6C43">
            <w:pPr>
              <w:rPr>
                <w:lang w:val="en-GB"/>
              </w:rPr>
            </w:pPr>
            <w:r w:rsidRPr="00693209">
              <w:rPr>
                <w:lang w:val="en-GB"/>
              </w:rPr>
              <w:t>Mechanical Engineering Requirement</w:t>
            </w:r>
          </w:p>
        </w:tc>
        <w:tc>
          <w:tcPr>
            <w:tcW w:w="3171" w:type="dxa"/>
            <w:gridSpan w:val="5"/>
          </w:tcPr>
          <w:p w14:paraId="5A50557F" w14:textId="77777777" w:rsidR="00DE5464" w:rsidRPr="00537521" w:rsidRDefault="00DE5464" w:rsidP="00CA6C43">
            <w:pPr>
              <w:jc w:val="center"/>
              <w:rPr>
                <w:lang w:val="en-GB"/>
              </w:rPr>
            </w:pPr>
            <w:r w:rsidRPr="00537521">
              <w:rPr>
                <w:lang w:val="en-GB"/>
              </w:rPr>
              <w:t>1</w:t>
            </w:r>
          </w:p>
        </w:tc>
      </w:tr>
      <w:tr w:rsidR="00693209" w14:paraId="75A9C9E5" w14:textId="77777777" w:rsidTr="00043F72">
        <w:tc>
          <w:tcPr>
            <w:tcW w:w="5845" w:type="dxa"/>
            <w:gridSpan w:val="7"/>
          </w:tcPr>
          <w:p w14:paraId="03600753" w14:textId="0E1FE4A6" w:rsidR="00693209" w:rsidRPr="00693209" w:rsidRDefault="00693209" w:rsidP="00CA6C43">
            <w:pPr>
              <w:rPr>
                <w:lang w:val="en-GB"/>
              </w:rPr>
            </w:pPr>
            <w:r w:rsidRPr="00693209">
              <w:rPr>
                <w:lang w:val="en-GB"/>
              </w:rPr>
              <w:t>Manufacturing Engineering Program</w:t>
            </w:r>
          </w:p>
        </w:tc>
        <w:tc>
          <w:tcPr>
            <w:tcW w:w="3171" w:type="dxa"/>
            <w:gridSpan w:val="5"/>
          </w:tcPr>
          <w:p w14:paraId="1605C02A" w14:textId="25C016FD" w:rsidR="00693209" w:rsidRPr="00537521" w:rsidRDefault="00693209" w:rsidP="00CA6C43">
            <w:pPr>
              <w:jc w:val="center"/>
              <w:rPr>
                <w:lang w:val="en-GB"/>
              </w:rPr>
            </w:pPr>
            <w:r>
              <w:rPr>
                <w:lang w:val="en-GB"/>
              </w:rPr>
              <w:t>1</w:t>
            </w:r>
          </w:p>
        </w:tc>
      </w:tr>
      <w:tr w:rsidR="00693209" w14:paraId="7A2CDA50" w14:textId="77777777" w:rsidTr="00043F72">
        <w:tc>
          <w:tcPr>
            <w:tcW w:w="5845" w:type="dxa"/>
            <w:gridSpan w:val="7"/>
          </w:tcPr>
          <w:p w14:paraId="2FE2635B" w14:textId="5401CC34" w:rsidR="00693209" w:rsidRPr="00693209" w:rsidRDefault="00693209" w:rsidP="00CA6C43">
            <w:pPr>
              <w:rPr>
                <w:lang w:val="en-GB"/>
              </w:rPr>
            </w:pPr>
            <w:r w:rsidRPr="00693209">
              <w:rPr>
                <w:lang w:val="en-GB"/>
              </w:rPr>
              <w:t>Energy and Renewable Energy Engineering Program</w:t>
            </w:r>
          </w:p>
        </w:tc>
        <w:tc>
          <w:tcPr>
            <w:tcW w:w="3171" w:type="dxa"/>
            <w:gridSpan w:val="5"/>
          </w:tcPr>
          <w:p w14:paraId="1B0A6E0E" w14:textId="553EBF5A" w:rsidR="00693209" w:rsidRPr="00537521" w:rsidRDefault="00693209" w:rsidP="00CA6C43">
            <w:pPr>
              <w:jc w:val="center"/>
              <w:rPr>
                <w:lang w:val="en-GB"/>
              </w:rPr>
            </w:pPr>
            <w:r>
              <w:rPr>
                <w:lang w:val="en-GB"/>
              </w:rPr>
              <w:t>1</w:t>
            </w:r>
          </w:p>
        </w:tc>
      </w:tr>
      <w:tr w:rsidR="004F1F81" w14:paraId="53240309" w14:textId="77777777" w:rsidTr="00043F72">
        <w:tc>
          <w:tcPr>
            <w:tcW w:w="9016" w:type="dxa"/>
            <w:gridSpan w:val="12"/>
            <w:shd w:val="clear" w:color="auto" w:fill="C5E0B3" w:themeFill="accent6" w:themeFillTint="66"/>
          </w:tcPr>
          <w:p w14:paraId="581FB307" w14:textId="77777777" w:rsidR="004F1F81" w:rsidRDefault="004F1F81" w:rsidP="00043F72">
            <w:r>
              <w:t>Assessment Criteria</w:t>
            </w:r>
          </w:p>
        </w:tc>
      </w:tr>
      <w:tr w:rsidR="004F1F81" w14:paraId="2E0038B2" w14:textId="77777777" w:rsidTr="00043F72">
        <w:tc>
          <w:tcPr>
            <w:tcW w:w="2605" w:type="dxa"/>
            <w:gridSpan w:val="3"/>
            <w:shd w:val="clear" w:color="auto" w:fill="C5E0B3" w:themeFill="accent6" w:themeFillTint="66"/>
            <w:vAlign w:val="center"/>
          </w:tcPr>
          <w:p w14:paraId="279554E6" w14:textId="77777777" w:rsidR="004F1F81" w:rsidRDefault="004B3AEB" w:rsidP="00043F72">
            <w:pPr>
              <w:jc w:val="center"/>
            </w:pPr>
            <w:r>
              <w:t>Student Activities</w:t>
            </w:r>
          </w:p>
        </w:tc>
        <w:tc>
          <w:tcPr>
            <w:tcW w:w="2160" w:type="dxa"/>
            <w:gridSpan w:val="3"/>
            <w:shd w:val="clear" w:color="auto" w:fill="C5E0B3" w:themeFill="accent6" w:themeFillTint="66"/>
            <w:vAlign w:val="center"/>
          </w:tcPr>
          <w:p w14:paraId="26E6D339" w14:textId="77777777" w:rsidR="004F1F81" w:rsidRDefault="004F1F81" w:rsidP="00043F72">
            <w:pPr>
              <w:jc w:val="center"/>
            </w:pPr>
            <w:r>
              <w:t>Mid-Term Exam</w:t>
            </w:r>
          </w:p>
        </w:tc>
        <w:tc>
          <w:tcPr>
            <w:tcW w:w="2160" w:type="dxa"/>
            <w:gridSpan w:val="4"/>
            <w:shd w:val="clear" w:color="auto" w:fill="C5E0B3" w:themeFill="accent6" w:themeFillTint="66"/>
            <w:vAlign w:val="center"/>
          </w:tcPr>
          <w:p w14:paraId="0041F91E" w14:textId="77777777" w:rsidR="004F1F81" w:rsidRDefault="004F1F81" w:rsidP="00043F72">
            <w:pPr>
              <w:jc w:val="center"/>
            </w:pPr>
            <w:r>
              <w:t>Practical Exam</w:t>
            </w:r>
          </w:p>
        </w:tc>
        <w:tc>
          <w:tcPr>
            <w:tcW w:w="2091" w:type="dxa"/>
            <w:gridSpan w:val="2"/>
            <w:shd w:val="clear" w:color="auto" w:fill="C5E0B3" w:themeFill="accent6" w:themeFillTint="66"/>
            <w:vAlign w:val="center"/>
          </w:tcPr>
          <w:p w14:paraId="7DFEAB58" w14:textId="77777777" w:rsidR="004F1F81" w:rsidRDefault="004F1F81" w:rsidP="00043F72">
            <w:pPr>
              <w:jc w:val="center"/>
            </w:pPr>
            <w:r>
              <w:t>Final Exam</w:t>
            </w:r>
          </w:p>
        </w:tc>
      </w:tr>
      <w:tr w:rsidR="00E1177F" w14:paraId="511D8706" w14:textId="77777777" w:rsidTr="00043F72">
        <w:tc>
          <w:tcPr>
            <w:tcW w:w="2605" w:type="dxa"/>
            <w:gridSpan w:val="3"/>
            <w:vAlign w:val="center"/>
          </w:tcPr>
          <w:p w14:paraId="598BD1EA" w14:textId="2B0DA5FB" w:rsidR="00E1177F" w:rsidRPr="00537521" w:rsidRDefault="00693209" w:rsidP="00CA6C43">
            <w:pPr>
              <w:jc w:val="center"/>
              <w:rPr>
                <w:rFonts w:cstheme="minorHAnsi"/>
                <w:lang w:val="en-GB"/>
              </w:rPr>
            </w:pPr>
            <w:r>
              <w:rPr>
                <w:rFonts w:cstheme="minorHAnsi"/>
                <w:lang w:val="en-GB"/>
              </w:rPr>
              <w:t>2</w:t>
            </w:r>
            <w:r w:rsidR="006E693B">
              <w:rPr>
                <w:rFonts w:cstheme="minorHAnsi"/>
                <w:lang w:val="en-GB"/>
              </w:rPr>
              <w:t>5</w:t>
            </w:r>
            <w:r w:rsidR="00E1177F" w:rsidRPr="00537521">
              <w:rPr>
                <w:rFonts w:cstheme="minorHAnsi"/>
                <w:lang w:val="en-GB"/>
              </w:rPr>
              <w:t>%</w:t>
            </w:r>
          </w:p>
        </w:tc>
        <w:tc>
          <w:tcPr>
            <w:tcW w:w="2160" w:type="dxa"/>
            <w:gridSpan w:val="3"/>
            <w:vAlign w:val="center"/>
          </w:tcPr>
          <w:p w14:paraId="6400E243" w14:textId="6DD32531" w:rsidR="00E1177F" w:rsidRPr="00537521" w:rsidRDefault="00E1177F" w:rsidP="00CA6C43">
            <w:pPr>
              <w:jc w:val="center"/>
              <w:rPr>
                <w:rFonts w:cstheme="minorHAnsi"/>
                <w:lang w:val="en-GB"/>
              </w:rPr>
            </w:pPr>
            <w:r w:rsidRPr="00537521">
              <w:rPr>
                <w:rFonts w:cstheme="minorHAnsi"/>
                <w:lang w:val="en-GB"/>
              </w:rPr>
              <w:t>2</w:t>
            </w:r>
            <w:r w:rsidR="006E693B">
              <w:rPr>
                <w:rFonts w:cstheme="minorHAnsi"/>
                <w:lang w:val="en-GB"/>
              </w:rPr>
              <w:t>5</w:t>
            </w:r>
            <w:r w:rsidRPr="00537521">
              <w:rPr>
                <w:rFonts w:cstheme="minorHAnsi"/>
                <w:lang w:val="en-GB"/>
              </w:rPr>
              <w:t>%</w:t>
            </w:r>
          </w:p>
        </w:tc>
        <w:tc>
          <w:tcPr>
            <w:tcW w:w="2160" w:type="dxa"/>
            <w:gridSpan w:val="4"/>
            <w:vAlign w:val="center"/>
          </w:tcPr>
          <w:p w14:paraId="10F4FF88" w14:textId="2412F567" w:rsidR="00E1177F" w:rsidRPr="00537521" w:rsidRDefault="00693209" w:rsidP="00CA6C43">
            <w:pPr>
              <w:jc w:val="center"/>
              <w:rPr>
                <w:rFonts w:cstheme="minorHAnsi"/>
                <w:lang w:val="en-GB"/>
              </w:rPr>
            </w:pPr>
            <w:r>
              <w:rPr>
                <w:rFonts w:cstheme="minorHAnsi"/>
                <w:lang w:val="en-GB"/>
              </w:rPr>
              <w:t>1</w:t>
            </w:r>
            <w:r w:rsidR="00E1177F" w:rsidRPr="00537521">
              <w:rPr>
                <w:rFonts w:cstheme="minorHAnsi"/>
                <w:lang w:val="en-GB"/>
              </w:rPr>
              <w:t>0%</w:t>
            </w:r>
          </w:p>
        </w:tc>
        <w:tc>
          <w:tcPr>
            <w:tcW w:w="2091" w:type="dxa"/>
            <w:gridSpan w:val="2"/>
            <w:vAlign w:val="center"/>
          </w:tcPr>
          <w:p w14:paraId="21FBBA0F" w14:textId="3AB28479" w:rsidR="00E1177F" w:rsidRPr="00537521" w:rsidRDefault="006E693B" w:rsidP="00CA6C43">
            <w:pPr>
              <w:jc w:val="center"/>
              <w:rPr>
                <w:rFonts w:cstheme="minorHAnsi"/>
                <w:lang w:val="en-GB"/>
              </w:rPr>
            </w:pPr>
            <w:r>
              <w:rPr>
                <w:rFonts w:cstheme="minorHAnsi"/>
                <w:lang w:val="en-GB"/>
              </w:rPr>
              <w:t>4</w:t>
            </w:r>
            <w:r w:rsidR="00E1177F" w:rsidRPr="00537521">
              <w:rPr>
                <w:rFonts w:cstheme="minorHAnsi"/>
                <w:lang w:val="en-GB"/>
              </w:rPr>
              <w:t>0%</w:t>
            </w:r>
          </w:p>
        </w:tc>
      </w:tr>
      <w:tr w:rsidR="00DE3E4E" w14:paraId="02D9CBB1" w14:textId="77777777" w:rsidTr="004B3AEB">
        <w:tc>
          <w:tcPr>
            <w:tcW w:w="2605" w:type="dxa"/>
            <w:gridSpan w:val="3"/>
            <w:shd w:val="clear" w:color="auto" w:fill="C5E0B3" w:themeFill="accent6" w:themeFillTint="66"/>
            <w:vAlign w:val="center"/>
          </w:tcPr>
          <w:p w14:paraId="74D1C625" w14:textId="77777777" w:rsidR="00DE3E4E" w:rsidRDefault="004B3AEB" w:rsidP="00043F72">
            <w:pPr>
              <w:jc w:val="center"/>
            </w:pPr>
            <w:r>
              <w:t>Exam Duration [Hours]</w:t>
            </w:r>
          </w:p>
        </w:tc>
        <w:tc>
          <w:tcPr>
            <w:tcW w:w="2160" w:type="dxa"/>
            <w:gridSpan w:val="3"/>
            <w:shd w:val="clear" w:color="auto" w:fill="auto"/>
            <w:vAlign w:val="center"/>
          </w:tcPr>
          <w:p w14:paraId="2EAB78E5" w14:textId="1D272F31" w:rsidR="00DE3E4E" w:rsidRDefault="00693209" w:rsidP="00043F72">
            <w:pPr>
              <w:jc w:val="center"/>
            </w:pPr>
            <w:r>
              <w:t>2</w:t>
            </w:r>
          </w:p>
        </w:tc>
        <w:tc>
          <w:tcPr>
            <w:tcW w:w="2160" w:type="dxa"/>
            <w:gridSpan w:val="4"/>
            <w:shd w:val="clear" w:color="auto" w:fill="C5E0B3" w:themeFill="accent6" w:themeFillTint="66"/>
            <w:vAlign w:val="center"/>
          </w:tcPr>
          <w:p w14:paraId="0349C1FC" w14:textId="77777777" w:rsidR="00DE3E4E" w:rsidRDefault="00DE3E4E" w:rsidP="00043F72">
            <w:pPr>
              <w:jc w:val="center"/>
            </w:pPr>
          </w:p>
        </w:tc>
        <w:tc>
          <w:tcPr>
            <w:tcW w:w="2091" w:type="dxa"/>
            <w:gridSpan w:val="2"/>
            <w:shd w:val="clear" w:color="auto" w:fill="auto"/>
            <w:vAlign w:val="center"/>
          </w:tcPr>
          <w:p w14:paraId="3FA39D64" w14:textId="77777777" w:rsidR="00DE3E4E" w:rsidRDefault="00235B81" w:rsidP="00043F72">
            <w:pPr>
              <w:jc w:val="center"/>
            </w:pPr>
            <w:r>
              <w:t>3</w:t>
            </w:r>
          </w:p>
        </w:tc>
      </w:tr>
      <w:tr w:rsidR="004B3AEB" w14:paraId="48AB715D" w14:textId="77777777" w:rsidTr="00043F72">
        <w:tc>
          <w:tcPr>
            <w:tcW w:w="9016" w:type="dxa"/>
            <w:gridSpan w:val="12"/>
            <w:shd w:val="clear" w:color="auto" w:fill="C5E0B3" w:themeFill="accent6" w:themeFillTint="66"/>
          </w:tcPr>
          <w:p w14:paraId="7867FEEB" w14:textId="77777777" w:rsidR="004B3AEB" w:rsidRDefault="004B3AEB" w:rsidP="00043F72">
            <w:r>
              <w:t>Equivalent to other course in another university</w:t>
            </w:r>
          </w:p>
        </w:tc>
      </w:tr>
      <w:tr w:rsidR="004B3AEB" w14:paraId="32EADCE5" w14:textId="77777777" w:rsidTr="004B3AEB">
        <w:tc>
          <w:tcPr>
            <w:tcW w:w="2605" w:type="dxa"/>
            <w:gridSpan w:val="3"/>
            <w:shd w:val="clear" w:color="auto" w:fill="C5E0B3" w:themeFill="accent6" w:themeFillTint="66"/>
            <w:vAlign w:val="center"/>
          </w:tcPr>
          <w:p w14:paraId="7428CE3B" w14:textId="77777777" w:rsidR="004B3AEB" w:rsidRDefault="004B3AEB" w:rsidP="00043F72">
            <w:pPr>
              <w:jc w:val="center"/>
            </w:pPr>
            <w:r>
              <w:t>University</w:t>
            </w:r>
          </w:p>
        </w:tc>
        <w:tc>
          <w:tcPr>
            <w:tcW w:w="6411" w:type="dxa"/>
            <w:gridSpan w:val="9"/>
            <w:vAlign w:val="center"/>
          </w:tcPr>
          <w:p w14:paraId="5C7C9848" w14:textId="77777777" w:rsidR="004B3AEB" w:rsidRDefault="00F81EB3" w:rsidP="00043F72">
            <w:pPr>
              <w:jc w:val="center"/>
            </w:pPr>
            <w:r>
              <w:t>Ain Shams University</w:t>
            </w:r>
          </w:p>
        </w:tc>
      </w:tr>
      <w:tr w:rsidR="004B3AEB" w14:paraId="3F638217" w14:textId="77777777" w:rsidTr="004B3AEB">
        <w:tc>
          <w:tcPr>
            <w:tcW w:w="2605" w:type="dxa"/>
            <w:gridSpan w:val="3"/>
            <w:shd w:val="clear" w:color="auto" w:fill="C5E0B3" w:themeFill="accent6" w:themeFillTint="66"/>
            <w:vAlign w:val="center"/>
          </w:tcPr>
          <w:p w14:paraId="772915C1" w14:textId="77777777" w:rsidR="004B3AEB" w:rsidRDefault="004B3AEB" w:rsidP="00043F72">
            <w:pPr>
              <w:jc w:val="center"/>
            </w:pPr>
            <w:r>
              <w:t>Course code and title</w:t>
            </w:r>
          </w:p>
        </w:tc>
        <w:tc>
          <w:tcPr>
            <w:tcW w:w="6411" w:type="dxa"/>
            <w:gridSpan w:val="9"/>
            <w:vAlign w:val="center"/>
          </w:tcPr>
          <w:p w14:paraId="7E3481C6" w14:textId="3D8A3546" w:rsidR="004B3AEB" w:rsidRDefault="00693209" w:rsidP="00043F72">
            <w:pPr>
              <w:jc w:val="center"/>
            </w:pPr>
            <w:r>
              <w:t>MDP163, 2013 bylaw</w:t>
            </w:r>
          </w:p>
        </w:tc>
      </w:tr>
    </w:tbl>
    <w:p w14:paraId="67827B41" w14:textId="77777777" w:rsidR="003F39EF" w:rsidRDefault="003F39EF">
      <w:pPr>
        <w:rPr>
          <w:rFonts w:asciiTheme="majorHAnsi" w:eastAsiaTheme="majorEastAsia" w:hAnsiTheme="majorHAnsi" w:cstheme="majorBidi"/>
          <w:color w:val="2F5496" w:themeColor="accent1" w:themeShade="BF"/>
          <w:sz w:val="32"/>
          <w:szCs w:val="32"/>
        </w:rPr>
      </w:pPr>
      <w:r>
        <w:br w:type="page"/>
      </w:r>
    </w:p>
    <w:p w14:paraId="13BF50B8" w14:textId="77777777" w:rsidR="00A45DC1" w:rsidRDefault="000432FD" w:rsidP="00DE3E4E">
      <w:pPr>
        <w:pStyle w:val="Heading1"/>
        <w:numPr>
          <w:ilvl w:val="0"/>
          <w:numId w:val="5"/>
        </w:numPr>
      </w:pPr>
      <w:r>
        <w:lastRenderedPageBreak/>
        <w:t>Course</w:t>
      </w:r>
      <w:r w:rsidR="00A56695">
        <w:t xml:space="preserve"> </w:t>
      </w:r>
      <w:r>
        <w:t>A</w:t>
      </w:r>
      <w:r w:rsidR="00DE3E4E" w:rsidRPr="00DE3E4E">
        <w:t>ims</w:t>
      </w:r>
    </w:p>
    <w:p w14:paraId="4990C8E5" w14:textId="77777777" w:rsidR="00F67A41" w:rsidRDefault="00F67A41" w:rsidP="00F67A41">
      <w:r>
        <w:t>This course aims to:</w:t>
      </w:r>
    </w:p>
    <w:p w14:paraId="5277DC2C" w14:textId="77B6733E" w:rsidR="00F67A41" w:rsidRDefault="00F67A41" w:rsidP="00F67A41">
      <w:r>
        <w:t>•Demonstrate knowledge and understanding the basic considerations of machine parts and assembly drawing.</w:t>
      </w:r>
    </w:p>
    <w:p w14:paraId="5B465BCD" w14:textId="18E403C9" w:rsidR="00F67A41" w:rsidRDefault="00F67A41" w:rsidP="00F67A41">
      <w:r>
        <w:t>•Illustrate of machine parts, application of manufacturing details and workshop working drawings.</w:t>
      </w:r>
    </w:p>
    <w:p w14:paraId="353C9CD1" w14:textId="7E71E48C" w:rsidR="00F67A41" w:rsidRDefault="00F67A41" w:rsidP="00F67A41">
      <w:r>
        <w:t xml:space="preserve">•Recognize modeling techniques, Part design conceptual vision, concrete computer-based description, virtual worlds, physical prototyping and manufacturing. </w:t>
      </w:r>
    </w:p>
    <w:p w14:paraId="6D6727A4" w14:textId="5740E277" w:rsidR="00BB1002" w:rsidRDefault="00F67A41" w:rsidP="00F67A41">
      <w:r>
        <w:t>•Introduce to solid modeling such as parametric part design. Procedural modeling. 3D solid modeling. Assembly: basics, design. Drafting: basics, workbench. Visualization. Generative shape design. Sheet metal design. Weldment features. Predictive analysis and simulation.</w:t>
      </w:r>
    </w:p>
    <w:p w14:paraId="6F3CC3AC" w14:textId="092B9287" w:rsidR="00585722" w:rsidRDefault="00585722" w:rsidP="00F67A41"/>
    <w:p w14:paraId="0937E004" w14:textId="66563DA9" w:rsidR="00585722" w:rsidRDefault="00585722" w:rsidP="00585722">
      <w:pPr>
        <w:pStyle w:val="Heading1"/>
        <w:numPr>
          <w:ilvl w:val="0"/>
          <w:numId w:val="5"/>
        </w:numPr>
      </w:pPr>
      <w:r w:rsidRPr="00585722">
        <w:t xml:space="preserve">Program Competencies Served by Course </w:t>
      </w:r>
    </w:p>
    <w:tbl>
      <w:tblPr>
        <w:tblStyle w:val="TableGrid"/>
        <w:tblW w:w="0" w:type="auto"/>
        <w:tblLook w:val="04A0" w:firstRow="1" w:lastRow="0" w:firstColumn="1" w:lastColumn="0" w:noHBand="0" w:noVBand="1"/>
      </w:tblPr>
      <w:tblGrid>
        <w:gridCol w:w="623"/>
        <w:gridCol w:w="8393"/>
      </w:tblGrid>
      <w:tr w:rsidR="00585722" w14:paraId="7FEBD895" w14:textId="77777777" w:rsidTr="00585722">
        <w:tc>
          <w:tcPr>
            <w:tcW w:w="623" w:type="dxa"/>
          </w:tcPr>
          <w:p w14:paraId="1083089C" w14:textId="41C26AE1" w:rsidR="00585722" w:rsidRDefault="00585722" w:rsidP="00585722">
            <w:r>
              <w:t>A3</w:t>
            </w:r>
          </w:p>
        </w:tc>
        <w:tc>
          <w:tcPr>
            <w:tcW w:w="8393" w:type="dxa"/>
          </w:tcPr>
          <w:p w14:paraId="0DEE096A" w14:textId="542BB2FA" w:rsidR="00585722" w:rsidRDefault="00585722" w:rsidP="00585722">
            <w:r w:rsidRPr="00585722">
              <w:t>Apply engineering design processes to produce cost-effective solutions that meet specified needs with consideration for global, cultural, social, economic, environmental, ethical and other aspects as appropriate to the discipline and within the principles and contexts of sustainable design and development.</w:t>
            </w:r>
          </w:p>
        </w:tc>
      </w:tr>
      <w:tr w:rsidR="00585722" w14:paraId="7D0D1BC5" w14:textId="77777777" w:rsidTr="00585722">
        <w:tc>
          <w:tcPr>
            <w:tcW w:w="623" w:type="dxa"/>
          </w:tcPr>
          <w:p w14:paraId="15E0CB5C" w14:textId="2C41D69A" w:rsidR="00585722" w:rsidRDefault="00585722" w:rsidP="00585722">
            <w:r>
              <w:t>B1m</w:t>
            </w:r>
          </w:p>
        </w:tc>
        <w:tc>
          <w:tcPr>
            <w:tcW w:w="8393" w:type="dxa"/>
          </w:tcPr>
          <w:p w14:paraId="6BE64C61" w14:textId="61410CCB" w:rsidR="00585722" w:rsidRDefault="00585722" w:rsidP="00585722">
            <w:r w:rsidRPr="00585722">
              <w:t>Model, analyse and design physical systems applicable to the specific discipline by applying the concepts of: Thermodynamics, Heat Transfer, Fluid Mechanics, solid Mechanics, Material Processing, Material Properties, Measurements, Instrumentation, Control Theory and Systems, Mechanical Design and Analysis, Dynamics and Vibrations.</w:t>
            </w:r>
          </w:p>
        </w:tc>
      </w:tr>
    </w:tbl>
    <w:p w14:paraId="168ACFE5" w14:textId="77777777" w:rsidR="00585722" w:rsidRPr="00585722" w:rsidRDefault="00585722" w:rsidP="00585722"/>
    <w:p w14:paraId="6FC3A376" w14:textId="09E6E669" w:rsidR="00585722" w:rsidRDefault="004B3AEB" w:rsidP="00FA1C31">
      <w:pPr>
        <w:pStyle w:val="Heading1"/>
        <w:numPr>
          <w:ilvl w:val="0"/>
          <w:numId w:val="5"/>
        </w:numPr>
      </w:pPr>
      <w:r>
        <w:t>Learning Outcomes (LOs)</w:t>
      </w:r>
    </w:p>
    <w:tbl>
      <w:tblPr>
        <w:tblStyle w:val="TableGrid"/>
        <w:tblW w:w="9015" w:type="dxa"/>
        <w:tblLook w:val="04A0" w:firstRow="1" w:lastRow="0" w:firstColumn="1" w:lastColumn="0" w:noHBand="0" w:noVBand="1"/>
      </w:tblPr>
      <w:tblGrid>
        <w:gridCol w:w="715"/>
        <w:gridCol w:w="8300"/>
      </w:tblGrid>
      <w:tr w:rsidR="00585722" w:rsidRPr="00971030" w14:paraId="15F50FE2" w14:textId="77777777" w:rsidTr="00C04E45">
        <w:tc>
          <w:tcPr>
            <w:tcW w:w="9015" w:type="dxa"/>
            <w:gridSpan w:val="2"/>
            <w:shd w:val="clear" w:color="auto" w:fill="B4C6E7" w:themeFill="accent1" w:themeFillTint="66"/>
          </w:tcPr>
          <w:p w14:paraId="3FC8D08A" w14:textId="77777777" w:rsidR="00585722" w:rsidRPr="00585722" w:rsidRDefault="00585722" w:rsidP="001E581B">
            <w:pPr>
              <w:tabs>
                <w:tab w:val="left" w:pos="7237"/>
              </w:tabs>
              <w:jc w:val="center"/>
            </w:pPr>
            <w:r w:rsidRPr="00585722">
              <w:t>Cognitive Domain</w:t>
            </w:r>
          </w:p>
        </w:tc>
      </w:tr>
      <w:tr w:rsidR="00585722" w:rsidRPr="00971030" w14:paraId="48BA65A4" w14:textId="77777777" w:rsidTr="00C04E45">
        <w:tc>
          <w:tcPr>
            <w:tcW w:w="715" w:type="dxa"/>
            <w:vAlign w:val="center"/>
          </w:tcPr>
          <w:p w14:paraId="756F0B18" w14:textId="77777777" w:rsidR="00585722" w:rsidRPr="00585722" w:rsidRDefault="00585722" w:rsidP="001E581B">
            <w:pPr>
              <w:jc w:val="center"/>
            </w:pPr>
            <w:r w:rsidRPr="00585722">
              <w:t>1</w:t>
            </w:r>
          </w:p>
        </w:tc>
        <w:tc>
          <w:tcPr>
            <w:tcW w:w="8300" w:type="dxa"/>
          </w:tcPr>
          <w:p w14:paraId="40098830" w14:textId="74CDECAF" w:rsidR="00585722" w:rsidRPr="00585722" w:rsidRDefault="001E581B" w:rsidP="00585722">
            <w:r w:rsidRPr="001E581B">
              <w:t>Recognize the Machine parts, assembly drawing and machining marks and the different types of fasteners</w:t>
            </w:r>
            <w:r>
              <w:t xml:space="preserve">, </w:t>
            </w:r>
            <w:r w:rsidRPr="002D522B">
              <w:t>valves</w:t>
            </w:r>
            <w:r>
              <w:t xml:space="preserve">, </w:t>
            </w:r>
            <w:r w:rsidRPr="000D62D8">
              <w:rPr>
                <w:rFonts w:ascii="Times New Roman" w:hAnsi="Times New Roman" w:cs="Times New Roman"/>
                <w:spacing w:val="1"/>
                <w:position w:val="-1"/>
                <w:sz w:val="24"/>
                <w:szCs w:val="24"/>
              </w:rPr>
              <w:t>power transmission machines</w:t>
            </w:r>
            <w:r>
              <w:rPr>
                <w:rFonts w:ascii="Times New Roman" w:hAnsi="Times New Roman" w:cs="Times New Roman"/>
                <w:spacing w:val="1"/>
                <w:position w:val="-1"/>
                <w:sz w:val="24"/>
                <w:szCs w:val="24"/>
              </w:rPr>
              <w:t>, and vises</w:t>
            </w:r>
          </w:p>
        </w:tc>
      </w:tr>
      <w:tr w:rsidR="00585722" w:rsidRPr="00971030" w14:paraId="6B24EF15" w14:textId="77777777" w:rsidTr="00C04E45">
        <w:tc>
          <w:tcPr>
            <w:tcW w:w="715" w:type="dxa"/>
            <w:vAlign w:val="center"/>
          </w:tcPr>
          <w:p w14:paraId="31DA1401" w14:textId="77777777" w:rsidR="00585722" w:rsidRPr="00585722" w:rsidRDefault="00585722" w:rsidP="001E581B">
            <w:pPr>
              <w:jc w:val="center"/>
            </w:pPr>
            <w:r w:rsidRPr="00585722">
              <w:t>2</w:t>
            </w:r>
          </w:p>
        </w:tc>
        <w:tc>
          <w:tcPr>
            <w:tcW w:w="8300" w:type="dxa"/>
          </w:tcPr>
          <w:p w14:paraId="163E3286" w14:textId="2D30A000" w:rsidR="00585722" w:rsidRPr="00585722" w:rsidRDefault="001E581B" w:rsidP="00585722">
            <w:r w:rsidRPr="002D522B">
              <w:t xml:space="preserve">Characterize </w:t>
            </w:r>
            <w:r w:rsidRPr="001E581B">
              <w:t>the differences modeling techniques</w:t>
            </w:r>
            <w:r>
              <w:t xml:space="preserve"> and apply</w:t>
            </w:r>
            <w:r w:rsidRPr="001E581B">
              <w:t xml:space="preserve"> 3D solid modeling    </w:t>
            </w:r>
          </w:p>
        </w:tc>
      </w:tr>
      <w:tr w:rsidR="00585722" w:rsidRPr="00971030" w14:paraId="5DF3395C" w14:textId="77777777" w:rsidTr="00C04E45">
        <w:tc>
          <w:tcPr>
            <w:tcW w:w="9015" w:type="dxa"/>
            <w:gridSpan w:val="2"/>
            <w:shd w:val="clear" w:color="auto" w:fill="B4C6E7" w:themeFill="accent1" w:themeFillTint="66"/>
          </w:tcPr>
          <w:p w14:paraId="6E701C1B" w14:textId="77777777" w:rsidR="00585722" w:rsidRPr="00585722" w:rsidRDefault="00585722" w:rsidP="001E581B">
            <w:pPr>
              <w:tabs>
                <w:tab w:val="left" w:pos="7237"/>
              </w:tabs>
              <w:jc w:val="center"/>
            </w:pPr>
            <w:r w:rsidRPr="00585722">
              <w:t>Psychomotor Domaine</w:t>
            </w:r>
          </w:p>
        </w:tc>
      </w:tr>
      <w:tr w:rsidR="00585722" w:rsidRPr="00971030" w14:paraId="27CCB933" w14:textId="77777777" w:rsidTr="00C04E45">
        <w:tc>
          <w:tcPr>
            <w:tcW w:w="715" w:type="dxa"/>
            <w:vAlign w:val="center"/>
          </w:tcPr>
          <w:p w14:paraId="56EC5A82" w14:textId="2F120251" w:rsidR="00585722" w:rsidRPr="00585722" w:rsidRDefault="001E581B" w:rsidP="001E581B">
            <w:pPr>
              <w:jc w:val="center"/>
            </w:pPr>
            <w:r>
              <w:t>3</w:t>
            </w:r>
          </w:p>
        </w:tc>
        <w:tc>
          <w:tcPr>
            <w:tcW w:w="8300" w:type="dxa"/>
          </w:tcPr>
          <w:p w14:paraId="44591022" w14:textId="4F8328B1" w:rsidR="00585722" w:rsidRPr="00585722" w:rsidRDefault="001E581B" w:rsidP="00585722">
            <w:r w:rsidRPr="001E581B">
              <w:t>Recognize how to construct the machine drawings</w:t>
            </w:r>
            <w:r>
              <w:t>, and solid parts modeling and simulation</w:t>
            </w:r>
          </w:p>
        </w:tc>
      </w:tr>
      <w:tr w:rsidR="00585722" w:rsidRPr="00971030" w14:paraId="088DD3EA" w14:textId="77777777" w:rsidTr="00C04E45">
        <w:tc>
          <w:tcPr>
            <w:tcW w:w="9015" w:type="dxa"/>
            <w:gridSpan w:val="2"/>
            <w:shd w:val="clear" w:color="auto" w:fill="B4C6E7" w:themeFill="accent1" w:themeFillTint="66"/>
          </w:tcPr>
          <w:p w14:paraId="16710307" w14:textId="77777777" w:rsidR="00585722" w:rsidRPr="00585722" w:rsidRDefault="00585722" w:rsidP="001E581B">
            <w:pPr>
              <w:tabs>
                <w:tab w:val="left" w:pos="7237"/>
              </w:tabs>
              <w:jc w:val="center"/>
            </w:pPr>
            <w:r w:rsidRPr="00585722">
              <w:t>Affective Domaine</w:t>
            </w:r>
          </w:p>
        </w:tc>
      </w:tr>
      <w:tr w:rsidR="00585722" w:rsidRPr="00971030" w14:paraId="7D2E563E" w14:textId="77777777" w:rsidTr="00C04E45">
        <w:tc>
          <w:tcPr>
            <w:tcW w:w="715" w:type="dxa"/>
            <w:vAlign w:val="center"/>
          </w:tcPr>
          <w:p w14:paraId="440761DB" w14:textId="6808B55B" w:rsidR="00585722" w:rsidRPr="00585722" w:rsidRDefault="001E581B" w:rsidP="001E581B">
            <w:pPr>
              <w:jc w:val="center"/>
            </w:pPr>
            <w:r>
              <w:t>4</w:t>
            </w:r>
          </w:p>
        </w:tc>
        <w:tc>
          <w:tcPr>
            <w:tcW w:w="8300" w:type="dxa"/>
          </w:tcPr>
          <w:p w14:paraId="6A41E656" w14:textId="33517A3A" w:rsidR="00585722" w:rsidRPr="00585722" w:rsidRDefault="001E581B" w:rsidP="00585722">
            <w:pPr>
              <w:tabs>
                <w:tab w:val="left" w:pos="440"/>
                <w:tab w:val="num" w:pos="720"/>
              </w:tabs>
            </w:pPr>
            <w:r>
              <w:t>Demonstrate m</w:t>
            </w:r>
            <w:r w:rsidRPr="001E581B">
              <w:t>achine assembly model and extraction of drawing sheets (construction and assembly)</w:t>
            </w:r>
            <w:r>
              <w:t xml:space="preserve"> and present relevant technical reports.</w:t>
            </w:r>
          </w:p>
        </w:tc>
      </w:tr>
    </w:tbl>
    <w:p w14:paraId="6B58913D" w14:textId="1EF6D700" w:rsidR="00585722" w:rsidRDefault="00585722" w:rsidP="00585722"/>
    <w:p w14:paraId="528E1475" w14:textId="77777777" w:rsidR="00CC7F43" w:rsidRDefault="00CC7F43" w:rsidP="00CC7F43">
      <w:pPr>
        <w:pStyle w:val="Heading1"/>
        <w:numPr>
          <w:ilvl w:val="0"/>
          <w:numId w:val="5"/>
        </w:numPr>
      </w:pPr>
      <w:r>
        <w:t xml:space="preserve">Course </w:t>
      </w:r>
      <w:r w:rsidRPr="002548B1">
        <w:t xml:space="preserve">LOs Mapping </w:t>
      </w:r>
      <w:r>
        <w:t>with</w:t>
      </w:r>
      <w:r w:rsidRPr="002548B1">
        <w:t xml:space="preserve"> Level of Competencies</w:t>
      </w:r>
    </w:p>
    <w:tbl>
      <w:tblPr>
        <w:tblStyle w:val="TableGrid"/>
        <w:tblW w:w="0" w:type="auto"/>
        <w:tblLook w:val="04A0" w:firstRow="1" w:lastRow="0" w:firstColumn="1" w:lastColumn="0" w:noHBand="0" w:noVBand="1"/>
      </w:tblPr>
      <w:tblGrid>
        <w:gridCol w:w="597"/>
        <w:gridCol w:w="1404"/>
        <w:gridCol w:w="1403"/>
        <w:gridCol w:w="1403"/>
        <w:gridCol w:w="1403"/>
        <w:gridCol w:w="1403"/>
        <w:gridCol w:w="1403"/>
      </w:tblGrid>
      <w:tr w:rsidR="00CC7F43" w14:paraId="032759FA" w14:textId="77777777" w:rsidTr="00C04E45">
        <w:tc>
          <w:tcPr>
            <w:tcW w:w="597" w:type="dxa"/>
            <w:vMerge w:val="restart"/>
            <w:shd w:val="clear" w:color="auto" w:fill="B4C6E7" w:themeFill="accent1" w:themeFillTint="66"/>
            <w:vAlign w:val="center"/>
          </w:tcPr>
          <w:p w14:paraId="3830C2ED" w14:textId="538E4939" w:rsidR="00CC7F43" w:rsidRDefault="00CC7F43" w:rsidP="00C04E45">
            <w:pPr>
              <w:jc w:val="center"/>
            </w:pPr>
            <w:r>
              <w:t>LOs</w:t>
            </w:r>
          </w:p>
        </w:tc>
        <w:tc>
          <w:tcPr>
            <w:tcW w:w="8419" w:type="dxa"/>
            <w:gridSpan w:val="6"/>
            <w:shd w:val="clear" w:color="auto" w:fill="B4C6E7" w:themeFill="accent1" w:themeFillTint="66"/>
          </w:tcPr>
          <w:p w14:paraId="41B2CB20" w14:textId="77777777" w:rsidR="00CC7F43" w:rsidRDefault="00CC7F43" w:rsidP="00C04E45">
            <w:pPr>
              <w:jc w:val="center"/>
            </w:pPr>
            <w:r>
              <w:t>Level of Competences</w:t>
            </w:r>
          </w:p>
        </w:tc>
      </w:tr>
      <w:tr w:rsidR="00CC7F43" w14:paraId="7CC8EBD8" w14:textId="77777777" w:rsidTr="00C04E45">
        <w:tc>
          <w:tcPr>
            <w:tcW w:w="597" w:type="dxa"/>
            <w:vMerge/>
            <w:shd w:val="clear" w:color="auto" w:fill="B4C6E7" w:themeFill="accent1" w:themeFillTint="66"/>
          </w:tcPr>
          <w:p w14:paraId="17B38D03" w14:textId="77777777" w:rsidR="00CC7F43" w:rsidRDefault="00CC7F43" w:rsidP="00C04E45">
            <w:pPr>
              <w:jc w:val="center"/>
            </w:pPr>
          </w:p>
        </w:tc>
        <w:tc>
          <w:tcPr>
            <w:tcW w:w="1404" w:type="dxa"/>
            <w:shd w:val="clear" w:color="auto" w:fill="auto"/>
          </w:tcPr>
          <w:p w14:paraId="5E35609E" w14:textId="77777777" w:rsidR="00CC7F43" w:rsidRPr="00716BDF" w:rsidRDefault="00CC7F43" w:rsidP="00C04E45">
            <w:pPr>
              <w:jc w:val="center"/>
              <w:rPr>
                <w:b/>
                <w:bCs/>
              </w:rPr>
            </w:pPr>
            <w:r>
              <w:rPr>
                <w:b/>
                <w:bCs/>
              </w:rPr>
              <w:t>A3</w:t>
            </w:r>
          </w:p>
        </w:tc>
        <w:tc>
          <w:tcPr>
            <w:tcW w:w="1403" w:type="dxa"/>
            <w:shd w:val="clear" w:color="auto" w:fill="auto"/>
          </w:tcPr>
          <w:p w14:paraId="40C8648A" w14:textId="77777777" w:rsidR="00CC7F43" w:rsidRPr="00716BDF" w:rsidRDefault="00CC7F43" w:rsidP="00C04E45">
            <w:pPr>
              <w:jc w:val="center"/>
              <w:rPr>
                <w:b/>
                <w:bCs/>
              </w:rPr>
            </w:pPr>
            <w:r>
              <w:rPr>
                <w:b/>
                <w:bCs/>
              </w:rPr>
              <w:t>B1m</w:t>
            </w:r>
          </w:p>
        </w:tc>
        <w:tc>
          <w:tcPr>
            <w:tcW w:w="1403" w:type="dxa"/>
            <w:shd w:val="clear" w:color="auto" w:fill="auto"/>
          </w:tcPr>
          <w:p w14:paraId="62C5E57C" w14:textId="77777777" w:rsidR="00CC7F43" w:rsidRPr="00716BDF" w:rsidRDefault="00CC7F43" w:rsidP="00C04E45">
            <w:pPr>
              <w:jc w:val="center"/>
              <w:rPr>
                <w:b/>
                <w:bCs/>
              </w:rPr>
            </w:pPr>
          </w:p>
        </w:tc>
        <w:tc>
          <w:tcPr>
            <w:tcW w:w="1403" w:type="dxa"/>
            <w:shd w:val="clear" w:color="auto" w:fill="auto"/>
          </w:tcPr>
          <w:p w14:paraId="5D01C0B4" w14:textId="77777777" w:rsidR="00CC7F43" w:rsidRPr="00716BDF" w:rsidRDefault="00CC7F43" w:rsidP="00C04E45">
            <w:pPr>
              <w:jc w:val="center"/>
              <w:rPr>
                <w:b/>
                <w:bCs/>
              </w:rPr>
            </w:pPr>
          </w:p>
        </w:tc>
        <w:tc>
          <w:tcPr>
            <w:tcW w:w="1403" w:type="dxa"/>
            <w:shd w:val="clear" w:color="auto" w:fill="auto"/>
          </w:tcPr>
          <w:p w14:paraId="274AA07E" w14:textId="77777777" w:rsidR="00CC7F43" w:rsidRPr="00716BDF" w:rsidRDefault="00CC7F43" w:rsidP="00C04E45">
            <w:pPr>
              <w:jc w:val="center"/>
              <w:rPr>
                <w:b/>
                <w:bCs/>
              </w:rPr>
            </w:pPr>
          </w:p>
        </w:tc>
        <w:tc>
          <w:tcPr>
            <w:tcW w:w="1403" w:type="dxa"/>
            <w:shd w:val="clear" w:color="auto" w:fill="auto"/>
          </w:tcPr>
          <w:p w14:paraId="74FBD936" w14:textId="77777777" w:rsidR="00CC7F43" w:rsidRPr="00716BDF" w:rsidRDefault="00CC7F43" w:rsidP="00C04E45">
            <w:pPr>
              <w:jc w:val="center"/>
              <w:rPr>
                <w:b/>
                <w:bCs/>
              </w:rPr>
            </w:pPr>
          </w:p>
        </w:tc>
      </w:tr>
      <w:tr w:rsidR="00CC7F43" w14:paraId="578DE6FE" w14:textId="77777777" w:rsidTr="00C04E45">
        <w:tc>
          <w:tcPr>
            <w:tcW w:w="9016" w:type="dxa"/>
            <w:gridSpan w:val="7"/>
            <w:shd w:val="clear" w:color="auto" w:fill="B4C6E7" w:themeFill="accent1" w:themeFillTint="66"/>
          </w:tcPr>
          <w:p w14:paraId="430CA7CB" w14:textId="2A40BA3A" w:rsidR="00CC7F43" w:rsidRPr="00C26DCD" w:rsidRDefault="00CC7F43" w:rsidP="00CC7F43">
            <w:pPr>
              <w:pStyle w:val="ListParagraph"/>
              <w:jc w:val="center"/>
            </w:pPr>
            <w:r w:rsidRPr="00585722">
              <w:t>Cognitive Domain</w:t>
            </w:r>
          </w:p>
        </w:tc>
      </w:tr>
      <w:tr w:rsidR="00CC7F43" w14:paraId="296CBF4A" w14:textId="77777777" w:rsidTr="00C04E45">
        <w:tc>
          <w:tcPr>
            <w:tcW w:w="597" w:type="dxa"/>
          </w:tcPr>
          <w:p w14:paraId="79E38CB7" w14:textId="46EA08C4" w:rsidR="00CC7F43" w:rsidRDefault="00CC7F43" w:rsidP="00C04E45">
            <w:pPr>
              <w:jc w:val="center"/>
            </w:pPr>
            <w:r>
              <w:t>1</w:t>
            </w:r>
          </w:p>
        </w:tc>
        <w:tc>
          <w:tcPr>
            <w:tcW w:w="1404" w:type="dxa"/>
          </w:tcPr>
          <w:p w14:paraId="299A3EA5" w14:textId="77777777" w:rsidR="00CC7F43" w:rsidRDefault="00CC7F43" w:rsidP="00C04E45">
            <m:oMathPara>
              <m:oMath>
                <m:r>
                  <w:rPr>
                    <w:rFonts w:ascii="Cambria Math" w:hAnsi="Cambria Math"/>
                  </w:rPr>
                  <m:t>√</m:t>
                </m:r>
              </m:oMath>
            </m:oMathPara>
          </w:p>
        </w:tc>
        <w:tc>
          <w:tcPr>
            <w:tcW w:w="1403" w:type="dxa"/>
          </w:tcPr>
          <w:p w14:paraId="1D6204A7" w14:textId="1AFE678D" w:rsidR="00CC7F43" w:rsidRDefault="00CC7F43" w:rsidP="00C04E45">
            <m:oMathPara>
              <m:oMath>
                <m:r>
                  <w:rPr>
                    <w:rFonts w:ascii="Cambria Math" w:hAnsi="Cambria Math"/>
                  </w:rPr>
                  <m:t>√</m:t>
                </m:r>
              </m:oMath>
            </m:oMathPara>
          </w:p>
        </w:tc>
        <w:tc>
          <w:tcPr>
            <w:tcW w:w="1403" w:type="dxa"/>
          </w:tcPr>
          <w:p w14:paraId="545943CC" w14:textId="77777777" w:rsidR="00CC7F43" w:rsidRDefault="00CC7F43" w:rsidP="00C04E45"/>
        </w:tc>
        <w:tc>
          <w:tcPr>
            <w:tcW w:w="1403" w:type="dxa"/>
          </w:tcPr>
          <w:p w14:paraId="7F8ACDBC" w14:textId="77777777" w:rsidR="00CC7F43" w:rsidRDefault="00CC7F43" w:rsidP="00C04E45">
            <w:pPr>
              <w:jc w:val="center"/>
            </w:pPr>
          </w:p>
        </w:tc>
        <w:tc>
          <w:tcPr>
            <w:tcW w:w="1403" w:type="dxa"/>
          </w:tcPr>
          <w:p w14:paraId="0B03A354" w14:textId="77777777" w:rsidR="00CC7F43" w:rsidRDefault="00CC7F43" w:rsidP="00C04E45"/>
        </w:tc>
        <w:tc>
          <w:tcPr>
            <w:tcW w:w="1403" w:type="dxa"/>
          </w:tcPr>
          <w:p w14:paraId="259D9513" w14:textId="77777777" w:rsidR="00CC7F43" w:rsidRPr="0073172C" w:rsidRDefault="00CC7F43" w:rsidP="00C04E45">
            <w:pPr>
              <w:jc w:val="center"/>
            </w:pPr>
          </w:p>
        </w:tc>
      </w:tr>
      <w:tr w:rsidR="00CC7F43" w14:paraId="7221301B" w14:textId="77777777" w:rsidTr="00C04E45">
        <w:tc>
          <w:tcPr>
            <w:tcW w:w="597" w:type="dxa"/>
          </w:tcPr>
          <w:p w14:paraId="4BF33500" w14:textId="1B5F2996" w:rsidR="00CC7F43" w:rsidRDefault="00CC7F43" w:rsidP="00C04E45">
            <w:pPr>
              <w:jc w:val="center"/>
            </w:pPr>
            <w:r>
              <w:t>2</w:t>
            </w:r>
          </w:p>
        </w:tc>
        <w:tc>
          <w:tcPr>
            <w:tcW w:w="1404" w:type="dxa"/>
          </w:tcPr>
          <w:p w14:paraId="4C4526E7" w14:textId="41ABC87A" w:rsidR="00CC7F43" w:rsidRDefault="00CC7F43" w:rsidP="00C04E45"/>
        </w:tc>
        <w:tc>
          <w:tcPr>
            <w:tcW w:w="1403" w:type="dxa"/>
          </w:tcPr>
          <w:p w14:paraId="13F246F5" w14:textId="2CD75F9F" w:rsidR="00CC7F43" w:rsidRDefault="00CC7F43" w:rsidP="00C04E45">
            <w:pPr>
              <w:jc w:val="center"/>
            </w:pPr>
            <m:oMathPara>
              <m:oMath>
                <m:r>
                  <w:rPr>
                    <w:rFonts w:ascii="Cambria Math" w:hAnsi="Cambria Math"/>
                  </w:rPr>
                  <m:t>√</m:t>
                </m:r>
              </m:oMath>
            </m:oMathPara>
          </w:p>
        </w:tc>
        <w:tc>
          <w:tcPr>
            <w:tcW w:w="1403" w:type="dxa"/>
          </w:tcPr>
          <w:p w14:paraId="5098F314" w14:textId="77777777" w:rsidR="00CC7F43" w:rsidRDefault="00CC7F43" w:rsidP="00C04E45"/>
        </w:tc>
        <w:tc>
          <w:tcPr>
            <w:tcW w:w="1403" w:type="dxa"/>
          </w:tcPr>
          <w:p w14:paraId="16B22A73" w14:textId="77777777" w:rsidR="00CC7F43" w:rsidRDefault="00CC7F43" w:rsidP="00C04E45">
            <w:pPr>
              <w:jc w:val="center"/>
            </w:pPr>
          </w:p>
        </w:tc>
        <w:tc>
          <w:tcPr>
            <w:tcW w:w="1403" w:type="dxa"/>
          </w:tcPr>
          <w:p w14:paraId="4C132BA2" w14:textId="77777777" w:rsidR="00CC7F43" w:rsidRDefault="00CC7F43" w:rsidP="00C04E45">
            <w:pPr>
              <w:jc w:val="center"/>
            </w:pPr>
          </w:p>
        </w:tc>
        <w:tc>
          <w:tcPr>
            <w:tcW w:w="1403" w:type="dxa"/>
          </w:tcPr>
          <w:p w14:paraId="167DC5FD" w14:textId="77777777" w:rsidR="00CC7F43" w:rsidRDefault="00CC7F43" w:rsidP="00C04E45"/>
        </w:tc>
      </w:tr>
      <w:tr w:rsidR="00CC7F43" w14:paraId="0E14F7C0" w14:textId="77777777" w:rsidTr="00C04E45">
        <w:tc>
          <w:tcPr>
            <w:tcW w:w="9016" w:type="dxa"/>
            <w:gridSpan w:val="7"/>
            <w:shd w:val="clear" w:color="auto" w:fill="B4C6E7" w:themeFill="accent1" w:themeFillTint="66"/>
          </w:tcPr>
          <w:p w14:paraId="58AD5EA6" w14:textId="72879BFD" w:rsidR="00CC7F43" w:rsidRPr="00C26DCD" w:rsidRDefault="00CC7F43" w:rsidP="00CC7F43">
            <w:pPr>
              <w:pStyle w:val="ListParagraph"/>
              <w:jc w:val="center"/>
            </w:pPr>
            <w:r w:rsidRPr="00585722">
              <w:t>Psychomotor Domaine</w:t>
            </w:r>
          </w:p>
        </w:tc>
      </w:tr>
      <w:tr w:rsidR="00CC7F43" w14:paraId="0AF17E9C" w14:textId="77777777" w:rsidTr="00C04E45">
        <w:tc>
          <w:tcPr>
            <w:tcW w:w="597" w:type="dxa"/>
          </w:tcPr>
          <w:p w14:paraId="6A3AD49E" w14:textId="087AC50D" w:rsidR="00CC7F43" w:rsidRDefault="00CC7F43" w:rsidP="00C04E45">
            <w:pPr>
              <w:jc w:val="center"/>
            </w:pPr>
            <w:r>
              <w:t>3</w:t>
            </w:r>
          </w:p>
        </w:tc>
        <w:tc>
          <w:tcPr>
            <w:tcW w:w="1404" w:type="dxa"/>
          </w:tcPr>
          <w:p w14:paraId="6DFBB14C" w14:textId="77777777" w:rsidR="00CC7F43" w:rsidRDefault="00CC7F43" w:rsidP="00C04E45">
            <m:oMathPara>
              <m:oMath>
                <m:r>
                  <w:rPr>
                    <w:rFonts w:ascii="Cambria Math" w:hAnsi="Cambria Math"/>
                  </w:rPr>
                  <m:t>√</m:t>
                </m:r>
              </m:oMath>
            </m:oMathPara>
          </w:p>
        </w:tc>
        <w:tc>
          <w:tcPr>
            <w:tcW w:w="1403" w:type="dxa"/>
          </w:tcPr>
          <w:p w14:paraId="6BCDB322" w14:textId="35D36457" w:rsidR="00CC7F43" w:rsidRDefault="00CC7F43" w:rsidP="00C04E45">
            <m:oMathPara>
              <m:oMath>
                <m:r>
                  <w:rPr>
                    <w:rFonts w:ascii="Cambria Math" w:hAnsi="Cambria Math"/>
                  </w:rPr>
                  <m:t>√</m:t>
                </m:r>
              </m:oMath>
            </m:oMathPara>
          </w:p>
        </w:tc>
        <w:tc>
          <w:tcPr>
            <w:tcW w:w="1403" w:type="dxa"/>
          </w:tcPr>
          <w:p w14:paraId="4D5E0960" w14:textId="77777777" w:rsidR="00CC7F43" w:rsidRDefault="00CC7F43" w:rsidP="00C04E45">
            <w:pPr>
              <w:jc w:val="center"/>
            </w:pPr>
          </w:p>
        </w:tc>
        <w:tc>
          <w:tcPr>
            <w:tcW w:w="1403" w:type="dxa"/>
          </w:tcPr>
          <w:p w14:paraId="2B9A829D" w14:textId="77777777" w:rsidR="00CC7F43" w:rsidRDefault="00CC7F43" w:rsidP="00C04E45">
            <w:pPr>
              <w:jc w:val="center"/>
            </w:pPr>
          </w:p>
        </w:tc>
        <w:tc>
          <w:tcPr>
            <w:tcW w:w="1403" w:type="dxa"/>
          </w:tcPr>
          <w:p w14:paraId="61919999" w14:textId="77777777" w:rsidR="00CC7F43" w:rsidRDefault="00CC7F43" w:rsidP="00C04E45">
            <w:pPr>
              <w:jc w:val="center"/>
            </w:pPr>
          </w:p>
        </w:tc>
        <w:tc>
          <w:tcPr>
            <w:tcW w:w="1403" w:type="dxa"/>
          </w:tcPr>
          <w:p w14:paraId="29BE773F" w14:textId="77777777" w:rsidR="00CC7F43" w:rsidRDefault="00CC7F43" w:rsidP="00C04E45">
            <w:pPr>
              <w:jc w:val="center"/>
            </w:pPr>
          </w:p>
        </w:tc>
      </w:tr>
      <w:tr w:rsidR="00CC7F43" w14:paraId="38D5924D" w14:textId="77777777" w:rsidTr="00C04E45">
        <w:tc>
          <w:tcPr>
            <w:tcW w:w="9016" w:type="dxa"/>
            <w:gridSpan w:val="7"/>
            <w:shd w:val="clear" w:color="auto" w:fill="B4C6E7" w:themeFill="accent1" w:themeFillTint="66"/>
          </w:tcPr>
          <w:p w14:paraId="6D92EE87" w14:textId="6FAF4CC7" w:rsidR="00CC7F43" w:rsidRPr="00C26DCD" w:rsidRDefault="00CC7F43" w:rsidP="00CC7F43">
            <w:pPr>
              <w:pStyle w:val="ListParagraph"/>
              <w:jc w:val="center"/>
            </w:pPr>
            <w:r w:rsidRPr="00585722">
              <w:t>Affective Domaine</w:t>
            </w:r>
          </w:p>
        </w:tc>
      </w:tr>
      <w:tr w:rsidR="00CC7F43" w14:paraId="7252D493" w14:textId="77777777" w:rsidTr="00C04E45">
        <w:tc>
          <w:tcPr>
            <w:tcW w:w="597" w:type="dxa"/>
          </w:tcPr>
          <w:p w14:paraId="04E7C428" w14:textId="2CCB25ED" w:rsidR="00CC7F43" w:rsidRDefault="00CC7F43" w:rsidP="00C04E45">
            <w:pPr>
              <w:jc w:val="center"/>
            </w:pPr>
            <w:r>
              <w:t>4</w:t>
            </w:r>
          </w:p>
        </w:tc>
        <w:tc>
          <w:tcPr>
            <w:tcW w:w="1404" w:type="dxa"/>
          </w:tcPr>
          <w:p w14:paraId="4A5CDB8E" w14:textId="0A4CC48D" w:rsidR="00CC7F43" w:rsidRDefault="00CC7F43" w:rsidP="00C04E45">
            <w:pPr>
              <w:jc w:val="center"/>
            </w:pPr>
            <m:oMathPara>
              <m:oMath>
                <m:r>
                  <w:rPr>
                    <w:rFonts w:ascii="Cambria Math" w:hAnsi="Cambria Math"/>
                  </w:rPr>
                  <m:t>√</m:t>
                </m:r>
              </m:oMath>
            </m:oMathPara>
          </w:p>
        </w:tc>
        <w:tc>
          <w:tcPr>
            <w:tcW w:w="1403" w:type="dxa"/>
          </w:tcPr>
          <w:p w14:paraId="675FAE70" w14:textId="77777777" w:rsidR="00CC7F43" w:rsidRDefault="00CC7F43" w:rsidP="00C04E45">
            <w:pPr>
              <w:jc w:val="center"/>
            </w:pPr>
            <m:oMathPara>
              <m:oMath>
                <m:r>
                  <w:rPr>
                    <w:rFonts w:ascii="Cambria Math" w:hAnsi="Cambria Math"/>
                  </w:rPr>
                  <m:t>√</m:t>
                </m:r>
              </m:oMath>
            </m:oMathPara>
          </w:p>
        </w:tc>
        <w:tc>
          <w:tcPr>
            <w:tcW w:w="1403" w:type="dxa"/>
          </w:tcPr>
          <w:p w14:paraId="5CB3EABC" w14:textId="77777777" w:rsidR="00CC7F43" w:rsidRDefault="00CC7F43" w:rsidP="00C04E45"/>
        </w:tc>
        <w:tc>
          <w:tcPr>
            <w:tcW w:w="1403" w:type="dxa"/>
          </w:tcPr>
          <w:p w14:paraId="7D410549" w14:textId="77777777" w:rsidR="00CC7F43" w:rsidRDefault="00CC7F43" w:rsidP="00C04E45"/>
        </w:tc>
        <w:tc>
          <w:tcPr>
            <w:tcW w:w="1403" w:type="dxa"/>
          </w:tcPr>
          <w:p w14:paraId="4274BD4D" w14:textId="77777777" w:rsidR="00CC7F43" w:rsidRDefault="00CC7F43" w:rsidP="00C04E45"/>
        </w:tc>
        <w:tc>
          <w:tcPr>
            <w:tcW w:w="1403" w:type="dxa"/>
          </w:tcPr>
          <w:p w14:paraId="138F0F83" w14:textId="77777777" w:rsidR="00CC7F43" w:rsidRDefault="00CC7F43" w:rsidP="00C04E45"/>
        </w:tc>
      </w:tr>
    </w:tbl>
    <w:p w14:paraId="1BD47444" w14:textId="244114B2" w:rsidR="00043F72" w:rsidRDefault="00043F72" w:rsidP="00CC7F43">
      <w:pPr>
        <w:pStyle w:val="Heading1"/>
        <w:numPr>
          <w:ilvl w:val="0"/>
          <w:numId w:val="5"/>
        </w:numPr>
      </w:pPr>
      <w:r>
        <w:lastRenderedPageBreak/>
        <w:t>A</w:t>
      </w:r>
      <w:r w:rsidRPr="00043F72">
        <w:t xml:space="preserve">ssessment and </w:t>
      </w:r>
      <w:r>
        <w:t>F</w:t>
      </w:r>
      <w:r w:rsidRPr="00043F72">
        <w:t xml:space="preserve">eedback </w:t>
      </w:r>
      <w:r>
        <w:t>S</w:t>
      </w:r>
      <w:r w:rsidRPr="00043F72">
        <w:t>trategy</w:t>
      </w:r>
    </w:p>
    <w:p w14:paraId="0ADAEC03" w14:textId="729AF9CD" w:rsidR="000E061B" w:rsidRDefault="000E061B" w:rsidP="00C207BD">
      <w:pPr>
        <w:pStyle w:val="ListParagraph"/>
        <w:numPr>
          <w:ilvl w:val="0"/>
          <w:numId w:val="6"/>
        </w:numPr>
        <w:spacing w:line="256" w:lineRule="auto"/>
      </w:pPr>
      <w:r w:rsidRPr="000E061B">
        <w:t>Assignments and reports</w:t>
      </w:r>
      <w:r w:rsidR="006E693B">
        <w:t xml:space="preserve"> (</w:t>
      </w:r>
      <w:r w:rsidR="00E923A0" w:rsidRPr="00E923A0">
        <w:t>online and on-campus</w:t>
      </w:r>
      <w:r w:rsidR="006E693B">
        <w:t>)</w:t>
      </w:r>
      <w:r w:rsidRPr="000E061B">
        <w:t xml:space="preserve"> </w:t>
      </w:r>
    </w:p>
    <w:p w14:paraId="3563A874" w14:textId="28AE6687" w:rsidR="000E061B" w:rsidRDefault="00F7675E" w:rsidP="000E061B">
      <w:pPr>
        <w:pStyle w:val="ListParagraph"/>
        <w:numPr>
          <w:ilvl w:val="0"/>
          <w:numId w:val="6"/>
        </w:numPr>
        <w:spacing w:line="256" w:lineRule="auto"/>
      </w:pPr>
      <w:r>
        <w:t xml:space="preserve">Pop- </w:t>
      </w:r>
      <w:r w:rsidR="00C207BD" w:rsidRPr="00C24478">
        <w:t>Quizzes</w:t>
      </w:r>
      <w:r w:rsidR="006E693B">
        <w:t xml:space="preserve"> (online and on-campus)</w:t>
      </w:r>
    </w:p>
    <w:p w14:paraId="4015FDCF" w14:textId="068B0FDE" w:rsidR="00C24478" w:rsidRPr="000E061B" w:rsidRDefault="000E061B" w:rsidP="000E061B">
      <w:pPr>
        <w:pStyle w:val="ListParagraph"/>
        <w:numPr>
          <w:ilvl w:val="0"/>
          <w:numId w:val="6"/>
        </w:numPr>
        <w:spacing w:line="256" w:lineRule="auto"/>
      </w:pPr>
      <w:r w:rsidRPr="000E061B">
        <w:rPr>
          <w:rFonts w:ascii="Times New Roman" w:hAnsi="Times New Roman" w:cs="Times New Roman"/>
          <w:sz w:val="24"/>
          <w:szCs w:val="24"/>
          <w:lang w:bidi="ar-EG"/>
        </w:rPr>
        <w:t>Laboratory activities</w:t>
      </w:r>
      <w:r w:rsidR="006E693B">
        <w:rPr>
          <w:rFonts w:ascii="Times New Roman" w:hAnsi="Times New Roman" w:cs="Times New Roman"/>
          <w:sz w:val="24"/>
          <w:szCs w:val="24"/>
          <w:lang w:bidi="ar-EG"/>
        </w:rPr>
        <w:t xml:space="preserve"> (online </w:t>
      </w:r>
      <w:r w:rsidR="00585722">
        <w:t>and on-campus</w:t>
      </w:r>
      <w:r w:rsidR="00585722">
        <w:rPr>
          <w:rFonts w:ascii="Times New Roman" w:hAnsi="Times New Roman" w:cs="Times New Roman"/>
          <w:sz w:val="24"/>
          <w:szCs w:val="24"/>
          <w:lang w:bidi="ar-EG"/>
        </w:rPr>
        <w:t xml:space="preserve"> </w:t>
      </w:r>
      <w:r w:rsidR="006E693B">
        <w:rPr>
          <w:rFonts w:ascii="Times New Roman" w:hAnsi="Times New Roman" w:cs="Times New Roman"/>
          <w:sz w:val="24"/>
          <w:szCs w:val="24"/>
          <w:lang w:bidi="ar-EG"/>
        </w:rPr>
        <w:t>using Autodesk Inventor)</w:t>
      </w:r>
    </w:p>
    <w:p w14:paraId="26B6BB14" w14:textId="2C8B28A2" w:rsidR="00381A98" w:rsidRDefault="00381A98" w:rsidP="00381A98">
      <w:pPr>
        <w:pStyle w:val="ListParagraph"/>
        <w:numPr>
          <w:ilvl w:val="0"/>
          <w:numId w:val="6"/>
        </w:numPr>
        <w:spacing w:line="256" w:lineRule="auto"/>
        <w:rPr>
          <w:rFonts w:asciiTheme="majorBidi" w:hAnsiTheme="majorBidi" w:cstheme="majorBidi"/>
        </w:rPr>
      </w:pPr>
      <w:r>
        <w:rPr>
          <w:rFonts w:asciiTheme="majorBidi" w:hAnsiTheme="majorBidi" w:cstheme="majorBidi"/>
        </w:rPr>
        <w:t xml:space="preserve">Written examination </w:t>
      </w:r>
      <w:r w:rsidR="000E061B">
        <w:rPr>
          <w:rFonts w:asciiTheme="majorBidi" w:hAnsiTheme="majorBidi" w:cstheme="majorBidi"/>
        </w:rPr>
        <w:t>(midterm</w:t>
      </w:r>
      <w:r>
        <w:rPr>
          <w:rFonts w:asciiTheme="majorBidi" w:hAnsiTheme="majorBidi" w:cstheme="majorBidi"/>
        </w:rPr>
        <w:t xml:space="preserve"> </w:t>
      </w:r>
      <w:r w:rsidR="006E693B">
        <w:rPr>
          <w:rFonts w:asciiTheme="majorBidi" w:hAnsiTheme="majorBidi" w:cstheme="majorBidi"/>
        </w:rPr>
        <w:t xml:space="preserve">- </w:t>
      </w:r>
      <w:r w:rsidR="00585722">
        <w:rPr>
          <w:rFonts w:ascii="Times New Roman" w:hAnsi="Times New Roman" w:cs="Times New Roman"/>
          <w:sz w:val="24"/>
          <w:szCs w:val="24"/>
          <w:lang w:bidi="ar-EG"/>
        </w:rPr>
        <w:t xml:space="preserve">online </w:t>
      </w:r>
      <w:r w:rsidR="00585722">
        <w:t>or on-campus</w:t>
      </w:r>
      <w:r>
        <w:rPr>
          <w:rFonts w:asciiTheme="majorBidi" w:hAnsiTheme="majorBidi" w:cstheme="majorBidi"/>
        </w:rPr>
        <w:t>)</w:t>
      </w:r>
    </w:p>
    <w:p w14:paraId="3CDEC935" w14:textId="3BDECFDD" w:rsidR="006E693B" w:rsidRPr="00381A98" w:rsidRDefault="006E693B" w:rsidP="006E693B">
      <w:pPr>
        <w:pStyle w:val="ListParagraph"/>
        <w:numPr>
          <w:ilvl w:val="0"/>
          <w:numId w:val="6"/>
        </w:numPr>
        <w:spacing w:line="256" w:lineRule="auto"/>
        <w:rPr>
          <w:rFonts w:asciiTheme="majorBidi" w:hAnsiTheme="majorBidi" w:cstheme="majorBidi"/>
        </w:rPr>
      </w:pPr>
      <w:r>
        <w:rPr>
          <w:rFonts w:asciiTheme="majorBidi" w:hAnsiTheme="majorBidi" w:cstheme="majorBidi"/>
        </w:rPr>
        <w:t xml:space="preserve">Written examination (final term </w:t>
      </w:r>
      <w:r w:rsidR="00585722">
        <w:rPr>
          <w:rFonts w:asciiTheme="majorBidi" w:hAnsiTheme="majorBidi" w:cstheme="majorBidi"/>
        </w:rPr>
        <w:t xml:space="preserve">- </w:t>
      </w:r>
      <w:r w:rsidR="00585722">
        <w:rPr>
          <w:rFonts w:ascii="Times New Roman" w:hAnsi="Times New Roman" w:cs="Times New Roman"/>
          <w:sz w:val="24"/>
          <w:szCs w:val="24"/>
          <w:lang w:bidi="ar-EG"/>
        </w:rPr>
        <w:t xml:space="preserve">online </w:t>
      </w:r>
      <w:r w:rsidR="00585722">
        <w:t>or on-campus</w:t>
      </w:r>
      <w:r>
        <w:rPr>
          <w:rFonts w:asciiTheme="majorBidi" w:hAnsiTheme="majorBidi" w:cstheme="majorBidi"/>
        </w:rPr>
        <w:t>)</w:t>
      </w:r>
    </w:p>
    <w:p w14:paraId="4B33AFAD" w14:textId="77777777" w:rsidR="00043F72" w:rsidRDefault="00043F72" w:rsidP="00CC7F43">
      <w:pPr>
        <w:pStyle w:val="Heading1"/>
        <w:numPr>
          <w:ilvl w:val="0"/>
          <w:numId w:val="5"/>
        </w:numPr>
      </w:pPr>
      <w:r w:rsidRPr="00762A5E">
        <w:t>Teaching and Learning Methods</w:t>
      </w:r>
    </w:p>
    <w:p w14:paraId="18E76FA5" w14:textId="18781FEA" w:rsidR="00C207BD" w:rsidRPr="00C24478" w:rsidRDefault="00CA6C43" w:rsidP="00C207BD">
      <w:pPr>
        <w:pStyle w:val="ListParagraph"/>
        <w:widowControl w:val="0"/>
        <w:numPr>
          <w:ilvl w:val="0"/>
          <w:numId w:val="21"/>
        </w:numPr>
        <w:spacing w:before="89" w:after="0" w:line="240" w:lineRule="auto"/>
        <w:ind w:left="720" w:right="706"/>
        <w:jc w:val="both"/>
      </w:pPr>
      <w:r>
        <w:t>Lectures</w:t>
      </w:r>
      <w:r w:rsidR="006E693B">
        <w:t xml:space="preserve"> (online) on MS Teams</w:t>
      </w:r>
      <w:r w:rsidR="00585722">
        <w:t>, and LMS</w:t>
      </w:r>
    </w:p>
    <w:p w14:paraId="43760CEC" w14:textId="3FAC57B6" w:rsidR="002220D1" w:rsidRDefault="00C207BD" w:rsidP="002220D1">
      <w:pPr>
        <w:pStyle w:val="ListParagraph"/>
        <w:widowControl w:val="0"/>
        <w:numPr>
          <w:ilvl w:val="0"/>
          <w:numId w:val="21"/>
        </w:numPr>
        <w:spacing w:before="89" w:after="0" w:line="240" w:lineRule="auto"/>
        <w:ind w:left="720" w:right="706"/>
        <w:jc w:val="both"/>
        <w:rPr>
          <w:rFonts w:ascii="Calibri" w:eastAsia="Times New Roman" w:hAnsi="Calibri" w:cs="Calibri"/>
        </w:rPr>
      </w:pPr>
      <w:r w:rsidRPr="00C24478">
        <w:rPr>
          <w:rFonts w:ascii="Calibri" w:eastAsia="Times New Roman" w:hAnsi="Calibri" w:cs="Calibri"/>
        </w:rPr>
        <w:t>Tutorial</w:t>
      </w:r>
      <w:r w:rsidR="006E693B">
        <w:rPr>
          <w:rFonts w:ascii="Calibri" w:eastAsia="Times New Roman" w:hAnsi="Calibri" w:cs="Calibri"/>
        </w:rPr>
        <w:t xml:space="preserve"> (</w:t>
      </w:r>
      <w:r w:rsidR="00E923A0">
        <w:t>online and on-campus</w:t>
      </w:r>
      <w:r w:rsidR="006E693B">
        <w:rPr>
          <w:rFonts w:ascii="Calibri" w:eastAsia="Times New Roman" w:hAnsi="Calibri" w:cs="Calibri"/>
        </w:rPr>
        <w:t xml:space="preserve">) </w:t>
      </w:r>
      <w:r w:rsidR="006E693B">
        <w:t>discussions on MS Teams</w:t>
      </w:r>
      <w:r w:rsidR="00585722">
        <w:t xml:space="preserve"> and LMS</w:t>
      </w:r>
    </w:p>
    <w:p w14:paraId="032B4774" w14:textId="02492AF4" w:rsidR="0087127B" w:rsidRPr="006E693B" w:rsidRDefault="003A261C" w:rsidP="006E693B">
      <w:pPr>
        <w:pStyle w:val="ListParagraph"/>
        <w:widowControl w:val="0"/>
        <w:numPr>
          <w:ilvl w:val="0"/>
          <w:numId w:val="21"/>
        </w:numPr>
        <w:spacing w:before="89" w:after="0" w:line="240" w:lineRule="auto"/>
        <w:ind w:left="720" w:right="706"/>
        <w:jc w:val="both"/>
      </w:pPr>
      <w:r>
        <w:rPr>
          <w:rFonts w:ascii="Calibri" w:eastAsia="Times New Roman" w:hAnsi="Calibri" w:cs="Calibri"/>
        </w:rPr>
        <w:t>L</w:t>
      </w:r>
      <w:r w:rsidR="002220D1" w:rsidRPr="002220D1">
        <w:rPr>
          <w:rFonts w:ascii="Calibri" w:eastAsia="Times New Roman" w:hAnsi="Calibri" w:cs="Calibri"/>
        </w:rPr>
        <w:t>aboratory</w:t>
      </w:r>
      <w:r w:rsidR="006E693B">
        <w:rPr>
          <w:rFonts w:ascii="Calibri" w:eastAsia="Times New Roman" w:hAnsi="Calibri" w:cs="Calibri"/>
        </w:rPr>
        <w:t xml:space="preserve"> (</w:t>
      </w:r>
      <w:r w:rsidR="00585722">
        <w:t>online and on-campus</w:t>
      </w:r>
      <w:r w:rsidR="006E693B">
        <w:rPr>
          <w:rFonts w:ascii="Calibri" w:eastAsia="Times New Roman" w:hAnsi="Calibri" w:cs="Calibri"/>
        </w:rPr>
        <w:t xml:space="preserve">) </w:t>
      </w:r>
      <w:r w:rsidR="006E693B">
        <w:t>recorded videos and discussions on MS Teams</w:t>
      </w:r>
      <w:r w:rsidR="00585722">
        <w:t xml:space="preserve"> and LMS</w:t>
      </w:r>
    </w:p>
    <w:p w14:paraId="578448D4" w14:textId="77777777" w:rsidR="009E61DE" w:rsidRDefault="009E61DE" w:rsidP="00CC7F43">
      <w:pPr>
        <w:pStyle w:val="Heading1"/>
        <w:numPr>
          <w:ilvl w:val="0"/>
          <w:numId w:val="5"/>
        </w:numPr>
      </w:pPr>
      <w:r>
        <w:t>List of References</w:t>
      </w:r>
    </w:p>
    <w:p w14:paraId="327F69DC" w14:textId="390E29AA" w:rsidR="00CA6C43" w:rsidRDefault="00CA6C43" w:rsidP="002220D1">
      <w:pPr>
        <w:pStyle w:val="ListParagraph"/>
        <w:widowControl w:val="0"/>
        <w:numPr>
          <w:ilvl w:val="0"/>
          <w:numId w:val="25"/>
        </w:numPr>
        <w:autoSpaceDE w:val="0"/>
        <w:autoSpaceDN w:val="0"/>
        <w:adjustRightInd w:val="0"/>
        <w:spacing w:after="0" w:line="240" w:lineRule="auto"/>
        <w:ind w:right="-20"/>
        <w:rPr>
          <w:rFonts w:ascii="Times New Roman" w:hAnsi="Times New Roman" w:cs="Times New Roman"/>
          <w:b/>
          <w:bCs/>
          <w:w w:val="99"/>
          <w:sz w:val="24"/>
          <w:szCs w:val="24"/>
        </w:rPr>
      </w:pPr>
      <w:r w:rsidRPr="002220D1">
        <w:rPr>
          <w:rFonts w:ascii="Times New Roman" w:hAnsi="Times New Roman" w:cs="Times New Roman"/>
          <w:b/>
          <w:bCs/>
          <w:sz w:val="24"/>
          <w:szCs w:val="24"/>
        </w:rPr>
        <w:t>E</w:t>
      </w:r>
      <w:r w:rsidRPr="002220D1">
        <w:rPr>
          <w:rFonts w:ascii="Times New Roman" w:hAnsi="Times New Roman" w:cs="Times New Roman"/>
          <w:b/>
          <w:bCs/>
          <w:w w:val="99"/>
          <w:sz w:val="24"/>
          <w:szCs w:val="24"/>
        </w:rPr>
        <w:t>s</w:t>
      </w:r>
      <w:r w:rsidRPr="002220D1">
        <w:rPr>
          <w:rFonts w:ascii="Times New Roman" w:hAnsi="Times New Roman" w:cs="Times New Roman"/>
          <w:b/>
          <w:bCs/>
          <w:spacing w:val="1"/>
          <w:w w:val="99"/>
          <w:sz w:val="24"/>
          <w:szCs w:val="24"/>
        </w:rPr>
        <w:t>s</w:t>
      </w:r>
      <w:r w:rsidRPr="002220D1">
        <w:rPr>
          <w:rFonts w:ascii="Times New Roman" w:hAnsi="Times New Roman" w:cs="Times New Roman"/>
          <w:b/>
          <w:bCs/>
          <w:sz w:val="24"/>
          <w:szCs w:val="24"/>
        </w:rPr>
        <w:t>e</w:t>
      </w:r>
      <w:r w:rsidRPr="002220D1">
        <w:rPr>
          <w:rFonts w:ascii="Times New Roman" w:hAnsi="Times New Roman" w:cs="Times New Roman"/>
          <w:b/>
          <w:bCs/>
          <w:w w:val="99"/>
          <w:sz w:val="24"/>
          <w:szCs w:val="24"/>
        </w:rPr>
        <w:t>nt</w:t>
      </w:r>
      <w:r w:rsidRPr="002220D1">
        <w:rPr>
          <w:rFonts w:ascii="Times New Roman" w:hAnsi="Times New Roman" w:cs="Times New Roman"/>
          <w:b/>
          <w:bCs/>
          <w:sz w:val="24"/>
          <w:szCs w:val="24"/>
        </w:rPr>
        <w:t>ial</w:t>
      </w:r>
      <w:r w:rsidRPr="002220D1">
        <w:rPr>
          <w:rFonts w:ascii="Times New Roman" w:hAnsi="Times New Roman" w:cs="Times New Roman"/>
          <w:sz w:val="24"/>
          <w:szCs w:val="24"/>
        </w:rPr>
        <w:t xml:space="preserve"> </w:t>
      </w:r>
      <w:r w:rsidRPr="002220D1">
        <w:rPr>
          <w:rFonts w:ascii="Times New Roman" w:hAnsi="Times New Roman" w:cs="Times New Roman"/>
          <w:b/>
          <w:bCs/>
          <w:spacing w:val="1"/>
          <w:w w:val="99"/>
          <w:sz w:val="24"/>
          <w:szCs w:val="24"/>
        </w:rPr>
        <w:t>b</w:t>
      </w:r>
      <w:r w:rsidRPr="002220D1">
        <w:rPr>
          <w:rFonts w:ascii="Times New Roman" w:hAnsi="Times New Roman" w:cs="Times New Roman"/>
          <w:b/>
          <w:bCs/>
          <w:sz w:val="24"/>
          <w:szCs w:val="24"/>
        </w:rPr>
        <w:t>oo</w:t>
      </w:r>
      <w:r w:rsidRPr="002220D1">
        <w:rPr>
          <w:rFonts w:ascii="Times New Roman" w:hAnsi="Times New Roman" w:cs="Times New Roman"/>
          <w:b/>
          <w:bCs/>
          <w:spacing w:val="1"/>
          <w:w w:val="99"/>
          <w:sz w:val="24"/>
          <w:szCs w:val="24"/>
        </w:rPr>
        <w:t>k</w:t>
      </w:r>
      <w:r w:rsidRPr="002220D1">
        <w:rPr>
          <w:rFonts w:ascii="Times New Roman" w:hAnsi="Times New Roman" w:cs="Times New Roman"/>
          <w:b/>
          <w:bCs/>
          <w:w w:val="99"/>
          <w:sz w:val="24"/>
          <w:szCs w:val="24"/>
        </w:rPr>
        <w:t>s</w:t>
      </w:r>
      <w:r w:rsidRPr="002220D1">
        <w:rPr>
          <w:rFonts w:ascii="Times New Roman" w:hAnsi="Times New Roman" w:cs="Times New Roman"/>
          <w:sz w:val="24"/>
          <w:szCs w:val="24"/>
        </w:rPr>
        <w:t xml:space="preserve"> </w:t>
      </w:r>
      <w:r w:rsidRPr="002220D1">
        <w:rPr>
          <w:rFonts w:ascii="Times New Roman" w:hAnsi="Times New Roman" w:cs="Times New Roman"/>
          <w:b/>
          <w:bCs/>
          <w:w w:val="99"/>
          <w:sz w:val="24"/>
          <w:szCs w:val="24"/>
        </w:rPr>
        <w:t>(t</w:t>
      </w:r>
      <w:r w:rsidRPr="002220D1">
        <w:rPr>
          <w:rFonts w:ascii="Times New Roman" w:hAnsi="Times New Roman" w:cs="Times New Roman"/>
          <w:b/>
          <w:bCs/>
          <w:spacing w:val="-1"/>
          <w:sz w:val="24"/>
          <w:szCs w:val="24"/>
        </w:rPr>
        <w:t>e</w:t>
      </w:r>
      <w:r w:rsidRPr="002220D1">
        <w:rPr>
          <w:rFonts w:ascii="Times New Roman" w:hAnsi="Times New Roman" w:cs="Times New Roman"/>
          <w:b/>
          <w:bCs/>
          <w:sz w:val="24"/>
          <w:szCs w:val="24"/>
        </w:rPr>
        <w:t>x</w:t>
      </w:r>
      <w:r w:rsidRPr="002220D1">
        <w:rPr>
          <w:rFonts w:ascii="Times New Roman" w:hAnsi="Times New Roman" w:cs="Times New Roman"/>
          <w:b/>
          <w:bCs/>
          <w:w w:val="99"/>
          <w:sz w:val="24"/>
          <w:szCs w:val="24"/>
        </w:rPr>
        <w:t>t</w:t>
      </w:r>
      <w:r w:rsidRPr="002220D1">
        <w:rPr>
          <w:rFonts w:ascii="Times New Roman" w:hAnsi="Times New Roman" w:cs="Times New Roman"/>
          <w:spacing w:val="-1"/>
          <w:sz w:val="24"/>
          <w:szCs w:val="24"/>
        </w:rPr>
        <w:t xml:space="preserve"> </w:t>
      </w:r>
      <w:r w:rsidRPr="002220D1">
        <w:rPr>
          <w:rFonts w:ascii="Times New Roman" w:hAnsi="Times New Roman" w:cs="Times New Roman"/>
          <w:b/>
          <w:bCs/>
          <w:w w:val="99"/>
          <w:sz w:val="24"/>
          <w:szCs w:val="24"/>
        </w:rPr>
        <w:t>b</w:t>
      </w:r>
      <w:r w:rsidRPr="002220D1">
        <w:rPr>
          <w:rFonts w:ascii="Times New Roman" w:hAnsi="Times New Roman" w:cs="Times New Roman"/>
          <w:b/>
          <w:bCs/>
          <w:sz w:val="24"/>
          <w:szCs w:val="24"/>
        </w:rPr>
        <w:t>oo</w:t>
      </w:r>
      <w:r w:rsidRPr="002220D1">
        <w:rPr>
          <w:rFonts w:ascii="Times New Roman" w:hAnsi="Times New Roman" w:cs="Times New Roman"/>
          <w:b/>
          <w:bCs/>
          <w:spacing w:val="1"/>
          <w:w w:val="99"/>
          <w:sz w:val="24"/>
          <w:szCs w:val="24"/>
        </w:rPr>
        <w:t>k</w:t>
      </w:r>
      <w:r w:rsidRPr="002220D1">
        <w:rPr>
          <w:rFonts w:ascii="Times New Roman" w:hAnsi="Times New Roman" w:cs="Times New Roman"/>
          <w:b/>
          <w:bCs/>
          <w:w w:val="99"/>
          <w:sz w:val="24"/>
          <w:szCs w:val="24"/>
        </w:rPr>
        <w:t>s)</w:t>
      </w:r>
    </w:p>
    <w:p w14:paraId="11C55A25" w14:textId="4D932B13" w:rsidR="002220D1" w:rsidRPr="00DD6BE5" w:rsidRDefault="002220D1" w:rsidP="002220D1">
      <w:pPr>
        <w:pStyle w:val="ListParagraph"/>
        <w:widowControl w:val="0"/>
        <w:numPr>
          <w:ilvl w:val="0"/>
          <w:numId w:val="26"/>
        </w:numPr>
        <w:autoSpaceDE w:val="0"/>
        <w:autoSpaceDN w:val="0"/>
        <w:adjustRightInd w:val="0"/>
        <w:spacing w:after="0" w:line="240" w:lineRule="auto"/>
        <w:ind w:right="-20"/>
        <w:rPr>
          <w:rFonts w:cs="Times New Roman"/>
          <w:w w:val="99"/>
        </w:rPr>
      </w:pPr>
      <w:r w:rsidRPr="00DD6BE5">
        <w:rPr>
          <w:rFonts w:cs="Times New Roman"/>
          <w:w w:val="99"/>
        </w:rPr>
        <w:t>Singh, A., 2012. Machine Drawing: Includes AutoCAD. Tata McGraw Hill Education.</w:t>
      </w:r>
    </w:p>
    <w:p w14:paraId="7410F18A" w14:textId="2B29B8A3" w:rsidR="002220D1" w:rsidRPr="00DD6BE5" w:rsidRDefault="002220D1" w:rsidP="002220D1">
      <w:pPr>
        <w:pStyle w:val="ListParagraph"/>
        <w:widowControl w:val="0"/>
        <w:numPr>
          <w:ilvl w:val="0"/>
          <w:numId w:val="26"/>
        </w:numPr>
        <w:autoSpaceDE w:val="0"/>
        <w:autoSpaceDN w:val="0"/>
        <w:adjustRightInd w:val="0"/>
        <w:spacing w:after="0" w:line="240" w:lineRule="auto"/>
        <w:ind w:right="-20"/>
        <w:rPr>
          <w:rFonts w:cs="Times New Roman"/>
          <w:w w:val="99"/>
        </w:rPr>
      </w:pPr>
      <w:r w:rsidRPr="00DD6BE5">
        <w:rPr>
          <w:rFonts w:cs="Times New Roman"/>
          <w:w w:val="99"/>
        </w:rPr>
        <w:t>Shih, R.H., 2001. Parametric Modeling with Autodesk Inventor R6. SDC Publications</w:t>
      </w:r>
    </w:p>
    <w:p w14:paraId="490F320B" w14:textId="23453B04" w:rsidR="002220D1" w:rsidRPr="00DD6BE5" w:rsidRDefault="002220D1" w:rsidP="002220D1">
      <w:pPr>
        <w:pStyle w:val="ListParagraph"/>
        <w:widowControl w:val="0"/>
        <w:numPr>
          <w:ilvl w:val="0"/>
          <w:numId w:val="26"/>
        </w:numPr>
        <w:autoSpaceDE w:val="0"/>
        <w:autoSpaceDN w:val="0"/>
        <w:adjustRightInd w:val="0"/>
        <w:spacing w:after="0" w:line="240" w:lineRule="auto"/>
        <w:ind w:right="-20"/>
        <w:rPr>
          <w:rFonts w:cs="Times New Roman"/>
          <w:w w:val="99"/>
        </w:rPr>
      </w:pPr>
      <w:r w:rsidRPr="00DD6BE5">
        <w:rPr>
          <w:rFonts w:cs="Times New Roman"/>
          <w:w w:val="99"/>
        </w:rPr>
        <w:t>Narayana, K.L., 2009. Machine drawing. New Age International.</w:t>
      </w:r>
    </w:p>
    <w:p w14:paraId="6F612A48" w14:textId="27936CE2" w:rsidR="002220D1" w:rsidRPr="00DD6BE5" w:rsidRDefault="002220D1" w:rsidP="002220D1">
      <w:pPr>
        <w:pStyle w:val="ListParagraph"/>
        <w:widowControl w:val="0"/>
        <w:numPr>
          <w:ilvl w:val="0"/>
          <w:numId w:val="26"/>
        </w:numPr>
        <w:autoSpaceDE w:val="0"/>
        <w:autoSpaceDN w:val="0"/>
        <w:adjustRightInd w:val="0"/>
        <w:spacing w:after="0" w:line="240" w:lineRule="auto"/>
        <w:ind w:right="-20"/>
        <w:rPr>
          <w:rFonts w:cs="Times New Roman"/>
          <w:w w:val="99"/>
        </w:rPr>
      </w:pPr>
      <w:r w:rsidRPr="00DD6BE5">
        <w:rPr>
          <w:rFonts w:cs="Times New Roman"/>
          <w:w w:val="99"/>
        </w:rPr>
        <w:t xml:space="preserve">Nikola, J. Duhovnik, 2018, Advanced CAD Modeling, Springer </w:t>
      </w:r>
      <w:r w:rsidRPr="006E693B">
        <w:rPr>
          <w:rFonts w:cs="Times New Roman"/>
          <w:b/>
          <w:bCs/>
          <w:w w:val="99"/>
          <w:u w:val="single"/>
        </w:rPr>
        <w:t>(EKB)</w:t>
      </w:r>
    </w:p>
    <w:p w14:paraId="5545E8BD" w14:textId="77777777" w:rsidR="002220D1" w:rsidRPr="002220D1" w:rsidRDefault="002220D1" w:rsidP="002220D1">
      <w:pPr>
        <w:widowControl w:val="0"/>
        <w:autoSpaceDE w:val="0"/>
        <w:autoSpaceDN w:val="0"/>
        <w:adjustRightInd w:val="0"/>
        <w:spacing w:after="0" w:line="240" w:lineRule="auto"/>
        <w:ind w:left="360" w:right="-20"/>
        <w:rPr>
          <w:rFonts w:ascii="Times New Roman" w:hAnsi="Times New Roman" w:cs="Times New Roman"/>
          <w:w w:val="99"/>
          <w:sz w:val="24"/>
          <w:szCs w:val="24"/>
        </w:rPr>
      </w:pPr>
    </w:p>
    <w:p w14:paraId="39F9D07D" w14:textId="7903B53F" w:rsidR="00CA6C43" w:rsidRPr="002220D1" w:rsidRDefault="002220D1" w:rsidP="002220D1">
      <w:pPr>
        <w:pStyle w:val="ListParagraph"/>
        <w:widowControl w:val="0"/>
        <w:numPr>
          <w:ilvl w:val="0"/>
          <w:numId w:val="25"/>
        </w:numPr>
        <w:autoSpaceDE w:val="0"/>
        <w:autoSpaceDN w:val="0"/>
        <w:adjustRightInd w:val="0"/>
        <w:spacing w:after="0" w:line="240" w:lineRule="auto"/>
        <w:ind w:right="-20"/>
        <w:rPr>
          <w:rFonts w:ascii="Times New Roman" w:hAnsi="Times New Roman" w:cs="Times New Roman"/>
          <w:sz w:val="24"/>
          <w:szCs w:val="24"/>
        </w:rPr>
      </w:pPr>
      <w:r w:rsidRPr="002220D1">
        <w:rPr>
          <w:rFonts w:ascii="Times New Roman" w:hAnsi="Times New Roman" w:cs="Times New Roman"/>
          <w:b/>
          <w:bCs/>
          <w:w w:val="99"/>
          <w:sz w:val="24"/>
          <w:szCs w:val="24"/>
        </w:rPr>
        <w:t>R</w:t>
      </w:r>
      <w:r w:rsidR="00224073" w:rsidRPr="002220D1">
        <w:rPr>
          <w:rFonts w:ascii="Times New Roman" w:hAnsi="Times New Roman" w:cs="Times New Roman"/>
          <w:b/>
          <w:bCs/>
          <w:w w:val="99"/>
          <w:sz w:val="24"/>
          <w:szCs w:val="24"/>
        </w:rPr>
        <w:t>ec</w:t>
      </w:r>
      <w:r w:rsidR="00224073" w:rsidRPr="002220D1">
        <w:rPr>
          <w:rFonts w:ascii="Times New Roman" w:hAnsi="Times New Roman" w:cs="Times New Roman"/>
          <w:b/>
          <w:bCs/>
          <w:spacing w:val="-1"/>
          <w:sz w:val="24"/>
          <w:szCs w:val="24"/>
        </w:rPr>
        <w:t>om</w:t>
      </w:r>
      <w:r w:rsidR="00224073" w:rsidRPr="002220D1">
        <w:rPr>
          <w:rFonts w:ascii="Times New Roman" w:hAnsi="Times New Roman" w:cs="Times New Roman"/>
          <w:b/>
          <w:bCs/>
          <w:spacing w:val="2"/>
          <w:sz w:val="24"/>
          <w:szCs w:val="24"/>
        </w:rPr>
        <w:t>m</w:t>
      </w:r>
      <w:r w:rsidR="00224073" w:rsidRPr="002220D1">
        <w:rPr>
          <w:rFonts w:ascii="Times New Roman" w:hAnsi="Times New Roman" w:cs="Times New Roman"/>
          <w:b/>
          <w:bCs/>
          <w:w w:val="99"/>
          <w:sz w:val="24"/>
          <w:szCs w:val="24"/>
        </w:rPr>
        <w:t>e</w:t>
      </w:r>
      <w:r w:rsidR="00224073" w:rsidRPr="002220D1">
        <w:rPr>
          <w:rFonts w:ascii="Times New Roman" w:hAnsi="Times New Roman" w:cs="Times New Roman"/>
          <w:b/>
          <w:bCs/>
          <w:spacing w:val="-1"/>
          <w:w w:val="99"/>
          <w:sz w:val="24"/>
          <w:szCs w:val="24"/>
        </w:rPr>
        <w:t>n</w:t>
      </w:r>
      <w:r w:rsidR="00224073" w:rsidRPr="002220D1">
        <w:rPr>
          <w:rFonts w:ascii="Times New Roman" w:hAnsi="Times New Roman" w:cs="Times New Roman"/>
          <w:b/>
          <w:bCs/>
          <w:spacing w:val="-1"/>
          <w:sz w:val="24"/>
          <w:szCs w:val="24"/>
        </w:rPr>
        <w:t>d</w:t>
      </w:r>
      <w:r w:rsidR="00224073" w:rsidRPr="002220D1">
        <w:rPr>
          <w:rFonts w:ascii="Times New Roman" w:hAnsi="Times New Roman" w:cs="Times New Roman"/>
          <w:b/>
          <w:bCs/>
          <w:w w:val="99"/>
          <w:sz w:val="24"/>
          <w:szCs w:val="24"/>
        </w:rPr>
        <w:t>e</w:t>
      </w:r>
      <w:r w:rsidR="00224073" w:rsidRPr="002220D1">
        <w:rPr>
          <w:rFonts w:ascii="Times New Roman" w:hAnsi="Times New Roman" w:cs="Times New Roman"/>
          <w:b/>
          <w:bCs/>
          <w:spacing w:val="1"/>
          <w:w w:val="99"/>
          <w:sz w:val="24"/>
          <w:szCs w:val="24"/>
        </w:rPr>
        <w:t>d</w:t>
      </w:r>
      <w:r w:rsidR="00CA6C43" w:rsidRPr="002220D1">
        <w:rPr>
          <w:rFonts w:ascii="Times New Roman" w:hAnsi="Times New Roman" w:cs="Times New Roman"/>
          <w:sz w:val="24"/>
          <w:szCs w:val="24"/>
        </w:rPr>
        <w:t xml:space="preserve"> </w:t>
      </w:r>
      <w:r w:rsidR="00CA6C43" w:rsidRPr="002220D1">
        <w:rPr>
          <w:rFonts w:ascii="Times New Roman" w:hAnsi="Times New Roman" w:cs="Times New Roman"/>
          <w:b/>
          <w:bCs/>
          <w:spacing w:val="1"/>
          <w:w w:val="99"/>
          <w:sz w:val="24"/>
          <w:szCs w:val="24"/>
        </w:rPr>
        <w:t>b</w:t>
      </w:r>
      <w:r w:rsidR="00CA6C43" w:rsidRPr="002220D1">
        <w:rPr>
          <w:rFonts w:ascii="Times New Roman" w:hAnsi="Times New Roman" w:cs="Times New Roman"/>
          <w:b/>
          <w:bCs/>
          <w:sz w:val="24"/>
          <w:szCs w:val="24"/>
        </w:rPr>
        <w:t>oo</w:t>
      </w:r>
      <w:r w:rsidR="00CA6C43" w:rsidRPr="002220D1">
        <w:rPr>
          <w:rFonts w:ascii="Times New Roman" w:hAnsi="Times New Roman" w:cs="Times New Roman"/>
          <w:b/>
          <w:bCs/>
          <w:spacing w:val="1"/>
          <w:w w:val="99"/>
          <w:sz w:val="24"/>
          <w:szCs w:val="24"/>
        </w:rPr>
        <w:t>k</w:t>
      </w:r>
      <w:r w:rsidR="00CA6C43" w:rsidRPr="002220D1">
        <w:rPr>
          <w:rFonts w:ascii="Times New Roman" w:hAnsi="Times New Roman" w:cs="Times New Roman"/>
          <w:b/>
          <w:bCs/>
          <w:w w:val="99"/>
          <w:sz w:val="24"/>
          <w:szCs w:val="24"/>
        </w:rPr>
        <w:t>s</w:t>
      </w:r>
    </w:p>
    <w:p w14:paraId="3FC02D6B" w14:textId="77777777" w:rsidR="00CA6C43" w:rsidRPr="00CA6C43" w:rsidRDefault="00CA6C43" w:rsidP="00CA6C43">
      <w:pPr>
        <w:widowControl w:val="0"/>
        <w:autoSpaceDE w:val="0"/>
        <w:autoSpaceDN w:val="0"/>
        <w:adjustRightInd w:val="0"/>
        <w:spacing w:after="14" w:line="180" w:lineRule="exact"/>
        <w:ind w:left="360"/>
        <w:rPr>
          <w:rFonts w:ascii="Times New Roman" w:hAnsi="Times New Roman" w:cs="Times New Roman"/>
          <w:sz w:val="18"/>
          <w:szCs w:val="18"/>
        </w:rPr>
      </w:pPr>
    </w:p>
    <w:p w14:paraId="08731E25" w14:textId="77777777" w:rsidR="002220D1" w:rsidRPr="00DD6BE5" w:rsidRDefault="002220D1" w:rsidP="002220D1">
      <w:pPr>
        <w:widowControl w:val="0"/>
        <w:autoSpaceDE w:val="0"/>
        <w:autoSpaceDN w:val="0"/>
        <w:adjustRightInd w:val="0"/>
        <w:spacing w:after="0" w:line="240" w:lineRule="auto"/>
        <w:ind w:right="-20"/>
        <w:rPr>
          <w:rFonts w:cs="Times New Roman"/>
          <w:w w:val="99"/>
        </w:rPr>
      </w:pPr>
      <w:r w:rsidRPr="00DD6BE5">
        <w:rPr>
          <w:rFonts w:cs="Times New Roman"/>
          <w:w w:val="99"/>
        </w:rPr>
        <w:t>Munford, P. and Normand, P., 2015. Mastering Autodesk Inventor 2016 and Autodesk Inventor LT 2016: Autodesk Official Press. John Wiley &amp; Sons.</w:t>
      </w:r>
    </w:p>
    <w:p w14:paraId="7CE4D9FF" w14:textId="77777777" w:rsidR="0087127B" w:rsidRPr="00925CAD" w:rsidRDefault="002548B1" w:rsidP="00CC7F43">
      <w:pPr>
        <w:pStyle w:val="Heading1"/>
        <w:numPr>
          <w:ilvl w:val="0"/>
          <w:numId w:val="5"/>
        </w:numPr>
      </w:pPr>
      <w:r w:rsidRPr="002548B1">
        <w:t>Study Plan</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328"/>
        <w:gridCol w:w="1350"/>
        <w:gridCol w:w="1170"/>
        <w:gridCol w:w="1530"/>
        <w:gridCol w:w="1008"/>
      </w:tblGrid>
      <w:tr w:rsidR="0087127B" w:rsidRPr="0005441F" w14:paraId="3EA06D16" w14:textId="77777777" w:rsidTr="0036702E">
        <w:trPr>
          <w:trHeight w:val="394"/>
          <w:tblHeader/>
          <w:jc w:val="center"/>
        </w:trPr>
        <w:tc>
          <w:tcPr>
            <w:tcW w:w="1077" w:type="dxa"/>
            <w:shd w:val="clear" w:color="auto" w:fill="9CC2E5" w:themeFill="accent5" w:themeFillTint="99"/>
            <w:vAlign w:val="center"/>
          </w:tcPr>
          <w:p w14:paraId="728BFC2D" w14:textId="5F0FACCB" w:rsidR="0087127B" w:rsidRPr="008858F5" w:rsidRDefault="008C172F" w:rsidP="00CA6C43">
            <w:pPr>
              <w:pStyle w:val="ListParagraph"/>
              <w:spacing w:after="0" w:line="240" w:lineRule="auto"/>
              <w:ind w:left="22"/>
              <w:jc w:val="center"/>
              <w:rPr>
                <w:rFonts w:cstheme="minorHAnsi"/>
                <w:b/>
                <w:bCs/>
                <w:sz w:val="24"/>
                <w:szCs w:val="24"/>
              </w:rPr>
            </w:pPr>
            <w:r w:rsidRPr="008858F5">
              <w:rPr>
                <w:rFonts w:cstheme="minorHAnsi"/>
                <w:b/>
                <w:bCs/>
                <w:sz w:val="24"/>
                <w:szCs w:val="24"/>
              </w:rPr>
              <w:t>N</w:t>
            </w:r>
            <w:r w:rsidR="0087127B" w:rsidRPr="008858F5">
              <w:rPr>
                <w:rFonts w:cstheme="minorHAnsi"/>
                <w:b/>
                <w:bCs/>
                <w:sz w:val="24"/>
                <w:szCs w:val="24"/>
              </w:rPr>
              <w:t>o</w:t>
            </w:r>
            <w:r>
              <w:rPr>
                <w:rFonts w:cstheme="minorHAnsi"/>
                <w:b/>
                <w:bCs/>
                <w:sz w:val="24"/>
                <w:szCs w:val="24"/>
              </w:rPr>
              <w:t>.</w:t>
            </w:r>
          </w:p>
        </w:tc>
        <w:tc>
          <w:tcPr>
            <w:tcW w:w="3328" w:type="dxa"/>
            <w:shd w:val="clear" w:color="auto" w:fill="9CC2E5" w:themeFill="accent5" w:themeFillTint="99"/>
            <w:vAlign w:val="center"/>
          </w:tcPr>
          <w:p w14:paraId="7F5643F4" w14:textId="77777777" w:rsidR="0087127B" w:rsidRPr="008858F5" w:rsidRDefault="0087127B" w:rsidP="00CA6C43">
            <w:pPr>
              <w:pStyle w:val="ListParagraph"/>
              <w:spacing w:after="0" w:line="240" w:lineRule="auto"/>
              <w:ind w:left="0"/>
              <w:rPr>
                <w:rFonts w:cstheme="minorHAnsi"/>
                <w:b/>
                <w:bCs/>
                <w:sz w:val="24"/>
                <w:szCs w:val="24"/>
              </w:rPr>
            </w:pPr>
            <w:r w:rsidRPr="008858F5">
              <w:rPr>
                <w:rFonts w:cstheme="minorHAnsi"/>
                <w:b/>
                <w:bCs/>
                <w:sz w:val="24"/>
                <w:szCs w:val="24"/>
              </w:rPr>
              <w:t>Course Content</w:t>
            </w:r>
          </w:p>
        </w:tc>
        <w:tc>
          <w:tcPr>
            <w:tcW w:w="1350" w:type="dxa"/>
            <w:shd w:val="clear" w:color="auto" w:fill="9CC2E5" w:themeFill="accent5" w:themeFillTint="99"/>
            <w:vAlign w:val="center"/>
          </w:tcPr>
          <w:p w14:paraId="2B79E05A" w14:textId="77777777" w:rsidR="0087127B" w:rsidRPr="008858F5" w:rsidRDefault="0087127B" w:rsidP="00CA6C43">
            <w:pPr>
              <w:pStyle w:val="ListParagraph"/>
              <w:spacing w:after="0" w:line="240" w:lineRule="auto"/>
              <w:ind w:left="0"/>
              <w:jc w:val="center"/>
              <w:rPr>
                <w:rFonts w:cstheme="minorHAnsi"/>
                <w:b/>
                <w:bCs/>
                <w:sz w:val="24"/>
                <w:szCs w:val="24"/>
              </w:rPr>
            </w:pPr>
            <w:r w:rsidRPr="008858F5">
              <w:rPr>
                <w:rFonts w:cstheme="minorHAnsi"/>
                <w:b/>
                <w:bCs/>
                <w:sz w:val="24"/>
                <w:szCs w:val="24"/>
              </w:rPr>
              <w:t>Lecture</w:t>
            </w:r>
          </w:p>
        </w:tc>
        <w:tc>
          <w:tcPr>
            <w:tcW w:w="1170" w:type="dxa"/>
            <w:shd w:val="clear" w:color="auto" w:fill="9CC2E5" w:themeFill="accent5" w:themeFillTint="99"/>
            <w:vAlign w:val="center"/>
          </w:tcPr>
          <w:p w14:paraId="7DA0A825" w14:textId="77777777" w:rsidR="0087127B" w:rsidRPr="008858F5" w:rsidRDefault="0087127B" w:rsidP="00CA6C43">
            <w:pPr>
              <w:pStyle w:val="ListParagraph"/>
              <w:spacing w:after="0" w:line="240" w:lineRule="auto"/>
              <w:ind w:left="0"/>
              <w:jc w:val="center"/>
              <w:rPr>
                <w:rFonts w:cstheme="minorHAnsi"/>
                <w:b/>
                <w:bCs/>
                <w:sz w:val="24"/>
                <w:szCs w:val="24"/>
              </w:rPr>
            </w:pPr>
            <w:r w:rsidRPr="008858F5">
              <w:rPr>
                <w:rFonts w:cstheme="minorHAnsi"/>
                <w:b/>
                <w:bCs/>
                <w:sz w:val="24"/>
                <w:szCs w:val="24"/>
              </w:rPr>
              <w:t>Tutorial</w:t>
            </w:r>
          </w:p>
        </w:tc>
        <w:tc>
          <w:tcPr>
            <w:tcW w:w="1530" w:type="dxa"/>
            <w:shd w:val="clear" w:color="auto" w:fill="9CC2E5" w:themeFill="accent5" w:themeFillTint="99"/>
            <w:vAlign w:val="center"/>
          </w:tcPr>
          <w:p w14:paraId="175F9046" w14:textId="77777777" w:rsidR="0087127B" w:rsidRPr="008858F5" w:rsidRDefault="0087127B" w:rsidP="00CA6C43">
            <w:pPr>
              <w:pStyle w:val="ListParagraph"/>
              <w:spacing w:after="0" w:line="240" w:lineRule="auto"/>
              <w:ind w:left="0"/>
              <w:jc w:val="center"/>
              <w:rPr>
                <w:rFonts w:cstheme="minorHAnsi"/>
                <w:b/>
                <w:bCs/>
                <w:sz w:val="24"/>
                <w:szCs w:val="24"/>
              </w:rPr>
            </w:pPr>
            <w:r w:rsidRPr="008858F5">
              <w:rPr>
                <w:rFonts w:cstheme="minorHAnsi"/>
                <w:b/>
                <w:bCs/>
                <w:sz w:val="24"/>
                <w:szCs w:val="24"/>
              </w:rPr>
              <w:t>Laboratory</w:t>
            </w:r>
          </w:p>
        </w:tc>
        <w:tc>
          <w:tcPr>
            <w:tcW w:w="1008" w:type="dxa"/>
            <w:shd w:val="clear" w:color="auto" w:fill="9CC2E5" w:themeFill="accent5" w:themeFillTint="99"/>
            <w:vAlign w:val="center"/>
          </w:tcPr>
          <w:p w14:paraId="482E9895" w14:textId="77777777" w:rsidR="0087127B" w:rsidRPr="008858F5" w:rsidRDefault="0087127B" w:rsidP="00CA6C43">
            <w:pPr>
              <w:pStyle w:val="ListParagraph"/>
              <w:spacing w:after="0" w:line="240" w:lineRule="auto"/>
              <w:ind w:left="0"/>
              <w:jc w:val="center"/>
              <w:rPr>
                <w:rFonts w:cstheme="minorHAnsi"/>
                <w:b/>
                <w:bCs/>
                <w:sz w:val="24"/>
                <w:szCs w:val="24"/>
              </w:rPr>
            </w:pPr>
            <w:r w:rsidRPr="008858F5">
              <w:rPr>
                <w:rFonts w:cstheme="minorHAnsi"/>
                <w:b/>
                <w:bCs/>
                <w:sz w:val="24"/>
                <w:szCs w:val="24"/>
              </w:rPr>
              <w:t>Total</w:t>
            </w:r>
          </w:p>
        </w:tc>
      </w:tr>
      <w:tr w:rsidR="00FD594F" w:rsidRPr="0005441F" w14:paraId="0B613E73" w14:textId="77777777" w:rsidTr="00FA1C31">
        <w:trPr>
          <w:trHeight w:val="360"/>
          <w:jc w:val="center"/>
        </w:trPr>
        <w:tc>
          <w:tcPr>
            <w:tcW w:w="1077" w:type="dxa"/>
          </w:tcPr>
          <w:p w14:paraId="2B85C07B" w14:textId="409A7D36" w:rsidR="00FD594F" w:rsidRPr="008858F5" w:rsidRDefault="00FD594F" w:rsidP="00FA1C31">
            <w:pPr>
              <w:spacing w:after="0" w:line="240" w:lineRule="auto"/>
              <w:jc w:val="center"/>
              <w:rPr>
                <w:rFonts w:cstheme="minorHAnsi"/>
                <w:sz w:val="24"/>
                <w:szCs w:val="24"/>
              </w:rPr>
            </w:pPr>
            <w:r w:rsidRPr="005C6E9C">
              <w:t>1</w:t>
            </w:r>
          </w:p>
        </w:tc>
        <w:tc>
          <w:tcPr>
            <w:tcW w:w="3328" w:type="dxa"/>
          </w:tcPr>
          <w:p w14:paraId="45360035" w14:textId="5BD6EDA5" w:rsidR="00FD594F" w:rsidRPr="008858F5" w:rsidRDefault="00FD594F" w:rsidP="00FA1C31">
            <w:pPr>
              <w:spacing w:after="0" w:line="240" w:lineRule="auto"/>
              <w:rPr>
                <w:rFonts w:cstheme="minorHAnsi"/>
                <w:sz w:val="24"/>
                <w:szCs w:val="24"/>
              </w:rPr>
            </w:pPr>
            <w:r w:rsidRPr="00E81FF4">
              <w:t>Introduction</w:t>
            </w:r>
          </w:p>
        </w:tc>
        <w:tc>
          <w:tcPr>
            <w:tcW w:w="1350" w:type="dxa"/>
          </w:tcPr>
          <w:p w14:paraId="43B2BCB5" w14:textId="7C5BDF26" w:rsidR="00FD594F" w:rsidRPr="0087127B" w:rsidRDefault="00FD594F" w:rsidP="00FA1C31">
            <w:pPr>
              <w:spacing w:after="0" w:line="240" w:lineRule="auto"/>
              <w:jc w:val="center"/>
              <w:rPr>
                <w:rFonts w:ascii="Calibri" w:hAnsi="Calibri" w:cs="Calibri"/>
              </w:rPr>
            </w:pPr>
            <w:r w:rsidRPr="00091BAE">
              <w:t>1</w:t>
            </w:r>
          </w:p>
        </w:tc>
        <w:tc>
          <w:tcPr>
            <w:tcW w:w="1170" w:type="dxa"/>
          </w:tcPr>
          <w:p w14:paraId="3AFE4239" w14:textId="1E663EC5" w:rsidR="00FD594F" w:rsidRPr="0087127B" w:rsidRDefault="00FD594F" w:rsidP="00FA1C31">
            <w:pPr>
              <w:spacing w:after="0" w:line="240" w:lineRule="auto"/>
              <w:jc w:val="center"/>
              <w:rPr>
                <w:rFonts w:ascii="Calibri" w:hAnsi="Calibri" w:cs="Calibri"/>
              </w:rPr>
            </w:pPr>
            <w:r w:rsidRPr="00D42AF9">
              <w:t>3</w:t>
            </w:r>
          </w:p>
        </w:tc>
        <w:tc>
          <w:tcPr>
            <w:tcW w:w="1530" w:type="dxa"/>
          </w:tcPr>
          <w:p w14:paraId="473F4FB6" w14:textId="6F0BF734" w:rsidR="00FD594F" w:rsidRPr="0087127B" w:rsidRDefault="00FD594F" w:rsidP="00FA1C31">
            <w:pPr>
              <w:spacing w:after="0" w:line="240" w:lineRule="auto"/>
              <w:jc w:val="center"/>
              <w:rPr>
                <w:rFonts w:ascii="Calibri" w:hAnsi="Calibri" w:cs="Calibri"/>
              </w:rPr>
            </w:pPr>
            <w:r w:rsidRPr="00BC7079">
              <w:t>2</w:t>
            </w:r>
          </w:p>
        </w:tc>
        <w:tc>
          <w:tcPr>
            <w:tcW w:w="1008" w:type="dxa"/>
          </w:tcPr>
          <w:p w14:paraId="62E1CC23" w14:textId="309ADE24" w:rsidR="00FD594F" w:rsidRPr="0087127B" w:rsidRDefault="00FD594F" w:rsidP="00FA1C31">
            <w:pPr>
              <w:spacing w:after="0" w:line="240" w:lineRule="auto"/>
              <w:jc w:val="center"/>
              <w:rPr>
                <w:rFonts w:ascii="Calibri" w:hAnsi="Calibri" w:cs="Calibri"/>
              </w:rPr>
            </w:pPr>
            <w:r w:rsidRPr="00646A2E">
              <w:t>6</w:t>
            </w:r>
          </w:p>
        </w:tc>
      </w:tr>
      <w:tr w:rsidR="00FD594F" w:rsidRPr="0005441F" w14:paraId="013678E8" w14:textId="77777777" w:rsidTr="00FA1C31">
        <w:trPr>
          <w:trHeight w:val="360"/>
          <w:jc w:val="center"/>
        </w:trPr>
        <w:tc>
          <w:tcPr>
            <w:tcW w:w="1077" w:type="dxa"/>
            <w:shd w:val="clear" w:color="auto" w:fill="D0CECE" w:themeFill="background2" w:themeFillShade="E6"/>
          </w:tcPr>
          <w:p w14:paraId="2CA56C30" w14:textId="01C2542B" w:rsidR="00FD594F" w:rsidRPr="008858F5" w:rsidRDefault="00FD594F" w:rsidP="00FA1C31">
            <w:pPr>
              <w:spacing w:after="0" w:line="240" w:lineRule="auto"/>
              <w:jc w:val="center"/>
              <w:rPr>
                <w:rFonts w:cstheme="minorHAnsi"/>
                <w:sz w:val="24"/>
                <w:szCs w:val="24"/>
              </w:rPr>
            </w:pPr>
            <w:r w:rsidRPr="005C6E9C">
              <w:t>2</w:t>
            </w:r>
          </w:p>
        </w:tc>
        <w:tc>
          <w:tcPr>
            <w:tcW w:w="3328" w:type="dxa"/>
            <w:shd w:val="clear" w:color="auto" w:fill="D0CECE" w:themeFill="background2" w:themeFillShade="E6"/>
          </w:tcPr>
          <w:p w14:paraId="61343FEF" w14:textId="6DD266A8" w:rsidR="00FD594F" w:rsidRPr="008858F5" w:rsidRDefault="00EB1BDD" w:rsidP="00FA1C31">
            <w:pPr>
              <w:spacing w:after="0" w:line="240" w:lineRule="auto"/>
              <w:rPr>
                <w:rFonts w:cstheme="minorHAnsi"/>
                <w:sz w:val="24"/>
                <w:szCs w:val="24"/>
              </w:rPr>
            </w:pPr>
            <w:r>
              <w:t xml:space="preserve">Drawing </w:t>
            </w:r>
            <w:r w:rsidR="00FD594F" w:rsidRPr="00E81FF4">
              <w:t>Fasteners</w:t>
            </w:r>
          </w:p>
        </w:tc>
        <w:tc>
          <w:tcPr>
            <w:tcW w:w="1350" w:type="dxa"/>
            <w:shd w:val="clear" w:color="auto" w:fill="D0CECE" w:themeFill="background2" w:themeFillShade="E6"/>
          </w:tcPr>
          <w:p w14:paraId="2C858D24" w14:textId="111FB2DB" w:rsidR="00FD594F" w:rsidRPr="0087127B" w:rsidRDefault="00FD594F" w:rsidP="00FA1C31">
            <w:pPr>
              <w:spacing w:after="0" w:line="240" w:lineRule="auto"/>
              <w:jc w:val="center"/>
              <w:rPr>
                <w:rFonts w:ascii="Calibri" w:hAnsi="Calibri" w:cs="Calibri"/>
              </w:rPr>
            </w:pPr>
            <w:r w:rsidRPr="00091BAE">
              <w:t>1</w:t>
            </w:r>
          </w:p>
        </w:tc>
        <w:tc>
          <w:tcPr>
            <w:tcW w:w="1170" w:type="dxa"/>
            <w:shd w:val="clear" w:color="auto" w:fill="D0CECE" w:themeFill="background2" w:themeFillShade="E6"/>
          </w:tcPr>
          <w:p w14:paraId="1A846556" w14:textId="5DD02DA9" w:rsidR="00FD594F" w:rsidRPr="0087127B" w:rsidRDefault="00FD594F" w:rsidP="00FA1C31">
            <w:pPr>
              <w:spacing w:after="0" w:line="240" w:lineRule="auto"/>
              <w:jc w:val="center"/>
              <w:rPr>
                <w:rFonts w:ascii="Calibri" w:hAnsi="Calibri" w:cs="Calibri"/>
              </w:rPr>
            </w:pPr>
            <w:r w:rsidRPr="00D42AF9">
              <w:t>3</w:t>
            </w:r>
          </w:p>
        </w:tc>
        <w:tc>
          <w:tcPr>
            <w:tcW w:w="1530" w:type="dxa"/>
            <w:shd w:val="clear" w:color="auto" w:fill="D0CECE" w:themeFill="background2" w:themeFillShade="E6"/>
          </w:tcPr>
          <w:p w14:paraId="6430641D" w14:textId="542FF31B" w:rsidR="00FD594F" w:rsidRPr="0087127B" w:rsidRDefault="00FD594F" w:rsidP="00FA1C31">
            <w:pPr>
              <w:spacing w:after="0" w:line="240" w:lineRule="auto"/>
              <w:jc w:val="center"/>
              <w:rPr>
                <w:rFonts w:ascii="Calibri" w:hAnsi="Calibri" w:cs="Calibri"/>
              </w:rPr>
            </w:pPr>
            <w:r w:rsidRPr="00BC7079">
              <w:t>2</w:t>
            </w:r>
          </w:p>
        </w:tc>
        <w:tc>
          <w:tcPr>
            <w:tcW w:w="1008" w:type="dxa"/>
            <w:shd w:val="clear" w:color="auto" w:fill="D0CECE" w:themeFill="background2" w:themeFillShade="E6"/>
          </w:tcPr>
          <w:p w14:paraId="2F7D9E81" w14:textId="45FBEEA2" w:rsidR="00FD594F" w:rsidRPr="0087127B" w:rsidRDefault="00FD594F" w:rsidP="00FA1C31">
            <w:pPr>
              <w:spacing w:after="0" w:line="240" w:lineRule="auto"/>
              <w:jc w:val="center"/>
              <w:rPr>
                <w:rFonts w:ascii="Calibri" w:hAnsi="Calibri" w:cs="Calibri"/>
              </w:rPr>
            </w:pPr>
            <w:r w:rsidRPr="00646A2E">
              <w:t>6</w:t>
            </w:r>
          </w:p>
        </w:tc>
      </w:tr>
      <w:tr w:rsidR="00FD594F" w:rsidRPr="0005441F" w14:paraId="6CAD9CF1" w14:textId="77777777" w:rsidTr="00FA1C31">
        <w:trPr>
          <w:trHeight w:val="360"/>
          <w:jc w:val="center"/>
        </w:trPr>
        <w:tc>
          <w:tcPr>
            <w:tcW w:w="1077" w:type="dxa"/>
          </w:tcPr>
          <w:p w14:paraId="21C91F0B" w14:textId="1723970B" w:rsidR="00FD594F" w:rsidRPr="008858F5" w:rsidRDefault="00FD594F" w:rsidP="00FA1C31">
            <w:pPr>
              <w:spacing w:after="0" w:line="240" w:lineRule="auto"/>
              <w:jc w:val="center"/>
              <w:rPr>
                <w:rFonts w:cstheme="minorHAnsi"/>
                <w:sz w:val="24"/>
                <w:szCs w:val="24"/>
              </w:rPr>
            </w:pPr>
            <w:r w:rsidRPr="005C6E9C">
              <w:t>3</w:t>
            </w:r>
          </w:p>
        </w:tc>
        <w:tc>
          <w:tcPr>
            <w:tcW w:w="3328" w:type="dxa"/>
          </w:tcPr>
          <w:p w14:paraId="3BB8BCC5" w14:textId="51DD37EE" w:rsidR="00FD594F" w:rsidRPr="008858F5" w:rsidRDefault="00FD594F" w:rsidP="00FA1C31">
            <w:pPr>
              <w:spacing w:after="0" w:line="240" w:lineRule="auto"/>
              <w:rPr>
                <w:rFonts w:cstheme="minorHAnsi"/>
                <w:sz w:val="24"/>
                <w:szCs w:val="24"/>
              </w:rPr>
            </w:pPr>
            <w:r w:rsidRPr="00E81FF4">
              <w:t>Introduction to Couplings</w:t>
            </w:r>
          </w:p>
        </w:tc>
        <w:tc>
          <w:tcPr>
            <w:tcW w:w="1350" w:type="dxa"/>
          </w:tcPr>
          <w:p w14:paraId="392E9364" w14:textId="65E9982D" w:rsidR="00FD594F" w:rsidRPr="0087127B" w:rsidRDefault="00FD594F" w:rsidP="00FA1C31">
            <w:pPr>
              <w:spacing w:after="0" w:line="240" w:lineRule="auto"/>
              <w:jc w:val="center"/>
              <w:rPr>
                <w:rFonts w:ascii="Calibri" w:hAnsi="Calibri" w:cs="Calibri"/>
              </w:rPr>
            </w:pPr>
            <w:r w:rsidRPr="00091BAE">
              <w:t>1</w:t>
            </w:r>
          </w:p>
        </w:tc>
        <w:tc>
          <w:tcPr>
            <w:tcW w:w="1170" w:type="dxa"/>
          </w:tcPr>
          <w:p w14:paraId="4AD93FF0" w14:textId="12C99561" w:rsidR="00FD594F" w:rsidRPr="0087127B" w:rsidRDefault="00FD594F" w:rsidP="00FA1C31">
            <w:pPr>
              <w:spacing w:after="0" w:line="240" w:lineRule="auto"/>
              <w:jc w:val="center"/>
              <w:rPr>
                <w:rFonts w:ascii="Calibri" w:hAnsi="Calibri" w:cs="Calibri"/>
              </w:rPr>
            </w:pPr>
            <w:r w:rsidRPr="00D42AF9">
              <w:t>3</w:t>
            </w:r>
          </w:p>
        </w:tc>
        <w:tc>
          <w:tcPr>
            <w:tcW w:w="1530" w:type="dxa"/>
          </w:tcPr>
          <w:p w14:paraId="0B76C783" w14:textId="410B7A31" w:rsidR="00FD594F" w:rsidRPr="0087127B" w:rsidRDefault="00FD594F" w:rsidP="00FA1C31">
            <w:pPr>
              <w:spacing w:after="0" w:line="240" w:lineRule="auto"/>
              <w:jc w:val="center"/>
              <w:rPr>
                <w:rFonts w:ascii="Calibri" w:hAnsi="Calibri" w:cs="Calibri"/>
              </w:rPr>
            </w:pPr>
            <w:r w:rsidRPr="00BC7079">
              <w:t>2</w:t>
            </w:r>
          </w:p>
        </w:tc>
        <w:tc>
          <w:tcPr>
            <w:tcW w:w="1008" w:type="dxa"/>
          </w:tcPr>
          <w:p w14:paraId="66D0A097" w14:textId="7B97B09C" w:rsidR="00FD594F" w:rsidRPr="0087127B" w:rsidRDefault="00FD594F" w:rsidP="00FA1C31">
            <w:pPr>
              <w:spacing w:after="0" w:line="240" w:lineRule="auto"/>
              <w:jc w:val="center"/>
              <w:rPr>
                <w:rFonts w:ascii="Calibri" w:hAnsi="Calibri" w:cs="Calibri"/>
              </w:rPr>
            </w:pPr>
            <w:r w:rsidRPr="00646A2E">
              <w:t>6</w:t>
            </w:r>
          </w:p>
        </w:tc>
      </w:tr>
      <w:tr w:rsidR="00FD594F" w:rsidRPr="0005441F" w14:paraId="7DC10FB2" w14:textId="77777777" w:rsidTr="00FA1C31">
        <w:trPr>
          <w:trHeight w:val="360"/>
          <w:jc w:val="center"/>
        </w:trPr>
        <w:tc>
          <w:tcPr>
            <w:tcW w:w="1077" w:type="dxa"/>
            <w:shd w:val="clear" w:color="auto" w:fill="D0CECE" w:themeFill="background2" w:themeFillShade="E6"/>
          </w:tcPr>
          <w:p w14:paraId="5B6AAC74" w14:textId="4B6634EC" w:rsidR="00FD594F" w:rsidRPr="008858F5" w:rsidRDefault="00FD594F" w:rsidP="00FA1C31">
            <w:pPr>
              <w:spacing w:after="0" w:line="240" w:lineRule="auto"/>
              <w:jc w:val="center"/>
              <w:rPr>
                <w:rFonts w:cstheme="minorHAnsi"/>
                <w:sz w:val="24"/>
                <w:szCs w:val="24"/>
              </w:rPr>
            </w:pPr>
            <w:r w:rsidRPr="005C6E9C">
              <w:t>4</w:t>
            </w:r>
          </w:p>
        </w:tc>
        <w:tc>
          <w:tcPr>
            <w:tcW w:w="3328" w:type="dxa"/>
            <w:shd w:val="clear" w:color="auto" w:fill="D0CECE" w:themeFill="background2" w:themeFillShade="E6"/>
          </w:tcPr>
          <w:p w14:paraId="2666D55A" w14:textId="2FDAD79F" w:rsidR="00FD594F" w:rsidRPr="008858F5" w:rsidRDefault="00EB1BDD" w:rsidP="00FA1C31">
            <w:pPr>
              <w:spacing w:after="0" w:line="240" w:lineRule="auto"/>
              <w:rPr>
                <w:rFonts w:cstheme="minorHAnsi"/>
                <w:sz w:val="24"/>
                <w:szCs w:val="24"/>
              </w:rPr>
            </w:pPr>
            <w:r>
              <w:t>Drawing</w:t>
            </w:r>
            <w:r w:rsidRPr="00E81FF4">
              <w:t xml:space="preserve"> </w:t>
            </w:r>
            <w:r w:rsidR="00FD594F" w:rsidRPr="00E81FF4">
              <w:t>Rigid couplings</w:t>
            </w:r>
          </w:p>
        </w:tc>
        <w:tc>
          <w:tcPr>
            <w:tcW w:w="1350" w:type="dxa"/>
            <w:shd w:val="clear" w:color="auto" w:fill="D0CECE" w:themeFill="background2" w:themeFillShade="E6"/>
          </w:tcPr>
          <w:p w14:paraId="5213B729" w14:textId="3EF4A9FC" w:rsidR="00FD594F" w:rsidRPr="0087127B" w:rsidRDefault="00FD594F" w:rsidP="00FA1C31">
            <w:pPr>
              <w:spacing w:after="0" w:line="240" w:lineRule="auto"/>
              <w:jc w:val="center"/>
              <w:rPr>
                <w:rFonts w:ascii="Calibri" w:hAnsi="Calibri" w:cs="Calibri"/>
              </w:rPr>
            </w:pPr>
            <w:r w:rsidRPr="00091BAE">
              <w:t>1</w:t>
            </w:r>
          </w:p>
        </w:tc>
        <w:tc>
          <w:tcPr>
            <w:tcW w:w="1170" w:type="dxa"/>
            <w:shd w:val="clear" w:color="auto" w:fill="D0CECE" w:themeFill="background2" w:themeFillShade="E6"/>
          </w:tcPr>
          <w:p w14:paraId="59667516" w14:textId="412FD9A1" w:rsidR="00FD594F" w:rsidRPr="0087127B" w:rsidRDefault="00FD594F" w:rsidP="00FA1C31">
            <w:pPr>
              <w:spacing w:after="0" w:line="240" w:lineRule="auto"/>
              <w:jc w:val="center"/>
              <w:rPr>
                <w:rFonts w:ascii="Calibri" w:hAnsi="Calibri" w:cs="Calibri"/>
              </w:rPr>
            </w:pPr>
            <w:r w:rsidRPr="00D42AF9">
              <w:t>3</w:t>
            </w:r>
          </w:p>
        </w:tc>
        <w:tc>
          <w:tcPr>
            <w:tcW w:w="1530" w:type="dxa"/>
            <w:shd w:val="clear" w:color="auto" w:fill="D0CECE" w:themeFill="background2" w:themeFillShade="E6"/>
          </w:tcPr>
          <w:p w14:paraId="4AA6BAFD" w14:textId="7F43B9DD" w:rsidR="00FD594F" w:rsidRPr="0087127B" w:rsidRDefault="00FD594F" w:rsidP="00FA1C31">
            <w:pPr>
              <w:spacing w:after="0" w:line="240" w:lineRule="auto"/>
              <w:jc w:val="center"/>
              <w:rPr>
                <w:rFonts w:ascii="Calibri" w:hAnsi="Calibri" w:cs="Calibri"/>
              </w:rPr>
            </w:pPr>
            <w:r w:rsidRPr="00BC7079">
              <w:t>2</w:t>
            </w:r>
          </w:p>
        </w:tc>
        <w:tc>
          <w:tcPr>
            <w:tcW w:w="1008" w:type="dxa"/>
            <w:shd w:val="clear" w:color="auto" w:fill="D0CECE" w:themeFill="background2" w:themeFillShade="E6"/>
          </w:tcPr>
          <w:p w14:paraId="79604842" w14:textId="355AEB5D" w:rsidR="00FD594F" w:rsidRPr="0087127B" w:rsidRDefault="00FD594F" w:rsidP="00FA1C31">
            <w:pPr>
              <w:spacing w:after="0" w:line="240" w:lineRule="auto"/>
              <w:jc w:val="center"/>
              <w:rPr>
                <w:rFonts w:ascii="Calibri" w:hAnsi="Calibri" w:cs="Calibri"/>
              </w:rPr>
            </w:pPr>
            <w:r w:rsidRPr="00646A2E">
              <w:t>6</w:t>
            </w:r>
          </w:p>
        </w:tc>
      </w:tr>
      <w:tr w:rsidR="00FD594F" w:rsidRPr="0005441F" w14:paraId="3F99B926" w14:textId="77777777" w:rsidTr="00FA1C31">
        <w:trPr>
          <w:trHeight w:val="360"/>
          <w:jc w:val="center"/>
        </w:trPr>
        <w:tc>
          <w:tcPr>
            <w:tcW w:w="1077" w:type="dxa"/>
          </w:tcPr>
          <w:p w14:paraId="72842C74" w14:textId="2B092DDC" w:rsidR="00FD594F" w:rsidRPr="008858F5" w:rsidRDefault="00FD594F" w:rsidP="00FA1C31">
            <w:pPr>
              <w:spacing w:after="0" w:line="240" w:lineRule="auto"/>
              <w:jc w:val="center"/>
              <w:rPr>
                <w:rFonts w:cstheme="minorHAnsi"/>
                <w:sz w:val="24"/>
                <w:szCs w:val="24"/>
              </w:rPr>
            </w:pPr>
            <w:r>
              <w:t>5</w:t>
            </w:r>
          </w:p>
        </w:tc>
        <w:tc>
          <w:tcPr>
            <w:tcW w:w="3328" w:type="dxa"/>
          </w:tcPr>
          <w:p w14:paraId="53AA43AB" w14:textId="729091B2" w:rsidR="00FD594F" w:rsidRPr="008858F5" w:rsidRDefault="00EB1BDD" w:rsidP="00FA1C31">
            <w:pPr>
              <w:spacing w:after="0" w:line="240" w:lineRule="auto"/>
              <w:rPr>
                <w:rFonts w:cstheme="minorHAnsi"/>
                <w:sz w:val="24"/>
                <w:szCs w:val="24"/>
              </w:rPr>
            </w:pPr>
            <w:r>
              <w:t>Drawing</w:t>
            </w:r>
            <w:r w:rsidRPr="00E81FF4">
              <w:t xml:space="preserve"> </w:t>
            </w:r>
            <w:r w:rsidR="00FD594F" w:rsidRPr="00E81FF4">
              <w:t>Transmission Shafts</w:t>
            </w:r>
          </w:p>
        </w:tc>
        <w:tc>
          <w:tcPr>
            <w:tcW w:w="1350" w:type="dxa"/>
          </w:tcPr>
          <w:p w14:paraId="45F2D5C1" w14:textId="24AD6D05" w:rsidR="00FD594F" w:rsidRPr="0087127B" w:rsidRDefault="00FD594F" w:rsidP="00FA1C31">
            <w:pPr>
              <w:spacing w:after="0" w:line="240" w:lineRule="auto"/>
              <w:jc w:val="center"/>
              <w:rPr>
                <w:rFonts w:ascii="Calibri" w:hAnsi="Calibri" w:cs="Calibri"/>
              </w:rPr>
            </w:pPr>
            <w:r w:rsidRPr="00091BAE">
              <w:t>1</w:t>
            </w:r>
          </w:p>
        </w:tc>
        <w:tc>
          <w:tcPr>
            <w:tcW w:w="1170" w:type="dxa"/>
          </w:tcPr>
          <w:p w14:paraId="0FFF36C4" w14:textId="5E6D4F8C" w:rsidR="00FD594F" w:rsidRPr="0087127B" w:rsidRDefault="00FD594F" w:rsidP="00FA1C31">
            <w:pPr>
              <w:spacing w:after="0" w:line="240" w:lineRule="auto"/>
              <w:jc w:val="center"/>
              <w:rPr>
                <w:rFonts w:ascii="Calibri" w:hAnsi="Calibri" w:cs="Calibri"/>
              </w:rPr>
            </w:pPr>
            <w:r w:rsidRPr="00D42AF9">
              <w:t>3</w:t>
            </w:r>
          </w:p>
        </w:tc>
        <w:tc>
          <w:tcPr>
            <w:tcW w:w="1530" w:type="dxa"/>
          </w:tcPr>
          <w:p w14:paraId="4CE4B506" w14:textId="43BA0F51" w:rsidR="00FD594F" w:rsidRPr="0087127B" w:rsidRDefault="00FD594F" w:rsidP="00FA1C31">
            <w:pPr>
              <w:spacing w:after="0" w:line="240" w:lineRule="auto"/>
              <w:jc w:val="center"/>
              <w:rPr>
                <w:rFonts w:ascii="Calibri" w:hAnsi="Calibri" w:cs="Calibri"/>
              </w:rPr>
            </w:pPr>
            <w:r w:rsidRPr="00BC7079">
              <w:t>2</w:t>
            </w:r>
          </w:p>
        </w:tc>
        <w:tc>
          <w:tcPr>
            <w:tcW w:w="1008" w:type="dxa"/>
          </w:tcPr>
          <w:p w14:paraId="7D018D61" w14:textId="45020608" w:rsidR="00FD594F" w:rsidRPr="0087127B" w:rsidRDefault="00FD594F" w:rsidP="00FA1C31">
            <w:pPr>
              <w:spacing w:after="0" w:line="240" w:lineRule="auto"/>
              <w:jc w:val="center"/>
              <w:rPr>
                <w:rFonts w:ascii="Calibri" w:hAnsi="Calibri" w:cs="Calibri"/>
              </w:rPr>
            </w:pPr>
            <w:r w:rsidRPr="00646A2E">
              <w:t>6</w:t>
            </w:r>
          </w:p>
        </w:tc>
      </w:tr>
      <w:tr w:rsidR="00FD594F" w:rsidRPr="0005441F" w14:paraId="758AFD83" w14:textId="77777777" w:rsidTr="00FA1C31">
        <w:trPr>
          <w:trHeight w:val="360"/>
          <w:jc w:val="center"/>
        </w:trPr>
        <w:tc>
          <w:tcPr>
            <w:tcW w:w="1077" w:type="dxa"/>
            <w:shd w:val="clear" w:color="auto" w:fill="D0CECE" w:themeFill="background2" w:themeFillShade="E6"/>
          </w:tcPr>
          <w:p w14:paraId="0760CAD6" w14:textId="1A310885" w:rsidR="00FD594F" w:rsidRPr="008858F5" w:rsidRDefault="00FD594F" w:rsidP="00FA1C31">
            <w:pPr>
              <w:spacing w:after="0" w:line="240" w:lineRule="auto"/>
              <w:jc w:val="center"/>
              <w:rPr>
                <w:rFonts w:cstheme="minorHAnsi"/>
                <w:sz w:val="24"/>
                <w:szCs w:val="24"/>
              </w:rPr>
            </w:pPr>
            <w:r>
              <w:t>6</w:t>
            </w:r>
          </w:p>
        </w:tc>
        <w:tc>
          <w:tcPr>
            <w:tcW w:w="3328" w:type="dxa"/>
            <w:shd w:val="clear" w:color="auto" w:fill="D0CECE" w:themeFill="background2" w:themeFillShade="E6"/>
          </w:tcPr>
          <w:p w14:paraId="27523A07" w14:textId="3974EDFC" w:rsidR="00FD594F" w:rsidRPr="008858F5" w:rsidRDefault="00EB1BDD" w:rsidP="00FA1C31">
            <w:pPr>
              <w:spacing w:after="0" w:line="240" w:lineRule="auto"/>
              <w:rPr>
                <w:rFonts w:cstheme="minorHAnsi"/>
                <w:sz w:val="24"/>
                <w:szCs w:val="24"/>
              </w:rPr>
            </w:pPr>
            <w:r>
              <w:t>Drawing</w:t>
            </w:r>
            <w:r w:rsidRPr="00E81FF4">
              <w:t xml:space="preserve"> </w:t>
            </w:r>
            <w:r w:rsidR="00FD594F" w:rsidRPr="00E81FF4">
              <w:t>Flexible Couplings</w:t>
            </w:r>
          </w:p>
        </w:tc>
        <w:tc>
          <w:tcPr>
            <w:tcW w:w="1350" w:type="dxa"/>
            <w:shd w:val="clear" w:color="auto" w:fill="D0CECE" w:themeFill="background2" w:themeFillShade="E6"/>
          </w:tcPr>
          <w:p w14:paraId="1888E08F" w14:textId="193A0DB1" w:rsidR="00FD594F" w:rsidRPr="0087127B" w:rsidRDefault="00FD594F" w:rsidP="00FA1C31">
            <w:pPr>
              <w:spacing w:after="0" w:line="240" w:lineRule="auto"/>
              <w:jc w:val="center"/>
              <w:rPr>
                <w:rFonts w:ascii="Calibri" w:hAnsi="Calibri" w:cs="Calibri"/>
              </w:rPr>
            </w:pPr>
            <w:r w:rsidRPr="00091BAE">
              <w:t>1</w:t>
            </w:r>
          </w:p>
        </w:tc>
        <w:tc>
          <w:tcPr>
            <w:tcW w:w="1170" w:type="dxa"/>
            <w:shd w:val="clear" w:color="auto" w:fill="D0CECE" w:themeFill="background2" w:themeFillShade="E6"/>
          </w:tcPr>
          <w:p w14:paraId="561B8266" w14:textId="45E71A7D" w:rsidR="00FD594F" w:rsidRPr="0087127B" w:rsidRDefault="00FD594F" w:rsidP="00FA1C31">
            <w:pPr>
              <w:spacing w:after="0" w:line="240" w:lineRule="auto"/>
              <w:jc w:val="center"/>
              <w:rPr>
                <w:rFonts w:ascii="Calibri" w:hAnsi="Calibri" w:cs="Calibri"/>
              </w:rPr>
            </w:pPr>
            <w:r w:rsidRPr="00D42AF9">
              <w:t>3</w:t>
            </w:r>
          </w:p>
        </w:tc>
        <w:tc>
          <w:tcPr>
            <w:tcW w:w="1530" w:type="dxa"/>
            <w:shd w:val="clear" w:color="auto" w:fill="D0CECE" w:themeFill="background2" w:themeFillShade="E6"/>
          </w:tcPr>
          <w:p w14:paraId="78666296" w14:textId="62522459" w:rsidR="00FD594F" w:rsidRPr="0087127B" w:rsidRDefault="00FD594F" w:rsidP="00FA1C31">
            <w:pPr>
              <w:spacing w:after="0" w:line="240" w:lineRule="auto"/>
              <w:jc w:val="center"/>
              <w:rPr>
                <w:rFonts w:ascii="Calibri" w:hAnsi="Calibri" w:cs="Calibri"/>
              </w:rPr>
            </w:pPr>
            <w:r w:rsidRPr="00BC7079">
              <w:t>2</w:t>
            </w:r>
          </w:p>
        </w:tc>
        <w:tc>
          <w:tcPr>
            <w:tcW w:w="1008" w:type="dxa"/>
            <w:shd w:val="clear" w:color="auto" w:fill="D0CECE" w:themeFill="background2" w:themeFillShade="E6"/>
          </w:tcPr>
          <w:p w14:paraId="0AE1050A" w14:textId="2CD9BA02" w:rsidR="00FD594F" w:rsidRPr="0087127B" w:rsidRDefault="00FD594F" w:rsidP="00FA1C31">
            <w:pPr>
              <w:spacing w:after="0" w:line="240" w:lineRule="auto"/>
              <w:jc w:val="center"/>
              <w:rPr>
                <w:rFonts w:ascii="Calibri" w:hAnsi="Calibri" w:cs="Calibri"/>
              </w:rPr>
            </w:pPr>
            <w:r w:rsidRPr="00646A2E">
              <w:t>6</w:t>
            </w:r>
          </w:p>
        </w:tc>
      </w:tr>
      <w:tr w:rsidR="00FD594F" w:rsidRPr="0005441F" w14:paraId="3BF263DB" w14:textId="77777777" w:rsidTr="00FA1C31">
        <w:trPr>
          <w:trHeight w:val="360"/>
          <w:jc w:val="center"/>
        </w:trPr>
        <w:tc>
          <w:tcPr>
            <w:tcW w:w="1077" w:type="dxa"/>
          </w:tcPr>
          <w:p w14:paraId="702C8339" w14:textId="6620A79D" w:rsidR="00FD594F" w:rsidRPr="008858F5" w:rsidRDefault="00FD594F" w:rsidP="00FA1C31">
            <w:pPr>
              <w:spacing w:after="0" w:line="240" w:lineRule="auto"/>
              <w:jc w:val="center"/>
              <w:rPr>
                <w:rFonts w:cstheme="minorHAnsi"/>
                <w:sz w:val="24"/>
                <w:szCs w:val="24"/>
              </w:rPr>
            </w:pPr>
            <w:r>
              <w:t>7</w:t>
            </w:r>
          </w:p>
        </w:tc>
        <w:tc>
          <w:tcPr>
            <w:tcW w:w="3328" w:type="dxa"/>
          </w:tcPr>
          <w:p w14:paraId="76B30CA0" w14:textId="3EA892C6" w:rsidR="00FD594F" w:rsidRPr="008858F5" w:rsidRDefault="00EB1BDD" w:rsidP="00FA1C31">
            <w:pPr>
              <w:spacing w:after="0" w:line="240" w:lineRule="auto"/>
              <w:rPr>
                <w:rFonts w:cstheme="minorHAnsi"/>
                <w:sz w:val="24"/>
                <w:szCs w:val="24"/>
              </w:rPr>
            </w:pPr>
            <w:r>
              <w:t>Drawing</w:t>
            </w:r>
            <w:r w:rsidRPr="00E81FF4">
              <w:t xml:space="preserve"> </w:t>
            </w:r>
            <w:r w:rsidR="00FD594F" w:rsidRPr="00E81FF4">
              <w:t>Pulleys Brackets</w:t>
            </w:r>
          </w:p>
        </w:tc>
        <w:tc>
          <w:tcPr>
            <w:tcW w:w="1350" w:type="dxa"/>
          </w:tcPr>
          <w:p w14:paraId="4DF85E1F" w14:textId="2C23DEE4" w:rsidR="00FD594F" w:rsidRPr="0087127B" w:rsidRDefault="00FD594F" w:rsidP="00FA1C31">
            <w:pPr>
              <w:spacing w:after="0" w:line="240" w:lineRule="auto"/>
              <w:jc w:val="center"/>
              <w:rPr>
                <w:rFonts w:ascii="Calibri" w:hAnsi="Calibri" w:cs="Calibri"/>
              </w:rPr>
            </w:pPr>
            <w:r w:rsidRPr="00091BAE">
              <w:t>1</w:t>
            </w:r>
          </w:p>
        </w:tc>
        <w:tc>
          <w:tcPr>
            <w:tcW w:w="1170" w:type="dxa"/>
          </w:tcPr>
          <w:p w14:paraId="4C3F98D0" w14:textId="0E751B5A" w:rsidR="00FD594F" w:rsidRPr="0087127B" w:rsidRDefault="00FD594F" w:rsidP="00FA1C31">
            <w:pPr>
              <w:spacing w:after="0" w:line="240" w:lineRule="auto"/>
              <w:jc w:val="center"/>
              <w:rPr>
                <w:rFonts w:ascii="Calibri" w:hAnsi="Calibri" w:cs="Calibri"/>
              </w:rPr>
            </w:pPr>
            <w:r w:rsidRPr="00D42AF9">
              <w:t>3</w:t>
            </w:r>
          </w:p>
        </w:tc>
        <w:tc>
          <w:tcPr>
            <w:tcW w:w="1530" w:type="dxa"/>
          </w:tcPr>
          <w:p w14:paraId="3ED63D54" w14:textId="0F1300BF" w:rsidR="00FD594F" w:rsidRPr="0087127B" w:rsidRDefault="00FD594F" w:rsidP="00FA1C31">
            <w:pPr>
              <w:spacing w:after="0" w:line="240" w:lineRule="auto"/>
              <w:jc w:val="center"/>
              <w:rPr>
                <w:rFonts w:ascii="Calibri" w:hAnsi="Calibri" w:cs="Calibri"/>
              </w:rPr>
            </w:pPr>
            <w:r w:rsidRPr="00BC7079">
              <w:t>2</w:t>
            </w:r>
          </w:p>
        </w:tc>
        <w:tc>
          <w:tcPr>
            <w:tcW w:w="1008" w:type="dxa"/>
          </w:tcPr>
          <w:p w14:paraId="3BFB8A38" w14:textId="1AC48787" w:rsidR="00FD594F" w:rsidRPr="0087127B" w:rsidRDefault="00FD594F" w:rsidP="00FA1C31">
            <w:pPr>
              <w:spacing w:after="0" w:line="240" w:lineRule="auto"/>
              <w:jc w:val="center"/>
              <w:rPr>
                <w:rFonts w:ascii="Calibri" w:hAnsi="Calibri" w:cs="Calibri"/>
              </w:rPr>
            </w:pPr>
            <w:r w:rsidRPr="00646A2E">
              <w:t>6</w:t>
            </w:r>
          </w:p>
        </w:tc>
      </w:tr>
      <w:tr w:rsidR="00FD594F" w:rsidRPr="0005441F" w14:paraId="0D00AB7F" w14:textId="77777777" w:rsidTr="00FA1C31">
        <w:trPr>
          <w:trHeight w:val="360"/>
          <w:jc w:val="center"/>
        </w:trPr>
        <w:tc>
          <w:tcPr>
            <w:tcW w:w="1077" w:type="dxa"/>
            <w:shd w:val="clear" w:color="auto" w:fill="D0CECE" w:themeFill="background2" w:themeFillShade="E6"/>
          </w:tcPr>
          <w:p w14:paraId="5CED9668" w14:textId="0DCB0EF3" w:rsidR="00FD594F" w:rsidRPr="008858F5" w:rsidRDefault="00FD594F" w:rsidP="00FA1C31">
            <w:pPr>
              <w:spacing w:after="0" w:line="240" w:lineRule="auto"/>
              <w:jc w:val="center"/>
              <w:rPr>
                <w:rFonts w:cstheme="minorHAnsi"/>
                <w:sz w:val="24"/>
                <w:szCs w:val="24"/>
              </w:rPr>
            </w:pPr>
            <w:r>
              <w:t>8</w:t>
            </w:r>
          </w:p>
        </w:tc>
        <w:tc>
          <w:tcPr>
            <w:tcW w:w="3328" w:type="dxa"/>
            <w:shd w:val="clear" w:color="auto" w:fill="D0CECE" w:themeFill="background2" w:themeFillShade="E6"/>
          </w:tcPr>
          <w:p w14:paraId="21B0096C" w14:textId="0BD4D25E" w:rsidR="00FD594F" w:rsidRPr="008858F5" w:rsidRDefault="00EB1BDD" w:rsidP="00FA1C31">
            <w:pPr>
              <w:spacing w:after="0" w:line="240" w:lineRule="auto"/>
              <w:rPr>
                <w:rFonts w:cstheme="minorHAnsi"/>
                <w:sz w:val="24"/>
                <w:szCs w:val="24"/>
              </w:rPr>
            </w:pPr>
            <w:r>
              <w:t>Drawing</w:t>
            </w:r>
            <w:r w:rsidRPr="00E81FF4">
              <w:t xml:space="preserve"> </w:t>
            </w:r>
            <w:r w:rsidR="00FD594F" w:rsidRPr="00E81FF4">
              <w:t xml:space="preserve"> Power Screws</w:t>
            </w:r>
          </w:p>
        </w:tc>
        <w:tc>
          <w:tcPr>
            <w:tcW w:w="1350" w:type="dxa"/>
            <w:shd w:val="clear" w:color="auto" w:fill="D0CECE" w:themeFill="background2" w:themeFillShade="E6"/>
          </w:tcPr>
          <w:p w14:paraId="79662E73" w14:textId="3A3B7B4B" w:rsidR="00FD594F" w:rsidRPr="0087127B" w:rsidRDefault="00FD594F" w:rsidP="00FA1C31">
            <w:pPr>
              <w:spacing w:after="0" w:line="240" w:lineRule="auto"/>
              <w:jc w:val="center"/>
              <w:rPr>
                <w:rFonts w:ascii="Calibri" w:hAnsi="Calibri" w:cs="Calibri"/>
              </w:rPr>
            </w:pPr>
            <w:r w:rsidRPr="00091BAE">
              <w:t>1</w:t>
            </w:r>
          </w:p>
        </w:tc>
        <w:tc>
          <w:tcPr>
            <w:tcW w:w="1170" w:type="dxa"/>
            <w:shd w:val="clear" w:color="auto" w:fill="D0CECE" w:themeFill="background2" w:themeFillShade="E6"/>
          </w:tcPr>
          <w:p w14:paraId="6010F726" w14:textId="4DEAE660" w:rsidR="00FD594F" w:rsidRPr="0087127B" w:rsidRDefault="00FD594F" w:rsidP="00FA1C31">
            <w:pPr>
              <w:spacing w:after="0" w:line="240" w:lineRule="auto"/>
              <w:jc w:val="center"/>
              <w:rPr>
                <w:rFonts w:ascii="Calibri" w:hAnsi="Calibri" w:cs="Calibri"/>
              </w:rPr>
            </w:pPr>
            <w:r w:rsidRPr="00D42AF9">
              <w:t>3</w:t>
            </w:r>
          </w:p>
        </w:tc>
        <w:tc>
          <w:tcPr>
            <w:tcW w:w="1530" w:type="dxa"/>
            <w:shd w:val="clear" w:color="auto" w:fill="D0CECE" w:themeFill="background2" w:themeFillShade="E6"/>
          </w:tcPr>
          <w:p w14:paraId="05E652F0" w14:textId="7A897FF6" w:rsidR="00FD594F" w:rsidRPr="0087127B" w:rsidRDefault="00FD594F" w:rsidP="00FA1C31">
            <w:pPr>
              <w:spacing w:after="0" w:line="240" w:lineRule="auto"/>
              <w:jc w:val="center"/>
              <w:rPr>
                <w:rFonts w:ascii="Calibri" w:hAnsi="Calibri" w:cs="Calibri"/>
              </w:rPr>
            </w:pPr>
            <w:r w:rsidRPr="00BC7079">
              <w:t>2</w:t>
            </w:r>
          </w:p>
        </w:tc>
        <w:tc>
          <w:tcPr>
            <w:tcW w:w="1008" w:type="dxa"/>
            <w:shd w:val="clear" w:color="auto" w:fill="D0CECE" w:themeFill="background2" w:themeFillShade="E6"/>
          </w:tcPr>
          <w:p w14:paraId="70086467" w14:textId="2F94E748" w:rsidR="00FD594F" w:rsidRPr="0087127B" w:rsidRDefault="00FD594F" w:rsidP="00FA1C31">
            <w:pPr>
              <w:spacing w:after="0" w:line="240" w:lineRule="auto"/>
              <w:jc w:val="center"/>
              <w:rPr>
                <w:rFonts w:ascii="Calibri" w:hAnsi="Calibri" w:cs="Calibri"/>
              </w:rPr>
            </w:pPr>
            <w:r w:rsidRPr="00646A2E">
              <w:t>6</w:t>
            </w:r>
          </w:p>
        </w:tc>
      </w:tr>
      <w:tr w:rsidR="00FD594F" w:rsidRPr="0005441F" w14:paraId="0287D992" w14:textId="77777777" w:rsidTr="00FA1C31">
        <w:trPr>
          <w:trHeight w:val="360"/>
          <w:jc w:val="center"/>
        </w:trPr>
        <w:tc>
          <w:tcPr>
            <w:tcW w:w="1077" w:type="dxa"/>
          </w:tcPr>
          <w:p w14:paraId="6DBFE626" w14:textId="42093CBF" w:rsidR="00FD594F" w:rsidRPr="008858F5" w:rsidRDefault="00FD594F" w:rsidP="00FA1C31">
            <w:pPr>
              <w:spacing w:after="0" w:line="240" w:lineRule="auto"/>
              <w:jc w:val="center"/>
              <w:rPr>
                <w:rFonts w:cstheme="minorHAnsi"/>
                <w:sz w:val="24"/>
                <w:szCs w:val="24"/>
              </w:rPr>
            </w:pPr>
            <w:r>
              <w:t>9</w:t>
            </w:r>
          </w:p>
        </w:tc>
        <w:tc>
          <w:tcPr>
            <w:tcW w:w="3328" w:type="dxa"/>
          </w:tcPr>
          <w:p w14:paraId="75ED36CA" w14:textId="552935D9" w:rsidR="00FD594F" w:rsidRPr="008858F5" w:rsidRDefault="00EB1BDD" w:rsidP="00FA1C31">
            <w:pPr>
              <w:spacing w:after="0" w:line="240" w:lineRule="auto"/>
              <w:rPr>
                <w:rFonts w:cstheme="minorHAnsi"/>
                <w:sz w:val="24"/>
                <w:szCs w:val="24"/>
              </w:rPr>
            </w:pPr>
            <w:r>
              <w:t>Drawing</w:t>
            </w:r>
            <w:r w:rsidRPr="00E81FF4">
              <w:t xml:space="preserve"> </w:t>
            </w:r>
            <w:r w:rsidR="00FD594F" w:rsidRPr="00E81FF4">
              <w:t>Machine Vice</w:t>
            </w:r>
          </w:p>
        </w:tc>
        <w:tc>
          <w:tcPr>
            <w:tcW w:w="1350" w:type="dxa"/>
          </w:tcPr>
          <w:p w14:paraId="285BCE4F" w14:textId="6EFEFD2D" w:rsidR="00FD594F" w:rsidRPr="0087127B" w:rsidRDefault="00FD594F" w:rsidP="00FA1C31">
            <w:pPr>
              <w:spacing w:after="0" w:line="240" w:lineRule="auto"/>
              <w:jc w:val="center"/>
              <w:rPr>
                <w:rFonts w:ascii="Calibri" w:hAnsi="Calibri" w:cs="Calibri"/>
              </w:rPr>
            </w:pPr>
            <w:r w:rsidRPr="00091BAE">
              <w:t>1</w:t>
            </w:r>
          </w:p>
        </w:tc>
        <w:tc>
          <w:tcPr>
            <w:tcW w:w="1170" w:type="dxa"/>
          </w:tcPr>
          <w:p w14:paraId="650667F7" w14:textId="334B537B" w:rsidR="00FD594F" w:rsidRPr="0087127B" w:rsidRDefault="00FD594F" w:rsidP="00FA1C31">
            <w:pPr>
              <w:spacing w:after="0" w:line="240" w:lineRule="auto"/>
              <w:jc w:val="center"/>
              <w:rPr>
                <w:rFonts w:ascii="Calibri" w:hAnsi="Calibri" w:cs="Calibri"/>
              </w:rPr>
            </w:pPr>
            <w:r w:rsidRPr="00D42AF9">
              <w:t>3</w:t>
            </w:r>
          </w:p>
        </w:tc>
        <w:tc>
          <w:tcPr>
            <w:tcW w:w="1530" w:type="dxa"/>
          </w:tcPr>
          <w:p w14:paraId="41CF6292" w14:textId="594D7AD2" w:rsidR="00FD594F" w:rsidRPr="0087127B" w:rsidRDefault="00FD594F" w:rsidP="00FA1C31">
            <w:pPr>
              <w:spacing w:after="0" w:line="240" w:lineRule="auto"/>
              <w:jc w:val="center"/>
              <w:rPr>
                <w:rFonts w:ascii="Calibri" w:hAnsi="Calibri" w:cs="Calibri"/>
              </w:rPr>
            </w:pPr>
            <w:r w:rsidRPr="00BC7079">
              <w:t>2</w:t>
            </w:r>
          </w:p>
        </w:tc>
        <w:tc>
          <w:tcPr>
            <w:tcW w:w="1008" w:type="dxa"/>
          </w:tcPr>
          <w:p w14:paraId="4C054DD6" w14:textId="16254432" w:rsidR="00FD594F" w:rsidRPr="0087127B" w:rsidRDefault="00FD594F" w:rsidP="00FA1C31">
            <w:pPr>
              <w:spacing w:after="0" w:line="240" w:lineRule="auto"/>
              <w:jc w:val="center"/>
              <w:rPr>
                <w:rFonts w:ascii="Calibri" w:hAnsi="Calibri" w:cs="Calibri"/>
              </w:rPr>
            </w:pPr>
            <w:r w:rsidRPr="00646A2E">
              <w:t>6</w:t>
            </w:r>
          </w:p>
        </w:tc>
      </w:tr>
      <w:tr w:rsidR="00FD594F" w:rsidRPr="0005441F" w14:paraId="7F01E336" w14:textId="77777777" w:rsidTr="00FA1C31">
        <w:trPr>
          <w:trHeight w:val="360"/>
          <w:jc w:val="center"/>
        </w:trPr>
        <w:tc>
          <w:tcPr>
            <w:tcW w:w="1077" w:type="dxa"/>
            <w:shd w:val="clear" w:color="auto" w:fill="D0CECE" w:themeFill="background2" w:themeFillShade="E6"/>
          </w:tcPr>
          <w:p w14:paraId="30B26CD0" w14:textId="776C3543" w:rsidR="00FD594F" w:rsidRPr="008858F5" w:rsidRDefault="00FD594F" w:rsidP="00FA1C31">
            <w:pPr>
              <w:spacing w:after="0" w:line="240" w:lineRule="auto"/>
              <w:jc w:val="center"/>
              <w:rPr>
                <w:rFonts w:cstheme="minorHAnsi"/>
                <w:sz w:val="24"/>
                <w:szCs w:val="24"/>
              </w:rPr>
            </w:pPr>
            <w:r>
              <w:t>10</w:t>
            </w:r>
          </w:p>
        </w:tc>
        <w:tc>
          <w:tcPr>
            <w:tcW w:w="3328" w:type="dxa"/>
            <w:shd w:val="clear" w:color="auto" w:fill="D0CECE" w:themeFill="background2" w:themeFillShade="E6"/>
          </w:tcPr>
          <w:p w14:paraId="480538F0" w14:textId="6D0ADCE0" w:rsidR="00FD594F" w:rsidRPr="008858F5" w:rsidRDefault="00EB1BDD" w:rsidP="00FA1C31">
            <w:pPr>
              <w:spacing w:after="0" w:line="240" w:lineRule="auto"/>
              <w:rPr>
                <w:rFonts w:cstheme="minorHAnsi"/>
                <w:sz w:val="24"/>
                <w:szCs w:val="24"/>
              </w:rPr>
            </w:pPr>
            <w:r>
              <w:t>Drawing</w:t>
            </w:r>
            <w:r w:rsidRPr="00E81FF4">
              <w:t xml:space="preserve"> </w:t>
            </w:r>
            <w:r w:rsidR="00FD594F" w:rsidRPr="00E81FF4">
              <w:t>Pipe Vice</w:t>
            </w:r>
          </w:p>
        </w:tc>
        <w:tc>
          <w:tcPr>
            <w:tcW w:w="1350" w:type="dxa"/>
            <w:shd w:val="clear" w:color="auto" w:fill="D0CECE" w:themeFill="background2" w:themeFillShade="E6"/>
          </w:tcPr>
          <w:p w14:paraId="0B6623B6" w14:textId="094060D1" w:rsidR="00FD594F" w:rsidRPr="0087127B" w:rsidRDefault="00FD594F" w:rsidP="00FA1C31">
            <w:pPr>
              <w:spacing w:after="0" w:line="240" w:lineRule="auto"/>
              <w:jc w:val="center"/>
              <w:rPr>
                <w:rFonts w:ascii="Calibri" w:hAnsi="Calibri" w:cs="Calibri"/>
              </w:rPr>
            </w:pPr>
            <w:r w:rsidRPr="00091BAE">
              <w:t>1</w:t>
            </w:r>
          </w:p>
        </w:tc>
        <w:tc>
          <w:tcPr>
            <w:tcW w:w="1170" w:type="dxa"/>
            <w:shd w:val="clear" w:color="auto" w:fill="D0CECE" w:themeFill="background2" w:themeFillShade="E6"/>
          </w:tcPr>
          <w:p w14:paraId="6874AC65" w14:textId="667FDD0B" w:rsidR="00FD594F" w:rsidRPr="0087127B" w:rsidRDefault="00FD594F" w:rsidP="00FA1C31">
            <w:pPr>
              <w:spacing w:after="0" w:line="240" w:lineRule="auto"/>
              <w:jc w:val="center"/>
              <w:rPr>
                <w:rFonts w:ascii="Calibri" w:hAnsi="Calibri" w:cs="Calibri"/>
              </w:rPr>
            </w:pPr>
            <w:r w:rsidRPr="00D42AF9">
              <w:t>3</w:t>
            </w:r>
          </w:p>
        </w:tc>
        <w:tc>
          <w:tcPr>
            <w:tcW w:w="1530" w:type="dxa"/>
            <w:shd w:val="clear" w:color="auto" w:fill="D0CECE" w:themeFill="background2" w:themeFillShade="E6"/>
          </w:tcPr>
          <w:p w14:paraId="5F069022" w14:textId="68605393" w:rsidR="00FD594F" w:rsidRPr="0087127B" w:rsidRDefault="00FD594F" w:rsidP="00FA1C31">
            <w:pPr>
              <w:spacing w:after="0" w:line="240" w:lineRule="auto"/>
              <w:jc w:val="center"/>
              <w:rPr>
                <w:rFonts w:ascii="Calibri" w:hAnsi="Calibri" w:cs="Calibri"/>
              </w:rPr>
            </w:pPr>
            <w:r w:rsidRPr="00BC7079">
              <w:t>2</w:t>
            </w:r>
          </w:p>
        </w:tc>
        <w:tc>
          <w:tcPr>
            <w:tcW w:w="1008" w:type="dxa"/>
            <w:shd w:val="clear" w:color="auto" w:fill="D0CECE" w:themeFill="background2" w:themeFillShade="E6"/>
          </w:tcPr>
          <w:p w14:paraId="19D44258" w14:textId="14DB435F" w:rsidR="00FD594F" w:rsidRPr="0087127B" w:rsidRDefault="00FD594F" w:rsidP="00FA1C31">
            <w:pPr>
              <w:spacing w:after="0" w:line="240" w:lineRule="auto"/>
              <w:jc w:val="center"/>
              <w:rPr>
                <w:rFonts w:ascii="Calibri" w:hAnsi="Calibri" w:cs="Calibri"/>
              </w:rPr>
            </w:pPr>
            <w:r w:rsidRPr="00646A2E">
              <w:t>6</w:t>
            </w:r>
          </w:p>
        </w:tc>
      </w:tr>
      <w:tr w:rsidR="00FD594F" w:rsidRPr="0005441F" w14:paraId="2F8ACBBE" w14:textId="77777777" w:rsidTr="00FA1C31">
        <w:trPr>
          <w:trHeight w:val="360"/>
          <w:jc w:val="center"/>
        </w:trPr>
        <w:tc>
          <w:tcPr>
            <w:tcW w:w="1077" w:type="dxa"/>
          </w:tcPr>
          <w:p w14:paraId="06768622" w14:textId="0D444F4B" w:rsidR="00FD594F" w:rsidRPr="008858F5" w:rsidRDefault="00FD594F" w:rsidP="00FA1C31">
            <w:pPr>
              <w:spacing w:after="0" w:line="240" w:lineRule="auto"/>
              <w:jc w:val="center"/>
              <w:rPr>
                <w:rFonts w:cstheme="minorHAnsi"/>
                <w:sz w:val="24"/>
                <w:szCs w:val="24"/>
              </w:rPr>
            </w:pPr>
            <w:r>
              <w:t>11</w:t>
            </w:r>
          </w:p>
        </w:tc>
        <w:tc>
          <w:tcPr>
            <w:tcW w:w="3328" w:type="dxa"/>
          </w:tcPr>
          <w:p w14:paraId="0C046F0B" w14:textId="16E3256F" w:rsidR="00FD594F" w:rsidRPr="008858F5" w:rsidRDefault="00EB1BDD" w:rsidP="00FA1C31">
            <w:pPr>
              <w:spacing w:after="0" w:line="240" w:lineRule="auto"/>
              <w:rPr>
                <w:rFonts w:cstheme="minorHAnsi"/>
                <w:sz w:val="24"/>
                <w:szCs w:val="24"/>
              </w:rPr>
            </w:pPr>
            <w:r>
              <w:t>Drawing</w:t>
            </w:r>
            <w:r w:rsidRPr="00E81FF4">
              <w:t xml:space="preserve"> </w:t>
            </w:r>
            <w:r w:rsidR="00FD594F" w:rsidRPr="00E81FF4">
              <w:t>Screw Jacks</w:t>
            </w:r>
          </w:p>
        </w:tc>
        <w:tc>
          <w:tcPr>
            <w:tcW w:w="1350" w:type="dxa"/>
          </w:tcPr>
          <w:p w14:paraId="21249E50" w14:textId="70542EC8" w:rsidR="00FD594F" w:rsidRPr="0087127B" w:rsidRDefault="00FD594F" w:rsidP="00FA1C31">
            <w:pPr>
              <w:spacing w:after="0" w:line="240" w:lineRule="auto"/>
              <w:jc w:val="center"/>
              <w:rPr>
                <w:rFonts w:ascii="Calibri" w:hAnsi="Calibri" w:cs="Calibri"/>
              </w:rPr>
            </w:pPr>
            <w:r w:rsidRPr="00091BAE">
              <w:t>1</w:t>
            </w:r>
          </w:p>
        </w:tc>
        <w:tc>
          <w:tcPr>
            <w:tcW w:w="1170" w:type="dxa"/>
          </w:tcPr>
          <w:p w14:paraId="14DA2813" w14:textId="5D8760FE" w:rsidR="00FD594F" w:rsidRPr="0087127B" w:rsidRDefault="00FD594F" w:rsidP="00FA1C31">
            <w:pPr>
              <w:spacing w:after="0" w:line="240" w:lineRule="auto"/>
              <w:jc w:val="center"/>
              <w:rPr>
                <w:rFonts w:ascii="Calibri" w:hAnsi="Calibri" w:cs="Calibri"/>
              </w:rPr>
            </w:pPr>
            <w:r w:rsidRPr="00D42AF9">
              <w:t>3</w:t>
            </w:r>
          </w:p>
        </w:tc>
        <w:tc>
          <w:tcPr>
            <w:tcW w:w="1530" w:type="dxa"/>
          </w:tcPr>
          <w:p w14:paraId="10401F8C" w14:textId="27E9A0D1" w:rsidR="00FD594F" w:rsidRPr="0087127B" w:rsidRDefault="00FD594F" w:rsidP="00FA1C31">
            <w:pPr>
              <w:spacing w:after="0" w:line="240" w:lineRule="auto"/>
              <w:jc w:val="center"/>
              <w:rPr>
                <w:rFonts w:ascii="Calibri" w:hAnsi="Calibri" w:cs="Calibri"/>
              </w:rPr>
            </w:pPr>
            <w:r w:rsidRPr="00BC7079">
              <w:t>2</w:t>
            </w:r>
          </w:p>
        </w:tc>
        <w:tc>
          <w:tcPr>
            <w:tcW w:w="1008" w:type="dxa"/>
          </w:tcPr>
          <w:p w14:paraId="0706EBA5" w14:textId="32D49569" w:rsidR="00FD594F" w:rsidRPr="0087127B" w:rsidRDefault="00FD594F" w:rsidP="00FA1C31">
            <w:pPr>
              <w:spacing w:after="0" w:line="240" w:lineRule="auto"/>
              <w:jc w:val="center"/>
              <w:rPr>
                <w:rFonts w:ascii="Calibri" w:hAnsi="Calibri" w:cs="Calibri"/>
              </w:rPr>
            </w:pPr>
            <w:r w:rsidRPr="00646A2E">
              <w:t>6</w:t>
            </w:r>
          </w:p>
        </w:tc>
      </w:tr>
      <w:tr w:rsidR="00FD594F" w:rsidRPr="0005441F" w14:paraId="4A5AE2E0" w14:textId="77777777" w:rsidTr="00FA1C31">
        <w:trPr>
          <w:trHeight w:val="360"/>
          <w:jc w:val="center"/>
        </w:trPr>
        <w:tc>
          <w:tcPr>
            <w:tcW w:w="1077" w:type="dxa"/>
            <w:shd w:val="clear" w:color="auto" w:fill="D0CECE" w:themeFill="background2" w:themeFillShade="E6"/>
          </w:tcPr>
          <w:p w14:paraId="7AB717B4" w14:textId="10A29EC8" w:rsidR="00FD594F" w:rsidRPr="008858F5" w:rsidRDefault="00FD594F" w:rsidP="00FA1C31">
            <w:pPr>
              <w:spacing w:after="0" w:line="240" w:lineRule="auto"/>
              <w:jc w:val="center"/>
              <w:rPr>
                <w:rFonts w:cstheme="minorHAnsi"/>
                <w:sz w:val="24"/>
                <w:szCs w:val="24"/>
              </w:rPr>
            </w:pPr>
            <w:r>
              <w:t>12</w:t>
            </w:r>
          </w:p>
        </w:tc>
        <w:tc>
          <w:tcPr>
            <w:tcW w:w="3328" w:type="dxa"/>
            <w:shd w:val="clear" w:color="auto" w:fill="D0CECE" w:themeFill="background2" w:themeFillShade="E6"/>
          </w:tcPr>
          <w:p w14:paraId="5D1552DE" w14:textId="3561F379" w:rsidR="00FD594F" w:rsidRPr="008858F5" w:rsidRDefault="00EB1BDD" w:rsidP="00FA1C31">
            <w:pPr>
              <w:spacing w:after="0" w:line="240" w:lineRule="auto"/>
              <w:rPr>
                <w:rFonts w:cstheme="minorHAnsi"/>
                <w:sz w:val="24"/>
                <w:szCs w:val="24"/>
              </w:rPr>
            </w:pPr>
            <w:r>
              <w:t>Drawing</w:t>
            </w:r>
            <w:r w:rsidRPr="00E81FF4">
              <w:t xml:space="preserve"> </w:t>
            </w:r>
            <w:r w:rsidR="00FD594F" w:rsidRPr="00E81FF4">
              <w:t>Safety Valve</w:t>
            </w:r>
          </w:p>
        </w:tc>
        <w:tc>
          <w:tcPr>
            <w:tcW w:w="1350" w:type="dxa"/>
            <w:shd w:val="clear" w:color="auto" w:fill="D0CECE" w:themeFill="background2" w:themeFillShade="E6"/>
          </w:tcPr>
          <w:p w14:paraId="1618FFDE" w14:textId="02B6B61F" w:rsidR="00FD594F" w:rsidRPr="0087127B" w:rsidRDefault="00FD594F" w:rsidP="00FA1C31">
            <w:pPr>
              <w:spacing w:after="0" w:line="240" w:lineRule="auto"/>
              <w:jc w:val="center"/>
              <w:rPr>
                <w:rFonts w:ascii="Calibri" w:hAnsi="Calibri" w:cs="Calibri"/>
              </w:rPr>
            </w:pPr>
            <w:r w:rsidRPr="00091BAE">
              <w:t>1</w:t>
            </w:r>
          </w:p>
        </w:tc>
        <w:tc>
          <w:tcPr>
            <w:tcW w:w="1170" w:type="dxa"/>
            <w:shd w:val="clear" w:color="auto" w:fill="D0CECE" w:themeFill="background2" w:themeFillShade="E6"/>
          </w:tcPr>
          <w:p w14:paraId="581CACBB" w14:textId="10CC1A4A" w:rsidR="00FD594F" w:rsidRPr="0087127B" w:rsidRDefault="00FD594F" w:rsidP="00FA1C31">
            <w:pPr>
              <w:spacing w:after="0" w:line="240" w:lineRule="auto"/>
              <w:jc w:val="center"/>
              <w:rPr>
                <w:rFonts w:ascii="Calibri" w:hAnsi="Calibri" w:cs="Calibri"/>
              </w:rPr>
            </w:pPr>
            <w:r w:rsidRPr="00D42AF9">
              <w:t>3</w:t>
            </w:r>
          </w:p>
        </w:tc>
        <w:tc>
          <w:tcPr>
            <w:tcW w:w="1530" w:type="dxa"/>
            <w:shd w:val="clear" w:color="auto" w:fill="D0CECE" w:themeFill="background2" w:themeFillShade="E6"/>
          </w:tcPr>
          <w:p w14:paraId="5F1B6DE7" w14:textId="3A460E74" w:rsidR="00FD594F" w:rsidRPr="0087127B" w:rsidRDefault="00FD594F" w:rsidP="00FA1C31">
            <w:pPr>
              <w:spacing w:after="0" w:line="240" w:lineRule="auto"/>
              <w:jc w:val="center"/>
              <w:rPr>
                <w:rFonts w:ascii="Calibri" w:hAnsi="Calibri" w:cs="Calibri"/>
              </w:rPr>
            </w:pPr>
            <w:r w:rsidRPr="00BC7079">
              <w:t>2</w:t>
            </w:r>
          </w:p>
        </w:tc>
        <w:tc>
          <w:tcPr>
            <w:tcW w:w="1008" w:type="dxa"/>
            <w:shd w:val="clear" w:color="auto" w:fill="D0CECE" w:themeFill="background2" w:themeFillShade="E6"/>
          </w:tcPr>
          <w:p w14:paraId="3A542D4E" w14:textId="3430262D" w:rsidR="00FD594F" w:rsidRPr="0087127B" w:rsidRDefault="00FD594F" w:rsidP="00FA1C31">
            <w:pPr>
              <w:spacing w:after="0" w:line="240" w:lineRule="auto"/>
              <w:jc w:val="center"/>
              <w:rPr>
                <w:rFonts w:ascii="Calibri" w:hAnsi="Calibri" w:cs="Calibri"/>
              </w:rPr>
            </w:pPr>
            <w:r w:rsidRPr="00646A2E">
              <w:t>6</w:t>
            </w:r>
          </w:p>
        </w:tc>
      </w:tr>
      <w:tr w:rsidR="00FD594F" w:rsidRPr="0005441F" w14:paraId="1EC6BF26" w14:textId="77777777" w:rsidTr="00FA1C31">
        <w:trPr>
          <w:trHeight w:val="360"/>
          <w:jc w:val="center"/>
        </w:trPr>
        <w:tc>
          <w:tcPr>
            <w:tcW w:w="1077" w:type="dxa"/>
          </w:tcPr>
          <w:p w14:paraId="1BBE878A" w14:textId="49B20A6A" w:rsidR="00FD594F" w:rsidRPr="008858F5" w:rsidRDefault="00FD594F" w:rsidP="00FA1C31">
            <w:pPr>
              <w:spacing w:after="0" w:line="240" w:lineRule="auto"/>
              <w:jc w:val="center"/>
              <w:rPr>
                <w:rFonts w:cstheme="minorHAnsi"/>
                <w:sz w:val="24"/>
                <w:szCs w:val="24"/>
              </w:rPr>
            </w:pPr>
            <w:r>
              <w:t>13</w:t>
            </w:r>
          </w:p>
        </w:tc>
        <w:tc>
          <w:tcPr>
            <w:tcW w:w="3328" w:type="dxa"/>
          </w:tcPr>
          <w:p w14:paraId="77627CA4" w14:textId="02F4C111" w:rsidR="00FD594F" w:rsidRPr="008858F5" w:rsidRDefault="00EB1BDD" w:rsidP="00FA1C31">
            <w:pPr>
              <w:spacing w:after="0" w:line="240" w:lineRule="auto"/>
              <w:rPr>
                <w:rFonts w:cstheme="minorHAnsi"/>
                <w:sz w:val="24"/>
                <w:szCs w:val="24"/>
              </w:rPr>
            </w:pPr>
            <w:r>
              <w:t>Drawing</w:t>
            </w:r>
            <w:r w:rsidRPr="00E81FF4">
              <w:t xml:space="preserve"> </w:t>
            </w:r>
            <w:r w:rsidR="00FD594F" w:rsidRPr="00E81FF4">
              <w:t>Non-return valve</w:t>
            </w:r>
          </w:p>
        </w:tc>
        <w:tc>
          <w:tcPr>
            <w:tcW w:w="1350" w:type="dxa"/>
          </w:tcPr>
          <w:p w14:paraId="185492AC" w14:textId="52FA269A" w:rsidR="00FD594F" w:rsidRPr="0087127B" w:rsidRDefault="00FD594F" w:rsidP="00FA1C31">
            <w:pPr>
              <w:spacing w:after="0" w:line="240" w:lineRule="auto"/>
              <w:jc w:val="center"/>
              <w:rPr>
                <w:rFonts w:ascii="Calibri" w:hAnsi="Calibri" w:cs="Calibri"/>
              </w:rPr>
            </w:pPr>
            <w:r w:rsidRPr="00091BAE">
              <w:t>1</w:t>
            </w:r>
          </w:p>
        </w:tc>
        <w:tc>
          <w:tcPr>
            <w:tcW w:w="1170" w:type="dxa"/>
          </w:tcPr>
          <w:p w14:paraId="7F8B83F5" w14:textId="432FC46F" w:rsidR="00FD594F" w:rsidRPr="0087127B" w:rsidRDefault="00FD594F" w:rsidP="00FA1C31">
            <w:pPr>
              <w:spacing w:after="0" w:line="240" w:lineRule="auto"/>
              <w:jc w:val="center"/>
              <w:rPr>
                <w:rFonts w:ascii="Calibri" w:hAnsi="Calibri" w:cs="Calibri"/>
              </w:rPr>
            </w:pPr>
            <w:r w:rsidRPr="00D42AF9">
              <w:t>3</w:t>
            </w:r>
          </w:p>
        </w:tc>
        <w:tc>
          <w:tcPr>
            <w:tcW w:w="1530" w:type="dxa"/>
          </w:tcPr>
          <w:p w14:paraId="2652460A" w14:textId="5C2A48A8" w:rsidR="00FD594F" w:rsidRPr="0087127B" w:rsidRDefault="00FD594F" w:rsidP="00FA1C31">
            <w:pPr>
              <w:spacing w:after="0" w:line="240" w:lineRule="auto"/>
              <w:jc w:val="center"/>
              <w:rPr>
                <w:rFonts w:ascii="Calibri" w:hAnsi="Calibri" w:cs="Calibri"/>
              </w:rPr>
            </w:pPr>
            <w:r w:rsidRPr="00BC7079">
              <w:t>2</w:t>
            </w:r>
          </w:p>
        </w:tc>
        <w:tc>
          <w:tcPr>
            <w:tcW w:w="1008" w:type="dxa"/>
          </w:tcPr>
          <w:p w14:paraId="3D55C72C" w14:textId="35AA3EA2" w:rsidR="00FD594F" w:rsidRPr="0087127B" w:rsidRDefault="00FD594F" w:rsidP="00FA1C31">
            <w:pPr>
              <w:spacing w:after="0" w:line="240" w:lineRule="auto"/>
              <w:jc w:val="center"/>
              <w:rPr>
                <w:rFonts w:ascii="Calibri" w:hAnsi="Calibri" w:cs="Calibri"/>
              </w:rPr>
            </w:pPr>
            <w:r w:rsidRPr="00646A2E">
              <w:t>6</w:t>
            </w:r>
          </w:p>
        </w:tc>
      </w:tr>
      <w:tr w:rsidR="00FD594F" w:rsidRPr="0005441F" w14:paraId="7FE8B854" w14:textId="77777777" w:rsidTr="00FA1C31">
        <w:trPr>
          <w:trHeight w:val="360"/>
          <w:jc w:val="center"/>
        </w:trPr>
        <w:tc>
          <w:tcPr>
            <w:tcW w:w="1077" w:type="dxa"/>
            <w:shd w:val="clear" w:color="auto" w:fill="D0CECE" w:themeFill="background2" w:themeFillShade="E6"/>
          </w:tcPr>
          <w:p w14:paraId="499FD851" w14:textId="4E466158" w:rsidR="00FD594F" w:rsidRPr="008858F5" w:rsidRDefault="00FD594F" w:rsidP="00FA1C31">
            <w:pPr>
              <w:spacing w:after="0" w:line="240" w:lineRule="auto"/>
              <w:jc w:val="center"/>
              <w:rPr>
                <w:rFonts w:cstheme="minorHAnsi"/>
                <w:sz w:val="24"/>
                <w:szCs w:val="24"/>
              </w:rPr>
            </w:pPr>
            <w:r>
              <w:t>14</w:t>
            </w:r>
          </w:p>
        </w:tc>
        <w:tc>
          <w:tcPr>
            <w:tcW w:w="3328" w:type="dxa"/>
            <w:shd w:val="clear" w:color="auto" w:fill="D0CECE" w:themeFill="background2" w:themeFillShade="E6"/>
          </w:tcPr>
          <w:p w14:paraId="143A6828" w14:textId="3FFBEA3D" w:rsidR="00FD594F" w:rsidRPr="008858F5" w:rsidRDefault="00EB1BDD" w:rsidP="00FA1C31">
            <w:pPr>
              <w:spacing w:after="0" w:line="240" w:lineRule="auto"/>
              <w:rPr>
                <w:rFonts w:cstheme="minorHAnsi"/>
                <w:sz w:val="24"/>
                <w:szCs w:val="24"/>
              </w:rPr>
            </w:pPr>
            <w:r>
              <w:t>Drawing</w:t>
            </w:r>
            <w:r w:rsidRPr="00E81FF4">
              <w:t xml:space="preserve"> </w:t>
            </w:r>
            <w:r w:rsidR="00FD594F" w:rsidRPr="00E81FF4">
              <w:t>Stop Valve</w:t>
            </w:r>
          </w:p>
        </w:tc>
        <w:tc>
          <w:tcPr>
            <w:tcW w:w="1350" w:type="dxa"/>
            <w:shd w:val="clear" w:color="auto" w:fill="D0CECE" w:themeFill="background2" w:themeFillShade="E6"/>
          </w:tcPr>
          <w:p w14:paraId="1FBA7A02" w14:textId="7B9F56E5" w:rsidR="00FD594F" w:rsidRPr="0087127B" w:rsidRDefault="00FD594F" w:rsidP="00FA1C31">
            <w:pPr>
              <w:spacing w:after="0" w:line="240" w:lineRule="auto"/>
              <w:jc w:val="center"/>
              <w:rPr>
                <w:rFonts w:ascii="Calibri" w:hAnsi="Calibri" w:cs="Calibri"/>
              </w:rPr>
            </w:pPr>
            <w:r w:rsidRPr="00091BAE">
              <w:t>1</w:t>
            </w:r>
          </w:p>
        </w:tc>
        <w:tc>
          <w:tcPr>
            <w:tcW w:w="1170" w:type="dxa"/>
            <w:shd w:val="clear" w:color="auto" w:fill="D0CECE" w:themeFill="background2" w:themeFillShade="E6"/>
          </w:tcPr>
          <w:p w14:paraId="4FE77066" w14:textId="168B4B35" w:rsidR="00FD594F" w:rsidRPr="0087127B" w:rsidRDefault="00FD594F" w:rsidP="00FA1C31">
            <w:pPr>
              <w:spacing w:after="0" w:line="240" w:lineRule="auto"/>
              <w:jc w:val="center"/>
              <w:rPr>
                <w:rFonts w:ascii="Calibri" w:hAnsi="Calibri" w:cs="Calibri"/>
              </w:rPr>
            </w:pPr>
            <w:r w:rsidRPr="00D42AF9">
              <w:t>3</w:t>
            </w:r>
          </w:p>
        </w:tc>
        <w:tc>
          <w:tcPr>
            <w:tcW w:w="1530" w:type="dxa"/>
            <w:shd w:val="clear" w:color="auto" w:fill="D0CECE" w:themeFill="background2" w:themeFillShade="E6"/>
          </w:tcPr>
          <w:p w14:paraId="7CCFD271" w14:textId="6CD1E96D" w:rsidR="00FD594F" w:rsidRPr="0087127B" w:rsidRDefault="00FD594F" w:rsidP="00FA1C31">
            <w:pPr>
              <w:spacing w:after="0" w:line="240" w:lineRule="auto"/>
              <w:jc w:val="center"/>
              <w:rPr>
                <w:rFonts w:ascii="Calibri" w:hAnsi="Calibri" w:cs="Calibri"/>
              </w:rPr>
            </w:pPr>
            <w:r w:rsidRPr="00BC7079">
              <w:t>2</w:t>
            </w:r>
          </w:p>
        </w:tc>
        <w:tc>
          <w:tcPr>
            <w:tcW w:w="1008" w:type="dxa"/>
            <w:shd w:val="clear" w:color="auto" w:fill="D0CECE" w:themeFill="background2" w:themeFillShade="E6"/>
          </w:tcPr>
          <w:p w14:paraId="4BC92DA4" w14:textId="0DAF732B" w:rsidR="00FD594F" w:rsidRPr="0087127B" w:rsidRDefault="00FD594F" w:rsidP="00FA1C31">
            <w:pPr>
              <w:spacing w:after="0" w:line="240" w:lineRule="auto"/>
              <w:jc w:val="center"/>
              <w:rPr>
                <w:rFonts w:ascii="Calibri" w:hAnsi="Calibri" w:cs="Calibri"/>
              </w:rPr>
            </w:pPr>
            <w:r w:rsidRPr="00646A2E">
              <w:t>6</w:t>
            </w:r>
          </w:p>
        </w:tc>
      </w:tr>
      <w:tr w:rsidR="00FD594F" w:rsidRPr="0005441F" w14:paraId="770D0173" w14:textId="77777777" w:rsidTr="00FA1C31">
        <w:trPr>
          <w:trHeight w:val="360"/>
          <w:jc w:val="center"/>
        </w:trPr>
        <w:tc>
          <w:tcPr>
            <w:tcW w:w="1077" w:type="dxa"/>
          </w:tcPr>
          <w:p w14:paraId="1DF460DC" w14:textId="7D1148D4" w:rsidR="00FD594F" w:rsidRPr="008858F5" w:rsidRDefault="00FD594F" w:rsidP="00FA1C31">
            <w:pPr>
              <w:spacing w:after="0" w:line="240" w:lineRule="auto"/>
              <w:jc w:val="center"/>
              <w:rPr>
                <w:rFonts w:cstheme="minorHAnsi"/>
                <w:sz w:val="24"/>
                <w:szCs w:val="24"/>
              </w:rPr>
            </w:pPr>
            <w:r>
              <w:t>15</w:t>
            </w:r>
          </w:p>
        </w:tc>
        <w:tc>
          <w:tcPr>
            <w:tcW w:w="3328" w:type="dxa"/>
          </w:tcPr>
          <w:p w14:paraId="43349297" w14:textId="2B1EC196" w:rsidR="00FD594F" w:rsidRPr="008858F5" w:rsidRDefault="00EB1BDD" w:rsidP="00FA1C31">
            <w:pPr>
              <w:spacing w:after="0" w:line="240" w:lineRule="auto"/>
              <w:rPr>
                <w:rFonts w:cstheme="minorHAnsi"/>
                <w:sz w:val="24"/>
                <w:szCs w:val="24"/>
              </w:rPr>
            </w:pPr>
            <w:r>
              <w:t>Drawing</w:t>
            </w:r>
            <w:r w:rsidRPr="00E81FF4">
              <w:t xml:space="preserve"> </w:t>
            </w:r>
            <w:r w:rsidR="00FD594F" w:rsidRPr="00E81FF4">
              <w:t>Air cock valve</w:t>
            </w:r>
          </w:p>
        </w:tc>
        <w:tc>
          <w:tcPr>
            <w:tcW w:w="1350" w:type="dxa"/>
          </w:tcPr>
          <w:p w14:paraId="52E88D4F" w14:textId="5C193C63" w:rsidR="00FD594F" w:rsidRPr="0087127B" w:rsidRDefault="00FD594F" w:rsidP="00FA1C31">
            <w:pPr>
              <w:spacing w:after="0" w:line="240" w:lineRule="auto"/>
              <w:jc w:val="center"/>
              <w:rPr>
                <w:rFonts w:ascii="Calibri" w:hAnsi="Calibri" w:cs="Calibri"/>
              </w:rPr>
            </w:pPr>
            <w:r w:rsidRPr="00091BAE">
              <w:t>1</w:t>
            </w:r>
          </w:p>
        </w:tc>
        <w:tc>
          <w:tcPr>
            <w:tcW w:w="1170" w:type="dxa"/>
          </w:tcPr>
          <w:p w14:paraId="3E820377" w14:textId="7FB7BA5F" w:rsidR="00FD594F" w:rsidRPr="0087127B" w:rsidRDefault="00FD594F" w:rsidP="00FA1C31">
            <w:pPr>
              <w:spacing w:after="0" w:line="240" w:lineRule="auto"/>
              <w:jc w:val="center"/>
              <w:rPr>
                <w:rFonts w:ascii="Calibri" w:hAnsi="Calibri" w:cs="Calibri"/>
              </w:rPr>
            </w:pPr>
            <w:r w:rsidRPr="00D42AF9">
              <w:t>3</w:t>
            </w:r>
          </w:p>
        </w:tc>
        <w:tc>
          <w:tcPr>
            <w:tcW w:w="1530" w:type="dxa"/>
          </w:tcPr>
          <w:p w14:paraId="1CCBB80F" w14:textId="0EAB4EA4" w:rsidR="00FD594F" w:rsidRPr="0087127B" w:rsidRDefault="00FD594F" w:rsidP="00FA1C31">
            <w:pPr>
              <w:spacing w:after="0" w:line="240" w:lineRule="auto"/>
              <w:jc w:val="center"/>
              <w:rPr>
                <w:rFonts w:ascii="Calibri" w:hAnsi="Calibri" w:cs="Calibri"/>
              </w:rPr>
            </w:pPr>
            <w:r w:rsidRPr="00BC7079">
              <w:t>2</w:t>
            </w:r>
          </w:p>
        </w:tc>
        <w:tc>
          <w:tcPr>
            <w:tcW w:w="1008" w:type="dxa"/>
          </w:tcPr>
          <w:p w14:paraId="4E60EA65" w14:textId="5BDAD060" w:rsidR="00FD594F" w:rsidRPr="0087127B" w:rsidRDefault="00FD594F" w:rsidP="00FA1C31">
            <w:pPr>
              <w:spacing w:after="0" w:line="240" w:lineRule="auto"/>
              <w:jc w:val="center"/>
              <w:rPr>
                <w:rFonts w:ascii="Calibri" w:hAnsi="Calibri" w:cs="Calibri"/>
              </w:rPr>
            </w:pPr>
            <w:r w:rsidRPr="00646A2E">
              <w:t>6</w:t>
            </w:r>
          </w:p>
        </w:tc>
      </w:tr>
      <w:tr w:rsidR="00FD594F" w:rsidRPr="00D77AF7" w14:paraId="3E5B60CA" w14:textId="77777777" w:rsidTr="0036702E">
        <w:trPr>
          <w:trHeight w:val="394"/>
          <w:jc w:val="center"/>
        </w:trPr>
        <w:tc>
          <w:tcPr>
            <w:tcW w:w="4405" w:type="dxa"/>
            <w:gridSpan w:val="2"/>
            <w:shd w:val="clear" w:color="auto" w:fill="9CC2E5" w:themeFill="accent5" w:themeFillTint="99"/>
            <w:vAlign w:val="center"/>
          </w:tcPr>
          <w:p w14:paraId="48FD9409" w14:textId="77777777" w:rsidR="00FD594F" w:rsidRPr="008858F5" w:rsidRDefault="00FD594F" w:rsidP="00FA1C31">
            <w:pPr>
              <w:spacing w:after="0" w:line="240" w:lineRule="auto"/>
              <w:rPr>
                <w:rFonts w:cstheme="minorHAnsi"/>
                <w:sz w:val="24"/>
                <w:szCs w:val="24"/>
              </w:rPr>
            </w:pPr>
            <w:r>
              <w:rPr>
                <w:rFonts w:cstheme="minorHAnsi"/>
                <w:sz w:val="24"/>
                <w:szCs w:val="24"/>
              </w:rPr>
              <w:t>Total Number of Hours</w:t>
            </w:r>
          </w:p>
        </w:tc>
        <w:tc>
          <w:tcPr>
            <w:tcW w:w="1350" w:type="dxa"/>
            <w:vAlign w:val="center"/>
          </w:tcPr>
          <w:p w14:paraId="4324EF77" w14:textId="2BF06209" w:rsidR="00FD594F" w:rsidRPr="0087127B" w:rsidRDefault="00FD594F" w:rsidP="00FA1C31">
            <w:pPr>
              <w:spacing w:after="0" w:line="240" w:lineRule="auto"/>
              <w:jc w:val="center"/>
              <w:rPr>
                <w:rFonts w:ascii="Calibri" w:hAnsi="Calibri" w:cs="Calibri"/>
              </w:rPr>
            </w:pPr>
            <w:r>
              <w:rPr>
                <w:rFonts w:ascii="Calibri" w:hAnsi="Calibri" w:cs="Calibri"/>
              </w:rPr>
              <w:t>15</w:t>
            </w:r>
          </w:p>
        </w:tc>
        <w:tc>
          <w:tcPr>
            <w:tcW w:w="1170" w:type="dxa"/>
            <w:vAlign w:val="center"/>
          </w:tcPr>
          <w:p w14:paraId="7B038C08" w14:textId="3D608427" w:rsidR="00FD594F" w:rsidRPr="0087127B" w:rsidRDefault="00FD594F" w:rsidP="00FA1C31">
            <w:pPr>
              <w:spacing w:after="0" w:line="240" w:lineRule="auto"/>
              <w:jc w:val="center"/>
              <w:rPr>
                <w:rFonts w:ascii="Calibri" w:hAnsi="Calibri" w:cs="Calibri"/>
                <w:rtl/>
              </w:rPr>
            </w:pPr>
            <w:r>
              <w:rPr>
                <w:rFonts w:ascii="Calibri" w:hAnsi="Calibri" w:cs="Calibri"/>
              </w:rPr>
              <w:t>45</w:t>
            </w:r>
          </w:p>
        </w:tc>
        <w:tc>
          <w:tcPr>
            <w:tcW w:w="1530" w:type="dxa"/>
            <w:vAlign w:val="center"/>
          </w:tcPr>
          <w:p w14:paraId="52200D03" w14:textId="78853D4B" w:rsidR="00FD594F" w:rsidRPr="0087127B" w:rsidRDefault="00FD594F" w:rsidP="00FA1C31">
            <w:pPr>
              <w:spacing w:after="0" w:line="240" w:lineRule="auto"/>
              <w:jc w:val="center"/>
              <w:rPr>
                <w:rFonts w:ascii="Calibri" w:hAnsi="Calibri" w:cs="Calibri"/>
              </w:rPr>
            </w:pPr>
            <w:r>
              <w:rPr>
                <w:rFonts w:ascii="Calibri" w:hAnsi="Calibri" w:cs="Calibri"/>
              </w:rPr>
              <w:t>30</w:t>
            </w:r>
          </w:p>
        </w:tc>
        <w:tc>
          <w:tcPr>
            <w:tcW w:w="1008" w:type="dxa"/>
            <w:vAlign w:val="center"/>
          </w:tcPr>
          <w:p w14:paraId="329FFA8A" w14:textId="594C9A69" w:rsidR="00FD594F" w:rsidRPr="0087127B" w:rsidRDefault="00FD594F" w:rsidP="00FA1C31">
            <w:pPr>
              <w:spacing w:after="0" w:line="240" w:lineRule="auto"/>
              <w:jc w:val="center"/>
              <w:rPr>
                <w:rFonts w:ascii="Calibri" w:hAnsi="Calibri" w:cs="Calibri"/>
              </w:rPr>
            </w:pPr>
            <w:r>
              <w:rPr>
                <w:rFonts w:ascii="Calibri" w:hAnsi="Calibri" w:cs="Calibri"/>
              </w:rPr>
              <w:t>90</w:t>
            </w:r>
          </w:p>
        </w:tc>
      </w:tr>
    </w:tbl>
    <w:p w14:paraId="2E56D467" w14:textId="2065D74E" w:rsidR="008C172F" w:rsidRPr="005C3101" w:rsidRDefault="008C172F" w:rsidP="008C172F">
      <w:pPr>
        <w:pStyle w:val="ListParagraph"/>
        <w:spacing w:line="240" w:lineRule="auto"/>
        <w:ind w:left="567" w:right="-425"/>
        <w:rPr>
          <w:rFonts w:ascii="Times New Roman" w:hAnsi="Times New Roman" w:cs="Times New Roman"/>
          <w:b/>
          <w:bCs/>
          <w:sz w:val="24"/>
          <w:szCs w:val="24"/>
        </w:rPr>
      </w:pPr>
      <w:r>
        <w:rPr>
          <w:rFonts w:ascii="Times New Roman" w:hAnsi="Times New Roman" w:cs="Times New Roman"/>
          <w:b/>
          <w:bCs/>
          <w:sz w:val="24"/>
          <w:szCs w:val="24"/>
        </w:rPr>
        <w:lastRenderedPageBreak/>
        <w:t>Computer L</w:t>
      </w:r>
      <w:r w:rsidRPr="005C3101">
        <w:rPr>
          <w:rFonts w:ascii="Times New Roman" w:hAnsi="Times New Roman" w:cs="Times New Roman"/>
          <w:b/>
          <w:bCs/>
          <w:sz w:val="24"/>
          <w:szCs w:val="24"/>
        </w:rPr>
        <w:t xml:space="preserve">aboratory </w:t>
      </w:r>
      <w:r>
        <w:rPr>
          <w:rFonts w:ascii="Times New Roman" w:hAnsi="Times New Roman" w:cs="Times New Roman"/>
          <w:b/>
          <w:bCs/>
          <w:sz w:val="24"/>
          <w:szCs w:val="24"/>
        </w:rPr>
        <w:t>(</w:t>
      </w:r>
      <w:r w:rsidR="00054484">
        <w:rPr>
          <w:rFonts w:ascii="Times New Roman" w:hAnsi="Times New Roman" w:cs="Times New Roman"/>
          <w:b/>
          <w:bCs/>
          <w:sz w:val="24"/>
          <w:szCs w:val="24"/>
        </w:rPr>
        <w:t xml:space="preserve">CAD software </w:t>
      </w:r>
      <w:r>
        <w:rPr>
          <w:rFonts w:ascii="Times New Roman" w:hAnsi="Times New Roman" w:cs="Times New Roman"/>
          <w:b/>
          <w:bCs/>
          <w:sz w:val="24"/>
          <w:szCs w:val="24"/>
        </w:rPr>
        <w:t xml:space="preserve">) </w:t>
      </w:r>
      <w:r w:rsidRPr="005C3101">
        <w:rPr>
          <w:rFonts w:ascii="Times New Roman" w:hAnsi="Times New Roman" w:cs="Times New Roman"/>
          <w:b/>
          <w:bCs/>
          <w:sz w:val="24"/>
          <w:szCs w:val="24"/>
        </w:rPr>
        <w:t>Activities:</w:t>
      </w:r>
    </w:p>
    <w:tbl>
      <w:tblPr>
        <w:tblW w:w="6788" w:type="dxa"/>
        <w:tblInd w:w="100" w:type="dxa"/>
        <w:tblLayout w:type="fixed"/>
        <w:tblCellMar>
          <w:left w:w="0" w:type="dxa"/>
          <w:right w:w="0" w:type="dxa"/>
        </w:tblCellMar>
        <w:tblLook w:val="0000" w:firstRow="0" w:lastRow="0" w:firstColumn="0" w:lastColumn="0" w:noHBand="0" w:noVBand="0"/>
      </w:tblPr>
      <w:tblGrid>
        <w:gridCol w:w="5258"/>
        <w:gridCol w:w="1530"/>
      </w:tblGrid>
      <w:tr w:rsidR="008C172F" w:rsidRPr="005C3101" w14:paraId="5EF453A9" w14:textId="77777777" w:rsidTr="0036702E">
        <w:trPr>
          <w:trHeight w:hRule="exact" w:val="523"/>
        </w:trPr>
        <w:tc>
          <w:tcPr>
            <w:tcW w:w="5258" w:type="dxa"/>
            <w:tcBorders>
              <w:top w:val="single" w:sz="2" w:space="0" w:color="000000"/>
              <w:left w:val="single" w:sz="7" w:space="0" w:color="000000"/>
              <w:bottom w:val="single" w:sz="2" w:space="0" w:color="000000"/>
              <w:right w:val="single" w:sz="2" w:space="0" w:color="000000"/>
            </w:tcBorders>
            <w:shd w:val="clear" w:color="auto" w:fill="9CC2E5" w:themeFill="accent5" w:themeFillTint="99"/>
            <w:vAlign w:val="center"/>
          </w:tcPr>
          <w:p w14:paraId="58AE6FA9" w14:textId="77777777" w:rsidR="008C172F" w:rsidRPr="0036702E" w:rsidRDefault="008C172F" w:rsidP="0005288C">
            <w:pPr>
              <w:widowControl w:val="0"/>
              <w:autoSpaceDE w:val="0"/>
              <w:autoSpaceDN w:val="0"/>
              <w:adjustRightInd w:val="0"/>
              <w:spacing w:before="19" w:after="0" w:line="240" w:lineRule="auto"/>
              <w:jc w:val="center"/>
              <w:rPr>
                <w:rFonts w:cs="Times New Roman"/>
                <w:b/>
                <w:bCs/>
                <w:sz w:val="24"/>
                <w:szCs w:val="24"/>
              </w:rPr>
            </w:pPr>
            <w:r w:rsidRPr="0036702E">
              <w:rPr>
                <w:rFonts w:cs="Times New Roman"/>
                <w:b/>
                <w:bCs/>
                <w:spacing w:val="1"/>
                <w:sz w:val="24"/>
                <w:szCs w:val="24"/>
              </w:rPr>
              <w:t>Experiment Title</w:t>
            </w:r>
          </w:p>
        </w:tc>
        <w:tc>
          <w:tcPr>
            <w:tcW w:w="1530" w:type="dxa"/>
            <w:tcBorders>
              <w:top w:val="single" w:sz="2" w:space="0" w:color="000000"/>
              <w:left w:val="single" w:sz="2" w:space="0" w:color="000000"/>
              <w:bottom w:val="single" w:sz="2" w:space="0" w:color="000000"/>
              <w:right w:val="single" w:sz="2" w:space="0" w:color="000000"/>
            </w:tcBorders>
            <w:shd w:val="clear" w:color="auto" w:fill="9CC2E5" w:themeFill="accent5" w:themeFillTint="99"/>
            <w:vAlign w:val="center"/>
          </w:tcPr>
          <w:p w14:paraId="36FE9058" w14:textId="77777777" w:rsidR="008C172F" w:rsidRPr="0036702E" w:rsidRDefault="008C172F" w:rsidP="0005288C">
            <w:pPr>
              <w:widowControl w:val="0"/>
              <w:autoSpaceDE w:val="0"/>
              <w:autoSpaceDN w:val="0"/>
              <w:adjustRightInd w:val="0"/>
              <w:spacing w:before="19" w:after="0" w:line="240" w:lineRule="auto"/>
              <w:jc w:val="center"/>
              <w:rPr>
                <w:rFonts w:cs="Times New Roman"/>
                <w:b/>
                <w:bCs/>
                <w:sz w:val="24"/>
                <w:szCs w:val="24"/>
                <w:lang w:bidi="ar-EG"/>
              </w:rPr>
            </w:pPr>
            <w:r w:rsidRPr="0036702E">
              <w:rPr>
                <w:rFonts w:cs="Times New Roman"/>
                <w:b/>
                <w:bCs/>
                <w:sz w:val="24"/>
                <w:szCs w:val="24"/>
                <w:lang w:bidi="ar-EG"/>
              </w:rPr>
              <w:t>Hours</w:t>
            </w:r>
          </w:p>
        </w:tc>
      </w:tr>
      <w:tr w:rsidR="008C172F" w:rsidRPr="005C3101" w14:paraId="2077AF51" w14:textId="77777777" w:rsidTr="008C172F">
        <w:trPr>
          <w:trHeight w:hRule="exact" w:val="383"/>
        </w:trPr>
        <w:tc>
          <w:tcPr>
            <w:tcW w:w="5258" w:type="dxa"/>
            <w:tcBorders>
              <w:top w:val="single" w:sz="2" w:space="0" w:color="000000"/>
              <w:left w:val="single" w:sz="7" w:space="0" w:color="000000"/>
              <w:bottom w:val="single" w:sz="2" w:space="0" w:color="000000"/>
              <w:right w:val="single" w:sz="2" w:space="0" w:color="000000"/>
            </w:tcBorders>
          </w:tcPr>
          <w:p w14:paraId="03DFF85F" w14:textId="225A7D74" w:rsidR="008C172F" w:rsidRPr="0036702E" w:rsidRDefault="008C172F" w:rsidP="008C172F">
            <w:pPr>
              <w:widowControl w:val="0"/>
              <w:autoSpaceDE w:val="0"/>
              <w:autoSpaceDN w:val="0"/>
              <w:adjustRightInd w:val="0"/>
              <w:spacing w:before="31" w:after="0" w:line="240" w:lineRule="auto"/>
              <w:ind w:right="210"/>
              <w:rPr>
                <w:rFonts w:cs="Times New Roman"/>
                <w:rtl/>
                <w:lang w:bidi="ar-EG"/>
              </w:rPr>
            </w:pPr>
            <w:r w:rsidRPr="0036702E">
              <w:rPr>
                <w:rFonts w:cs="Times New Roman"/>
              </w:rPr>
              <w:t xml:space="preserve">Introduction to </w:t>
            </w:r>
            <w:r w:rsidR="00054484">
              <w:rPr>
                <w:rFonts w:cs="Times New Roman"/>
              </w:rPr>
              <w:t>software</w:t>
            </w:r>
            <w:r w:rsidRPr="0036702E">
              <w:rPr>
                <w:rFonts w:cs="Times New Roman"/>
              </w:rPr>
              <w:t xml:space="preserve"> </w:t>
            </w:r>
          </w:p>
          <w:p w14:paraId="42480404" w14:textId="77777777" w:rsidR="008C172F" w:rsidRPr="0036702E" w:rsidRDefault="008C172F" w:rsidP="0005288C">
            <w:pPr>
              <w:widowControl w:val="0"/>
              <w:autoSpaceDE w:val="0"/>
              <w:autoSpaceDN w:val="0"/>
              <w:adjustRightInd w:val="0"/>
              <w:spacing w:before="31" w:after="0" w:line="240" w:lineRule="auto"/>
              <w:ind w:right="210"/>
              <w:jc w:val="right"/>
              <w:rPr>
                <w:rFonts w:cs="Times New Roman"/>
              </w:rPr>
            </w:pPr>
          </w:p>
        </w:tc>
        <w:tc>
          <w:tcPr>
            <w:tcW w:w="1530" w:type="dxa"/>
            <w:tcBorders>
              <w:top w:val="single" w:sz="2" w:space="0" w:color="000000"/>
              <w:left w:val="single" w:sz="2" w:space="0" w:color="000000"/>
              <w:bottom w:val="single" w:sz="2" w:space="0" w:color="000000"/>
              <w:right w:val="single" w:sz="2" w:space="0" w:color="000000"/>
            </w:tcBorders>
            <w:vAlign w:val="center"/>
          </w:tcPr>
          <w:p w14:paraId="5FCEED6F" w14:textId="0E02631B" w:rsidR="008C172F" w:rsidRPr="0036702E" w:rsidRDefault="0036702E" w:rsidP="008C172F">
            <w:pPr>
              <w:widowControl w:val="0"/>
              <w:autoSpaceDE w:val="0"/>
              <w:autoSpaceDN w:val="0"/>
              <w:adjustRightInd w:val="0"/>
              <w:spacing w:after="0" w:line="240" w:lineRule="auto"/>
              <w:ind w:right="-425"/>
              <w:jc w:val="center"/>
              <w:rPr>
                <w:rFonts w:cs="Times New Roman"/>
                <w:lang w:bidi="ar-EG"/>
              </w:rPr>
            </w:pPr>
            <w:r w:rsidRPr="0036702E">
              <w:rPr>
                <w:rFonts w:cs="Times New Roman"/>
                <w:lang w:bidi="ar-EG"/>
              </w:rPr>
              <w:t>2</w:t>
            </w:r>
          </w:p>
        </w:tc>
      </w:tr>
      <w:tr w:rsidR="008C172F" w:rsidRPr="005C3101" w14:paraId="7D911B3B" w14:textId="77777777" w:rsidTr="008C172F">
        <w:trPr>
          <w:trHeight w:hRule="exact" w:val="329"/>
        </w:trPr>
        <w:tc>
          <w:tcPr>
            <w:tcW w:w="5258" w:type="dxa"/>
            <w:tcBorders>
              <w:top w:val="single" w:sz="2" w:space="0" w:color="000000"/>
              <w:left w:val="single" w:sz="7" w:space="0" w:color="000000"/>
              <w:bottom w:val="single" w:sz="2" w:space="0" w:color="000000"/>
              <w:right w:val="single" w:sz="2" w:space="0" w:color="000000"/>
            </w:tcBorders>
            <w:shd w:val="clear" w:color="auto" w:fill="D9D9D9"/>
          </w:tcPr>
          <w:p w14:paraId="0F2D08B2" w14:textId="1D1A2279" w:rsidR="008C172F" w:rsidRPr="0036702E" w:rsidRDefault="006E693B" w:rsidP="008C172F">
            <w:pPr>
              <w:widowControl w:val="0"/>
              <w:autoSpaceDE w:val="0"/>
              <w:autoSpaceDN w:val="0"/>
              <w:adjustRightInd w:val="0"/>
              <w:spacing w:before="31" w:after="0" w:line="240" w:lineRule="auto"/>
              <w:ind w:right="210"/>
              <w:rPr>
                <w:rFonts w:cs="Times New Roman"/>
              </w:rPr>
            </w:pPr>
            <w:r w:rsidRPr="006E693B">
              <w:rPr>
                <w:rFonts w:cs="Times New Roman"/>
              </w:rPr>
              <w:t xml:space="preserve">2D Sketches and 3D Features </w:t>
            </w:r>
            <w:r w:rsidR="008C172F" w:rsidRPr="0036702E">
              <w:rPr>
                <w:rFonts w:cs="Times New Roman"/>
              </w:rPr>
              <w:t>(1)</w:t>
            </w:r>
          </w:p>
          <w:p w14:paraId="4DB34C2F" w14:textId="77777777" w:rsidR="008C172F" w:rsidRPr="0036702E" w:rsidRDefault="008C172F" w:rsidP="008C172F">
            <w:pPr>
              <w:widowControl w:val="0"/>
              <w:autoSpaceDE w:val="0"/>
              <w:autoSpaceDN w:val="0"/>
              <w:adjustRightInd w:val="0"/>
              <w:spacing w:before="31" w:after="0" w:line="240" w:lineRule="auto"/>
              <w:ind w:right="210"/>
              <w:rPr>
                <w:rFonts w:cs="Times New Roman"/>
                <w:rtl/>
              </w:rPr>
            </w:pPr>
          </w:p>
        </w:tc>
        <w:tc>
          <w:tcPr>
            <w:tcW w:w="1530" w:type="dxa"/>
            <w:tcBorders>
              <w:top w:val="single" w:sz="2" w:space="0" w:color="000000"/>
              <w:left w:val="single" w:sz="2" w:space="0" w:color="000000"/>
              <w:bottom w:val="single" w:sz="2" w:space="0" w:color="000000"/>
              <w:right w:val="single" w:sz="2" w:space="0" w:color="000000"/>
            </w:tcBorders>
            <w:shd w:val="clear" w:color="auto" w:fill="D9D9D9"/>
          </w:tcPr>
          <w:p w14:paraId="727E97C3" w14:textId="3C549EB1" w:rsidR="008C172F" w:rsidRPr="0036702E" w:rsidRDefault="00A24168" w:rsidP="008C172F">
            <w:pPr>
              <w:widowControl w:val="0"/>
              <w:autoSpaceDE w:val="0"/>
              <w:autoSpaceDN w:val="0"/>
              <w:adjustRightInd w:val="0"/>
              <w:spacing w:after="0" w:line="240" w:lineRule="auto"/>
              <w:ind w:right="-425"/>
              <w:jc w:val="center"/>
              <w:rPr>
                <w:rFonts w:cs="Times New Roman"/>
                <w:lang w:bidi="ar-EG"/>
              </w:rPr>
            </w:pPr>
            <w:r>
              <w:rPr>
                <w:rFonts w:cs="Times New Roman"/>
                <w:lang w:bidi="ar-EG"/>
              </w:rPr>
              <w:t>3</w:t>
            </w:r>
          </w:p>
        </w:tc>
      </w:tr>
      <w:tr w:rsidR="008C172F" w:rsidRPr="005C3101" w14:paraId="4223D5C7" w14:textId="77777777" w:rsidTr="008C172F">
        <w:trPr>
          <w:trHeight w:hRule="exact" w:val="356"/>
        </w:trPr>
        <w:tc>
          <w:tcPr>
            <w:tcW w:w="5258" w:type="dxa"/>
            <w:tcBorders>
              <w:top w:val="single" w:sz="2" w:space="0" w:color="000000"/>
              <w:left w:val="single" w:sz="7" w:space="0" w:color="000000"/>
              <w:bottom w:val="single" w:sz="2" w:space="0" w:color="000000"/>
              <w:right w:val="single" w:sz="2" w:space="0" w:color="000000"/>
            </w:tcBorders>
          </w:tcPr>
          <w:p w14:paraId="614D3B8B" w14:textId="0EDA789F" w:rsidR="006E693B" w:rsidRPr="0036702E" w:rsidRDefault="006E693B" w:rsidP="006E693B">
            <w:pPr>
              <w:widowControl w:val="0"/>
              <w:autoSpaceDE w:val="0"/>
              <w:autoSpaceDN w:val="0"/>
              <w:adjustRightInd w:val="0"/>
              <w:spacing w:before="31" w:after="0" w:line="240" w:lineRule="auto"/>
              <w:ind w:right="210"/>
              <w:rPr>
                <w:rFonts w:cs="Times New Roman"/>
              </w:rPr>
            </w:pPr>
            <w:r w:rsidRPr="006E693B">
              <w:rPr>
                <w:rFonts w:cs="Times New Roman"/>
              </w:rPr>
              <w:t xml:space="preserve">2D Sketches and 3D Features </w:t>
            </w:r>
            <w:r w:rsidRPr="0036702E">
              <w:rPr>
                <w:rFonts w:cs="Times New Roman"/>
              </w:rPr>
              <w:t>(</w:t>
            </w:r>
            <w:r>
              <w:rPr>
                <w:rFonts w:cs="Times New Roman"/>
              </w:rPr>
              <w:t>2</w:t>
            </w:r>
            <w:r w:rsidRPr="0036702E">
              <w:rPr>
                <w:rFonts w:cs="Times New Roman"/>
              </w:rPr>
              <w:t>)</w:t>
            </w:r>
          </w:p>
          <w:p w14:paraId="55A3950A" w14:textId="77777777" w:rsidR="008C172F" w:rsidRPr="0036702E" w:rsidRDefault="008C172F" w:rsidP="008C172F">
            <w:pPr>
              <w:widowControl w:val="0"/>
              <w:autoSpaceDE w:val="0"/>
              <w:autoSpaceDN w:val="0"/>
              <w:adjustRightInd w:val="0"/>
              <w:spacing w:before="31" w:after="0" w:line="240" w:lineRule="auto"/>
              <w:ind w:right="210"/>
              <w:rPr>
                <w:rFonts w:cs="Times New Roman"/>
              </w:rPr>
            </w:pPr>
          </w:p>
        </w:tc>
        <w:tc>
          <w:tcPr>
            <w:tcW w:w="1530" w:type="dxa"/>
            <w:tcBorders>
              <w:top w:val="single" w:sz="2" w:space="0" w:color="000000"/>
              <w:left w:val="single" w:sz="2" w:space="0" w:color="000000"/>
              <w:bottom w:val="single" w:sz="2" w:space="0" w:color="000000"/>
              <w:right w:val="single" w:sz="2" w:space="0" w:color="000000"/>
            </w:tcBorders>
            <w:vAlign w:val="center"/>
          </w:tcPr>
          <w:p w14:paraId="7F999631" w14:textId="0846354F" w:rsidR="008C172F" w:rsidRPr="0036702E" w:rsidRDefault="00A24168" w:rsidP="008C172F">
            <w:pPr>
              <w:widowControl w:val="0"/>
              <w:autoSpaceDE w:val="0"/>
              <w:autoSpaceDN w:val="0"/>
              <w:adjustRightInd w:val="0"/>
              <w:spacing w:after="0" w:line="240" w:lineRule="auto"/>
              <w:ind w:right="-425"/>
              <w:jc w:val="center"/>
              <w:rPr>
                <w:rFonts w:cs="Times New Roman"/>
                <w:lang w:bidi="ar-EG"/>
              </w:rPr>
            </w:pPr>
            <w:r>
              <w:rPr>
                <w:rFonts w:cs="Times New Roman"/>
                <w:lang w:bidi="ar-EG"/>
              </w:rPr>
              <w:t>3</w:t>
            </w:r>
          </w:p>
        </w:tc>
      </w:tr>
      <w:tr w:rsidR="008C172F" w:rsidRPr="005C3101" w14:paraId="370F860C" w14:textId="77777777" w:rsidTr="00A24168">
        <w:trPr>
          <w:trHeight w:hRule="exact" w:val="374"/>
        </w:trPr>
        <w:tc>
          <w:tcPr>
            <w:tcW w:w="5258" w:type="dxa"/>
            <w:tcBorders>
              <w:top w:val="single" w:sz="2" w:space="0" w:color="000000"/>
              <w:left w:val="single" w:sz="7" w:space="0" w:color="000000"/>
              <w:bottom w:val="single" w:sz="2" w:space="0" w:color="000000"/>
              <w:right w:val="single" w:sz="2" w:space="0" w:color="000000"/>
            </w:tcBorders>
            <w:shd w:val="clear" w:color="auto" w:fill="E7E6E6" w:themeFill="background2"/>
          </w:tcPr>
          <w:p w14:paraId="2B7DB275" w14:textId="5F0C7E43" w:rsidR="008C172F" w:rsidRPr="0036702E" w:rsidRDefault="008C172F" w:rsidP="008C172F">
            <w:pPr>
              <w:widowControl w:val="0"/>
              <w:autoSpaceDE w:val="0"/>
              <w:autoSpaceDN w:val="0"/>
              <w:adjustRightInd w:val="0"/>
              <w:spacing w:before="31" w:after="0" w:line="240" w:lineRule="auto"/>
              <w:ind w:right="210"/>
              <w:rPr>
                <w:rFonts w:cs="Times New Roman"/>
              </w:rPr>
            </w:pPr>
            <w:r w:rsidRPr="0036702E">
              <w:rPr>
                <w:rFonts w:cs="Times New Roman"/>
              </w:rPr>
              <w:t>Sketched Secondary Features (</w:t>
            </w:r>
            <w:r w:rsidR="006E693B">
              <w:rPr>
                <w:rFonts w:cs="Times New Roman"/>
              </w:rPr>
              <w:t>1</w:t>
            </w:r>
            <w:r w:rsidRPr="0036702E">
              <w:rPr>
                <w:rFonts w:cs="Times New Roman"/>
              </w:rPr>
              <w:t>)</w:t>
            </w:r>
          </w:p>
        </w:tc>
        <w:tc>
          <w:tcPr>
            <w:tcW w:w="1530"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tcPr>
          <w:p w14:paraId="1034077A" w14:textId="75392059" w:rsidR="008C172F" w:rsidRPr="0036702E" w:rsidRDefault="00A24168" w:rsidP="008C172F">
            <w:pPr>
              <w:widowControl w:val="0"/>
              <w:autoSpaceDE w:val="0"/>
              <w:autoSpaceDN w:val="0"/>
              <w:adjustRightInd w:val="0"/>
              <w:spacing w:after="0" w:line="240" w:lineRule="auto"/>
              <w:ind w:right="-425"/>
              <w:jc w:val="center"/>
              <w:rPr>
                <w:rFonts w:cs="Times New Roman"/>
              </w:rPr>
            </w:pPr>
            <w:r>
              <w:rPr>
                <w:rFonts w:cs="Times New Roman"/>
              </w:rPr>
              <w:t>3</w:t>
            </w:r>
          </w:p>
        </w:tc>
      </w:tr>
      <w:tr w:rsidR="008C172F" w:rsidRPr="005C3101" w14:paraId="5462F2CC" w14:textId="77777777" w:rsidTr="00A24168">
        <w:trPr>
          <w:trHeight w:hRule="exact" w:val="377"/>
        </w:trPr>
        <w:tc>
          <w:tcPr>
            <w:tcW w:w="5258" w:type="dxa"/>
            <w:tcBorders>
              <w:top w:val="single" w:sz="2" w:space="0" w:color="000000"/>
              <w:left w:val="single" w:sz="7" w:space="0" w:color="000000"/>
              <w:bottom w:val="single" w:sz="2" w:space="0" w:color="000000"/>
              <w:right w:val="single" w:sz="2" w:space="0" w:color="000000"/>
            </w:tcBorders>
            <w:shd w:val="clear" w:color="auto" w:fill="auto"/>
          </w:tcPr>
          <w:p w14:paraId="13F31B8F" w14:textId="26087226" w:rsidR="008C172F" w:rsidRPr="0036702E" w:rsidRDefault="006E693B" w:rsidP="008C172F">
            <w:pPr>
              <w:widowControl w:val="0"/>
              <w:autoSpaceDE w:val="0"/>
              <w:autoSpaceDN w:val="0"/>
              <w:adjustRightInd w:val="0"/>
              <w:spacing w:before="31" w:after="0" w:line="240" w:lineRule="auto"/>
              <w:ind w:right="210"/>
              <w:rPr>
                <w:rFonts w:cs="Times New Roman"/>
              </w:rPr>
            </w:pPr>
            <w:r w:rsidRPr="0036702E">
              <w:rPr>
                <w:rFonts w:cs="Times New Roman"/>
              </w:rPr>
              <w:t>Sketched Secondary Features (</w:t>
            </w:r>
            <w:r>
              <w:rPr>
                <w:rFonts w:cs="Times New Roman"/>
              </w:rPr>
              <w:t>2</w:t>
            </w:r>
            <w:r w:rsidRPr="0036702E">
              <w:rPr>
                <w:rFonts w:cs="Times New Roman"/>
              </w:rPr>
              <w:t>)</w:t>
            </w: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75058D" w14:textId="6F646061" w:rsidR="008C172F" w:rsidRPr="0036702E" w:rsidRDefault="00A24168" w:rsidP="008C172F">
            <w:pPr>
              <w:widowControl w:val="0"/>
              <w:autoSpaceDE w:val="0"/>
              <w:autoSpaceDN w:val="0"/>
              <w:adjustRightInd w:val="0"/>
              <w:spacing w:after="0" w:line="240" w:lineRule="auto"/>
              <w:ind w:right="-425"/>
              <w:jc w:val="center"/>
              <w:rPr>
                <w:rFonts w:cs="Times New Roman"/>
                <w:lang w:bidi="ar-EG"/>
              </w:rPr>
            </w:pPr>
            <w:r>
              <w:rPr>
                <w:rFonts w:cs="Times New Roman"/>
                <w:lang w:bidi="ar-EG"/>
              </w:rPr>
              <w:t>3</w:t>
            </w:r>
          </w:p>
        </w:tc>
      </w:tr>
      <w:tr w:rsidR="008C172F" w:rsidRPr="005C3101" w14:paraId="1B34072B" w14:textId="77777777" w:rsidTr="008C172F">
        <w:trPr>
          <w:trHeight w:hRule="exact" w:val="370"/>
        </w:trPr>
        <w:tc>
          <w:tcPr>
            <w:tcW w:w="5258" w:type="dxa"/>
            <w:tcBorders>
              <w:top w:val="single" w:sz="2" w:space="0" w:color="000000"/>
              <w:left w:val="single" w:sz="7" w:space="0" w:color="000000"/>
              <w:bottom w:val="single" w:sz="2" w:space="0" w:color="000000"/>
              <w:right w:val="single" w:sz="2" w:space="0" w:color="000000"/>
            </w:tcBorders>
            <w:shd w:val="clear" w:color="auto" w:fill="D9D9D9"/>
          </w:tcPr>
          <w:p w14:paraId="025335C8" w14:textId="4F236D04" w:rsidR="008C172F" w:rsidRPr="0036702E" w:rsidRDefault="006E693B" w:rsidP="008C172F">
            <w:pPr>
              <w:widowControl w:val="0"/>
              <w:autoSpaceDE w:val="0"/>
              <w:autoSpaceDN w:val="0"/>
              <w:adjustRightInd w:val="0"/>
              <w:spacing w:before="31" w:after="0" w:line="240" w:lineRule="auto"/>
              <w:ind w:right="210"/>
              <w:rPr>
                <w:rFonts w:cs="Times New Roman"/>
              </w:rPr>
            </w:pPr>
            <w:r w:rsidRPr="006E693B">
              <w:rPr>
                <w:rFonts w:cs="Times New Roman"/>
              </w:rPr>
              <w:t>Assembly Principles</w:t>
            </w:r>
          </w:p>
        </w:tc>
        <w:tc>
          <w:tcPr>
            <w:tcW w:w="153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4D42EABC" w14:textId="410ACF75" w:rsidR="008C172F" w:rsidRPr="0036702E" w:rsidRDefault="0036702E" w:rsidP="008C172F">
            <w:pPr>
              <w:widowControl w:val="0"/>
              <w:autoSpaceDE w:val="0"/>
              <w:autoSpaceDN w:val="0"/>
              <w:adjustRightInd w:val="0"/>
              <w:spacing w:after="0" w:line="240" w:lineRule="auto"/>
              <w:ind w:right="-425"/>
              <w:jc w:val="center"/>
              <w:rPr>
                <w:rFonts w:cs="Times New Roman"/>
                <w:lang w:bidi="ar-EG"/>
              </w:rPr>
            </w:pPr>
            <w:r w:rsidRPr="0036702E">
              <w:rPr>
                <w:rFonts w:cs="Times New Roman"/>
                <w:lang w:bidi="ar-EG"/>
              </w:rPr>
              <w:t>2</w:t>
            </w:r>
          </w:p>
        </w:tc>
      </w:tr>
      <w:tr w:rsidR="008C172F" w:rsidRPr="005C3101" w14:paraId="72FC11FA" w14:textId="77777777" w:rsidTr="008C172F">
        <w:trPr>
          <w:trHeight w:hRule="exact" w:val="401"/>
        </w:trPr>
        <w:tc>
          <w:tcPr>
            <w:tcW w:w="5258" w:type="dxa"/>
            <w:tcBorders>
              <w:top w:val="single" w:sz="2" w:space="0" w:color="000000"/>
              <w:left w:val="single" w:sz="7" w:space="0" w:color="000000"/>
              <w:bottom w:val="single" w:sz="2" w:space="0" w:color="000000"/>
              <w:right w:val="single" w:sz="2" w:space="0" w:color="000000"/>
            </w:tcBorders>
            <w:shd w:val="clear" w:color="auto" w:fill="auto"/>
          </w:tcPr>
          <w:p w14:paraId="46ACDF13" w14:textId="0EBB0266" w:rsidR="008C172F" w:rsidRPr="0036702E" w:rsidRDefault="008C172F" w:rsidP="008C172F">
            <w:pPr>
              <w:widowControl w:val="0"/>
              <w:autoSpaceDE w:val="0"/>
              <w:autoSpaceDN w:val="0"/>
              <w:adjustRightInd w:val="0"/>
              <w:spacing w:before="31" w:after="0" w:line="240" w:lineRule="auto"/>
              <w:ind w:right="210"/>
              <w:rPr>
                <w:rFonts w:cs="Times New Roman"/>
              </w:rPr>
            </w:pPr>
            <w:r w:rsidRPr="0036702E">
              <w:rPr>
                <w:rFonts w:cs="Times New Roman"/>
              </w:rPr>
              <w:t>Assembly Tools (</w:t>
            </w:r>
            <w:r w:rsidR="006E693B">
              <w:rPr>
                <w:rFonts w:cs="Times New Roman"/>
              </w:rPr>
              <w:t>1</w:t>
            </w:r>
            <w:r w:rsidRPr="0036702E">
              <w:rPr>
                <w:rFonts w:cs="Times New Roman"/>
              </w:rPr>
              <w:t>)</w:t>
            </w:r>
          </w:p>
          <w:p w14:paraId="70F6A614" w14:textId="77777777" w:rsidR="008C172F" w:rsidRPr="0036702E" w:rsidRDefault="008C172F" w:rsidP="008C172F">
            <w:pPr>
              <w:widowControl w:val="0"/>
              <w:autoSpaceDE w:val="0"/>
              <w:autoSpaceDN w:val="0"/>
              <w:adjustRightInd w:val="0"/>
              <w:spacing w:before="31" w:after="0" w:line="240" w:lineRule="auto"/>
              <w:ind w:right="210"/>
              <w:rPr>
                <w:rFonts w:cs="Times New Roman"/>
              </w:rPr>
            </w:pPr>
          </w:p>
        </w:tc>
        <w:tc>
          <w:tcPr>
            <w:tcW w:w="1530" w:type="dxa"/>
            <w:tcBorders>
              <w:top w:val="single" w:sz="2" w:space="0" w:color="000000"/>
              <w:left w:val="single" w:sz="2" w:space="0" w:color="000000"/>
              <w:bottom w:val="single" w:sz="2" w:space="0" w:color="000000"/>
              <w:right w:val="single" w:sz="2" w:space="0" w:color="000000"/>
            </w:tcBorders>
            <w:vAlign w:val="center"/>
          </w:tcPr>
          <w:p w14:paraId="414E46BA" w14:textId="757ABD14" w:rsidR="008C172F" w:rsidRPr="0036702E" w:rsidRDefault="0036702E" w:rsidP="008C172F">
            <w:pPr>
              <w:widowControl w:val="0"/>
              <w:autoSpaceDE w:val="0"/>
              <w:autoSpaceDN w:val="0"/>
              <w:adjustRightInd w:val="0"/>
              <w:spacing w:after="0" w:line="240" w:lineRule="auto"/>
              <w:ind w:right="-425"/>
              <w:jc w:val="center"/>
              <w:rPr>
                <w:rFonts w:cs="Times New Roman"/>
                <w:lang w:bidi="ar-EG"/>
              </w:rPr>
            </w:pPr>
            <w:r w:rsidRPr="0036702E">
              <w:rPr>
                <w:rFonts w:cs="Times New Roman"/>
                <w:lang w:bidi="ar-EG"/>
              </w:rPr>
              <w:t>2</w:t>
            </w:r>
          </w:p>
        </w:tc>
      </w:tr>
      <w:tr w:rsidR="008C172F" w:rsidRPr="005C3101" w14:paraId="0DDCCDF9" w14:textId="77777777" w:rsidTr="008C172F">
        <w:trPr>
          <w:trHeight w:hRule="exact" w:val="370"/>
        </w:trPr>
        <w:tc>
          <w:tcPr>
            <w:tcW w:w="5258" w:type="dxa"/>
            <w:tcBorders>
              <w:top w:val="single" w:sz="2" w:space="0" w:color="000000"/>
              <w:left w:val="single" w:sz="7" w:space="0" w:color="000000"/>
              <w:bottom w:val="single" w:sz="2" w:space="0" w:color="000000"/>
              <w:right w:val="single" w:sz="2" w:space="0" w:color="000000"/>
            </w:tcBorders>
            <w:shd w:val="clear" w:color="auto" w:fill="D9D9D9"/>
          </w:tcPr>
          <w:p w14:paraId="4C2D6EA9" w14:textId="01FFE778" w:rsidR="008C172F" w:rsidRPr="0036702E" w:rsidRDefault="006E693B" w:rsidP="008C172F">
            <w:pPr>
              <w:widowControl w:val="0"/>
              <w:autoSpaceDE w:val="0"/>
              <w:autoSpaceDN w:val="0"/>
              <w:adjustRightInd w:val="0"/>
              <w:spacing w:before="31" w:after="0" w:line="240" w:lineRule="auto"/>
              <w:ind w:right="210"/>
              <w:rPr>
                <w:rFonts w:cs="Times New Roman"/>
              </w:rPr>
            </w:pPr>
            <w:r w:rsidRPr="006E693B">
              <w:rPr>
                <w:rFonts w:cs="Times New Roman"/>
              </w:rPr>
              <w:t>Assembly Tools (</w:t>
            </w:r>
            <w:r>
              <w:rPr>
                <w:rFonts w:cs="Times New Roman"/>
              </w:rPr>
              <w:t>2</w:t>
            </w:r>
            <w:r w:rsidRPr="006E693B">
              <w:rPr>
                <w:rFonts w:cs="Times New Roman"/>
              </w:rPr>
              <w:t>)</w:t>
            </w:r>
          </w:p>
        </w:tc>
        <w:tc>
          <w:tcPr>
            <w:tcW w:w="153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05FB1EE4" w14:textId="2A0F5F0A" w:rsidR="008C172F" w:rsidRPr="0036702E" w:rsidRDefault="0036702E" w:rsidP="008C172F">
            <w:pPr>
              <w:widowControl w:val="0"/>
              <w:autoSpaceDE w:val="0"/>
              <w:autoSpaceDN w:val="0"/>
              <w:adjustRightInd w:val="0"/>
              <w:spacing w:after="0" w:line="240" w:lineRule="auto"/>
              <w:ind w:right="-425"/>
              <w:jc w:val="center"/>
              <w:rPr>
                <w:rFonts w:cs="Times New Roman"/>
                <w:lang w:bidi="ar-EG"/>
              </w:rPr>
            </w:pPr>
            <w:r w:rsidRPr="0036702E">
              <w:rPr>
                <w:rFonts w:cs="Times New Roman"/>
                <w:lang w:bidi="ar-EG"/>
              </w:rPr>
              <w:t>2</w:t>
            </w:r>
          </w:p>
        </w:tc>
      </w:tr>
      <w:tr w:rsidR="008C172F" w:rsidRPr="005C3101" w14:paraId="65FF83ED" w14:textId="77777777" w:rsidTr="008C172F">
        <w:trPr>
          <w:trHeight w:hRule="exact" w:val="370"/>
        </w:trPr>
        <w:tc>
          <w:tcPr>
            <w:tcW w:w="5258" w:type="dxa"/>
            <w:tcBorders>
              <w:top w:val="single" w:sz="2" w:space="0" w:color="000000"/>
              <w:left w:val="single" w:sz="7" w:space="0" w:color="000000"/>
              <w:bottom w:val="single" w:sz="2" w:space="0" w:color="000000"/>
              <w:right w:val="single" w:sz="2" w:space="0" w:color="000000"/>
            </w:tcBorders>
            <w:shd w:val="clear" w:color="auto" w:fill="auto"/>
          </w:tcPr>
          <w:p w14:paraId="32986B6E" w14:textId="5983F90A" w:rsidR="008C172F" w:rsidRPr="0036702E" w:rsidRDefault="006E693B" w:rsidP="008C172F">
            <w:pPr>
              <w:widowControl w:val="0"/>
              <w:autoSpaceDE w:val="0"/>
              <w:autoSpaceDN w:val="0"/>
              <w:adjustRightInd w:val="0"/>
              <w:spacing w:before="31" w:after="0" w:line="240" w:lineRule="auto"/>
              <w:ind w:right="210"/>
              <w:rPr>
                <w:rFonts w:cs="Times New Roman"/>
              </w:rPr>
            </w:pPr>
            <w:r w:rsidRPr="006E693B">
              <w:rPr>
                <w:rFonts w:cs="Times New Roman"/>
              </w:rPr>
              <w:t>Creating Working and Construction Drawings</w:t>
            </w:r>
          </w:p>
        </w:tc>
        <w:tc>
          <w:tcPr>
            <w:tcW w:w="1530" w:type="dxa"/>
            <w:tcBorders>
              <w:top w:val="single" w:sz="2" w:space="0" w:color="000000"/>
              <w:left w:val="single" w:sz="2" w:space="0" w:color="000000"/>
              <w:bottom w:val="single" w:sz="2" w:space="0" w:color="000000"/>
              <w:right w:val="single" w:sz="2" w:space="0" w:color="000000"/>
            </w:tcBorders>
            <w:vAlign w:val="center"/>
          </w:tcPr>
          <w:p w14:paraId="1C5E3AB9" w14:textId="3BCD7E3E" w:rsidR="008C172F" w:rsidRPr="0036702E" w:rsidRDefault="00A24168" w:rsidP="008C172F">
            <w:pPr>
              <w:widowControl w:val="0"/>
              <w:autoSpaceDE w:val="0"/>
              <w:autoSpaceDN w:val="0"/>
              <w:adjustRightInd w:val="0"/>
              <w:spacing w:after="0" w:line="240" w:lineRule="auto"/>
              <w:ind w:right="-425"/>
              <w:jc w:val="center"/>
              <w:rPr>
                <w:rFonts w:cs="Times New Roman"/>
                <w:lang w:bidi="ar-EG"/>
              </w:rPr>
            </w:pPr>
            <w:r>
              <w:rPr>
                <w:rFonts w:cs="Times New Roman"/>
                <w:lang w:bidi="ar-EG"/>
              </w:rPr>
              <w:t>4</w:t>
            </w:r>
          </w:p>
        </w:tc>
      </w:tr>
      <w:tr w:rsidR="008C172F" w:rsidRPr="005C3101" w14:paraId="0906F6F4" w14:textId="77777777" w:rsidTr="00A24168">
        <w:trPr>
          <w:trHeight w:hRule="exact" w:val="370"/>
        </w:trPr>
        <w:tc>
          <w:tcPr>
            <w:tcW w:w="5258" w:type="dxa"/>
            <w:tcBorders>
              <w:top w:val="single" w:sz="2" w:space="0" w:color="000000"/>
              <w:left w:val="single" w:sz="7" w:space="0" w:color="000000"/>
              <w:bottom w:val="single" w:sz="2" w:space="0" w:color="000000"/>
              <w:right w:val="single" w:sz="2" w:space="0" w:color="000000"/>
            </w:tcBorders>
            <w:shd w:val="clear" w:color="auto" w:fill="E7E6E6" w:themeFill="background2"/>
          </w:tcPr>
          <w:p w14:paraId="0F273E89" w14:textId="201B3196" w:rsidR="008C172F" w:rsidRPr="0036702E" w:rsidRDefault="006E693B" w:rsidP="008C172F">
            <w:pPr>
              <w:widowControl w:val="0"/>
              <w:autoSpaceDE w:val="0"/>
              <w:autoSpaceDN w:val="0"/>
              <w:adjustRightInd w:val="0"/>
              <w:spacing w:before="31" w:after="0" w:line="240" w:lineRule="auto"/>
              <w:ind w:right="210"/>
              <w:rPr>
                <w:rFonts w:cs="Times New Roman"/>
              </w:rPr>
            </w:pPr>
            <w:r w:rsidRPr="006E693B">
              <w:rPr>
                <w:rFonts w:cs="Times New Roman"/>
              </w:rPr>
              <w:t>Creating Motion and Video</w:t>
            </w:r>
          </w:p>
        </w:tc>
        <w:tc>
          <w:tcPr>
            <w:tcW w:w="1530"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tcPr>
          <w:p w14:paraId="6F96D8C5" w14:textId="2A45C75C" w:rsidR="008C172F" w:rsidRPr="0036702E" w:rsidRDefault="0036702E" w:rsidP="008C172F">
            <w:pPr>
              <w:widowControl w:val="0"/>
              <w:autoSpaceDE w:val="0"/>
              <w:autoSpaceDN w:val="0"/>
              <w:adjustRightInd w:val="0"/>
              <w:spacing w:after="0" w:line="240" w:lineRule="auto"/>
              <w:ind w:right="-425"/>
              <w:jc w:val="center"/>
              <w:rPr>
                <w:rFonts w:cs="Times New Roman"/>
                <w:lang w:bidi="ar-EG"/>
              </w:rPr>
            </w:pPr>
            <w:r w:rsidRPr="0036702E">
              <w:rPr>
                <w:rFonts w:cs="Times New Roman"/>
                <w:lang w:bidi="ar-EG"/>
              </w:rPr>
              <w:t>2</w:t>
            </w:r>
          </w:p>
        </w:tc>
      </w:tr>
      <w:tr w:rsidR="008C172F" w:rsidRPr="005C3101" w14:paraId="7C4A9BAD" w14:textId="77777777" w:rsidTr="00A24168">
        <w:trPr>
          <w:trHeight w:hRule="exact" w:val="401"/>
        </w:trPr>
        <w:tc>
          <w:tcPr>
            <w:tcW w:w="5258" w:type="dxa"/>
            <w:tcBorders>
              <w:top w:val="single" w:sz="2" w:space="0" w:color="000000"/>
              <w:left w:val="single" w:sz="7" w:space="0" w:color="000000"/>
              <w:bottom w:val="single" w:sz="2" w:space="0" w:color="000000"/>
              <w:right w:val="single" w:sz="2" w:space="0" w:color="000000"/>
            </w:tcBorders>
            <w:shd w:val="clear" w:color="auto" w:fill="FFFFFF" w:themeFill="background1"/>
          </w:tcPr>
          <w:p w14:paraId="32D09626" w14:textId="654F872C" w:rsidR="008C172F" w:rsidRPr="0036702E" w:rsidRDefault="006E693B" w:rsidP="008C172F">
            <w:pPr>
              <w:widowControl w:val="0"/>
              <w:autoSpaceDE w:val="0"/>
              <w:autoSpaceDN w:val="0"/>
              <w:adjustRightInd w:val="0"/>
              <w:spacing w:before="31" w:after="0" w:line="240" w:lineRule="auto"/>
              <w:ind w:right="210"/>
              <w:rPr>
                <w:rFonts w:cs="Times New Roman"/>
              </w:rPr>
            </w:pPr>
            <w:r w:rsidRPr="006E693B">
              <w:rPr>
                <w:rFonts w:cs="Times New Roman"/>
              </w:rPr>
              <w:t>Project Coordination (1)</w:t>
            </w:r>
          </w:p>
        </w:tc>
        <w:tc>
          <w:tcPr>
            <w:tcW w:w="153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71CF0B2" w14:textId="63153364" w:rsidR="008C172F" w:rsidRPr="0036702E" w:rsidRDefault="0036702E" w:rsidP="008C172F">
            <w:pPr>
              <w:widowControl w:val="0"/>
              <w:autoSpaceDE w:val="0"/>
              <w:autoSpaceDN w:val="0"/>
              <w:adjustRightInd w:val="0"/>
              <w:spacing w:after="0" w:line="240" w:lineRule="auto"/>
              <w:ind w:right="-425"/>
              <w:jc w:val="center"/>
              <w:rPr>
                <w:rFonts w:cs="Times New Roman"/>
                <w:lang w:bidi="ar-EG"/>
              </w:rPr>
            </w:pPr>
            <w:r w:rsidRPr="0036702E">
              <w:rPr>
                <w:rFonts w:cs="Times New Roman"/>
                <w:lang w:bidi="ar-EG"/>
              </w:rPr>
              <w:t>2</w:t>
            </w:r>
          </w:p>
        </w:tc>
      </w:tr>
      <w:tr w:rsidR="006E693B" w:rsidRPr="005C3101" w14:paraId="34A9449E" w14:textId="77777777" w:rsidTr="00A24168">
        <w:trPr>
          <w:trHeight w:hRule="exact" w:val="401"/>
        </w:trPr>
        <w:tc>
          <w:tcPr>
            <w:tcW w:w="5258" w:type="dxa"/>
            <w:tcBorders>
              <w:top w:val="single" w:sz="2" w:space="0" w:color="000000"/>
              <w:left w:val="single" w:sz="7" w:space="0" w:color="000000"/>
              <w:bottom w:val="single" w:sz="2" w:space="0" w:color="000000"/>
              <w:right w:val="single" w:sz="2" w:space="0" w:color="000000"/>
            </w:tcBorders>
            <w:shd w:val="clear" w:color="auto" w:fill="E7E6E6" w:themeFill="background2"/>
          </w:tcPr>
          <w:p w14:paraId="27C89675" w14:textId="447B6FEF" w:rsidR="006E693B" w:rsidRPr="0036702E" w:rsidRDefault="006E693B" w:rsidP="006E693B">
            <w:pPr>
              <w:widowControl w:val="0"/>
              <w:autoSpaceDE w:val="0"/>
              <w:autoSpaceDN w:val="0"/>
              <w:adjustRightInd w:val="0"/>
              <w:spacing w:before="31" w:after="0" w:line="240" w:lineRule="auto"/>
              <w:ind w:right="210"/>
              <w:rPr>
                <w:rFonts w:cs="Times New Roman"/>
              </w:rPr>
            </w:pPr>
            <w:r w:rsidRPr="006E693B">
              <w:rPr>
                <w:rFonts w:cs="Times New Roman"/>
              </w:rPr>
              <w:t>Project Coordination (</w:t>
            </w:r>
            <w:r>
              <w:rPr>
                <w:rFonts w:cs="Times New Roman"/>
              </w:rPr>
              <w:t>2</w:t>
            </w:r>
            <w:r w:rsidRPr="006E693B">
              <w:rPr>
                <w:rFonts w:cs="Times New Roman"/>
              </w:rPr>
              <w:t>)</w:t>
            </w:r>
          </w:p>
        </w:tc>
        <w:tc>
          <w:tcPr>
            <w:tcW w:w="1530"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tcPr>
          <w:p w14:paraId="5540DE9E" w14:textId="41CC43A0" w:rsidR="006E693B" w:rsidRPr="0036702E" w:rsidRDefault="006E693B" w:rsidP="006E693B">
            <w:pPr>
              <w:widowControl w:val="0"/>
              <w:autoSpaceDE w:val="0"/>
              <w:autoSpaceDN w:val="0"/>
              <w:adjustRightInd w:val="0"/>
              <w:spacing w:after="0" w:line="240" w:lineRule="auto"/>
              <w:ind w:right="-425"/>
              <w:jc w:val="center"/>
              <w:rPr>
                <w:rFonts w:cs="Times New Roman"/>
                <w:lang w:bidi="ar-EG"/>
              </w:rPr>
            </w:pPr>
            <w:r w:rsidRPr="0036702E">
              <w:rPr>
                <w:rFonts w:cs="Times New Roman"/>
                <w:lang w:bidi="ar-EG"/>
              </w:rPr>
              <w:t>2</w:t>
            </w:r>
          </w:p>
        </w:tc>
      </w:tr>
      <w:tr w:rsidR="006E693B" w:rsidRPr="000426A4" w14:paraId="0C7406EB" w14:textId="77777777" w:rsidTr="0036702E">
        <w:trPr>
          <w:trHeight w:hRule="exact" w:val="370"/>
        </w:trPr>
        <w:tc>
          <w:tcPr>
            <w:tcW w:w="5258" w:type="dxa"/>
            <w:tcBorders>
              <w:top w:val="single" w:sz="2" w:space="0" w:color="000000"/>
              <w:left w:val="single" w:sz="7" w:space="0" w:color="000000"/>
              <w:bottom w:val="single" w:sz="2" w:space="0" w:color="000000"/>
              <w:right w:val="single" w:sz="2" w:space="0" w:color="000000"/>
            </w:tcBorders>
            <w:shd w:val="clear" w:color="auto" w:fill="9CC2E5" w:themeFill="accent5" w:themeFillTint="99"/>
          </w:tcPr>
          <w:p w14:paraId="0E02004E" w14:textId="77777777" w:rsidR="006E693B" w:rsidRPr="0036702E" w:rsidRDefault="006E693B" w:rsidP="006E693B">
            <w:pPr>
              <w:widowControl w:val="0"/>
              <w:autoSpaceDE w:val="0"/>
              <w:autoSpaceDN w:val="0"/>
              <w:adjustRightInd w:val="0"/>
              <w:spacing w:before="31" w:after="0" w:line="240" w:lineRule="auto"/>
              <w:ind w:left="283" w:right="210"/>
              <w:rPr>
                <w:rFonts w:cs="Times New Roman"/>
                <w:b/>
                <w:bCs/>
                <w:lang w:bidi="ar-EG"/>
              </w:rPr>
            </w:pPr>
            <w:r w:rsidRPr="0036702E">
              <w:rPr>
                <w:rFonts w:cs="Times New Roman"/>
                <w:b/>
                <w:bCs/>
                <w:lang w:bidi="ar-EG"/>
              </w:rPr>
              <w:t>Total Hours</w:t>
            </w:r>
          </w:p>
        </w:tc>
        <w:tc>
          <w:tcPr>
            <w:tcW w:w="1530" w:type="dxa"/>
            <w:tcBorders>
              <w:top w:val="single" w:sz="2" w:space="0" w:color="000000"/>
              <w:left w:val="single" w:sz="2" w:space="0" w:color="000000"/>
              <w:bottom w:val="single" w:sz="2" w:space="0" w:color="000000"/>
              <w:right w:val="single" w:sz="2" w:space="0" w:color="000000"/>
            </w:tcBorders>
            <w:shd w:val="clear" w:color="auto" w:fill="9CC2E5" w:themeFill="accent5" w:themeFillTint="99"/>
            <w:vAlign w:val="center"/>
          </w:tcPr>
          <w:p w14:paraId="7DD26B87" w14:textId="1BEEE03B" w:rsidR="006E693B" w:rsidRPr="0036702E" w:rsidRDefault="006E693B" w:rsidP="006E693B">
            <w:pPr>
              <w:widowControl w:val="0"/>
              <w:autoSpaceDE w:val="0"/>
              <w:autoSpaceDN w:val="0"/>
              <w:adjustRightInd w:val="0"/>
              <w:spacing w:after="0" w:line="240" w:lineRule="auto"/>
              <w:ind w:right="-425"/>
              <w:jc w:val="center"/>
              <w:rPr>
                <w:rFonts w:cs="Times New Roman"/>
                <w:b/>
                <w:bCs/>
                <w:rtl/>
                <w:lang w:bidi="ar-EG"/>
              </w:rPr>
            </w:pPr>
            <w:r w:rsidRPr="0036702E">
              <w:rPr>
                <w:rFonts w:cs="Times New Roman"/>
                <w:b/>
                <w:bCs/>
                <w:lang w:bidi="ar-EG"/>
              </w:rPr>
              <w:t>30</w:t>
            </w:r>
          </w:p>
        </w:tc>
      </w:tr>
    </w:tbl>
    <w:p w14:paraId="22C5D44A" w14:textId="21A900BA" w:rsidR="005C6E9C" w:rsidRDefault="005C6E9C" w:rsidP="00CC7F43">
      <w:pPr>
        <w:pStyle w:val="Heading1"/>
        <w:numPr>
          <w:ilvl w:val="0"/>
          <w:numId w:val="5"/>
        </w:numPr>
      </w:pPr>
      <w:r>
        <w:t>Course Content / LO</w:t>
      </w:r>
      <w:r w:rsidR="00FA1C31">
        <w:t>s</w:t>
      </w:r>
      <w:r>
        <w:t xml:space="preserve"> Matrix</w:t>
      </w:r>
    </w:p>
    <w:tbl>
      <w:tblPr>
        <w:tblStyle w:val="TableGrid"/>
        <w:tblW w:w="5045" w:type="dxa"/>
        <w:tblInd w:w="670" w:type="dxa"/>
        <w:tblLayout w:type="fixed"/>
        <w:tblLook w:val="04A0" w:firstRow="1" w:lastRow="0" w:firstColumn="1" w:lastColumn="0" w:noHBand="0" w:noVBand="1"/>
      </w:tblPr>
      <w:tblGrid>
        <w:gridCol w:w="535"/>
        <w:gridCol w:w="3070"/>
        <w:gridCol w:w="360"/>
        <w:gridCol w:w="360"/>
        <w:gridCol w:w="360"/>
        <w:gridCol w:w="360"/>
      </w:tblGrid>
      <w:tr w:rsidR="00FA1C31" w:rsidRPr="005C6E9C" w14:paraId="7B89B32E" w14:textId="77777777" w:rsidTr="00FA1C31">
        <w:tc>
          <w:tcPr>
            <w:tcW w:w="535" w:type="dxa"/>
            <w:shd w:val="clear" w:color="auto" w:fill="B4C6E7" w:themeFill="accent1" w:themeFillTint="66"/>
            <w:tcMar>
              <w:left w:w="58" w:type="dxa"/>
              <w:right w:w="58" w:type="dxa"/>
            </w:tcMar>
          </w:tcPr>
          <w:p w14:paraId="1A6DE9B6" w14:textId="1BA1F15D" w:rsidR="00FA1C31" w:rsidRPr="005C6E9C" w:rsidRDefault="00FA1C31" w:rsidP="005C6E9C">
            <w:pPr>
              <w:jc w:val="center"/>
            </w:pPr>
            <w:r>
              <w:t>No.</w:t>
            </w:r>
          </w:p>
        </w:tc>
        <w:tc>
          <w:tcPr>
            <w:tcW w:w="3070" w:type="dxa"/>
            <w:shd w:val="clear" w:color="auto" w:fill="B4C6E7" w:themeFill="accent1" w:themeFillTint="66"/>
            <w:tcMar>
              <w:left w:w="58" w:type="dxa"/>
              <w:right w:w="58" w:type="dxa"/>
            </w:tcMar>
            <w:vAlign w:val="center"/>
          </w:tcPr>
          <w:p w14:paraId="05ABA1E5" w14:textId="77777777" w:rsidR="00FA1C31" w:rsidRPr="005C6E9C" w:rsidRDefault="00FA1C31" w:rsidP="00043F72">
            <w:pPr>
              <w:jc w:val="center"/>
            </w:pPr>
            <w:r w:rsidRPr="005C6E9C">
              <w:t>Course Content</w:t>
            </w:r>
          </w:p>
        </w:tc>
        <w:tc>
          <w:tcPr>
            <w:tcW w:w="360" w:type="dxa"/>
            <w:shd w:val="clear" w:color="auto" w:fill="B4C6E7" w:themeFill="accent1" w:themeFillTint="66"/>
            <w:tcMar>
              <w:left w:w="29" w:type="dxa"/>
              <w:right w:w="29" w:type="dxa"/>
            </w:tcMar>
            <w:vAlign w:val="center"/>
          </w:tcPr>
          <w:p w14:paraId="246E7934" w14:textId="68B0088B" w:rsidR="00FA1C31" w:rsidRPr="005C6E9C" w:rsidRDefault="00FA1C31" w:rsidP="00043F72">
            <w:pPr>
              <w:jc w:val="center"/>
            </w:pPr>
            <w:r>
              <w:rPr>
                <w:rFonts w:cstheme="minorHAnsi"/>
                <w:spacing w:val="-1"/>
              </w:rPr>
              <w:t>1</w:t>
            </w:r>
          </w:p>
        </w:tc>
        <w:tc>
          <w:tcPr>
            <w:tcW w:w="360" w:type="dxa"/>
            <w:shd w:val="clear" w:color="auto" w:fill="B4C6E7" w:themeFill="accent1" w:themeFillTint="66"/>
            <w:tcMar>
              <w:left w:w="58" w:type="dxa"/>
              <w:right w:w="58" w:type="dxa"/>
            </w:tcMar>
            <w:vAlign w:val="center"/>
          </w:tcPr>
          <w:p w14:paraId="3D2C7D68" w14:textId="18E5F4C9" w:rsidR="00FA1C31" w:rsidRPr="005C6E9C" w:rsidRDefault="00FA1C31" w:rsidP="00043F72">
            <w:pPr>
              <w:jc w:val="center"/>
            </w:pPr>
            <w:r>
              <w:rPr>
                <w:rFonts w:cstheme="minorHAnsi"/>
                <w:spacing w:val="-1"/>
              </w:rPr>
              <w:t>2</w:t>
            </w:r>
          </w:p>
        </w:tc>
        <w:tc>
          <w:tcPr>
            <w:tcW w:w="360" w:type="dxa"/>
            <w:shd w:val="clear" w:color="auto" w:fill="B4C6E7" w:themeFill="accent1" w:themeFillTint="66"/>
            <w:tcMar>
              <w:left w:w="58" w:type="dxa"/>
              <w:right w:w="58" w:type="dxa"/>
            </w:tcMar>
            <w:vAlign w:val="center"/>
          </w:tcPr>
          <w:p w14:paraId="6ED3DD7D" w14:textId="48EC74EC" w:rsidR="00FA1C31" w:rsidRPr="005C6E9C" w:rsidRDefault="00FA1C31" w:rsidP="00043F72">
            <w:pPr>
              <w:jc w:val="center"/>
            </w:pPr>
            <w:r w:rsidRPr="005C6E9C">
              <w:rPr>
                <w:rFonts w:cstheme="minorHAnsi"/>
              </w:rPr>
              <w:t>3</w:t>
            </w:r>
          </w:p>
        </w:tc>
        <w:tc>
          <w:tcPr>
            <w:tcW w:w="360" w:type="dxa"/>
            <w:shd w:val="clear" w:color="auto" w:fill="B4C6E7" w:themeFill="accent1" w:themeFillTint="66"/>
            <w:tcMar>
              <w:left w:w="58" w:type="dxa"/>
              <w:right w:w="58" w:type="dxa"/>
            </w:tcMar>
            <w:vAlign w:val="center"/>
          </w:tcPr>
          <w:p w14:paraId="50E4F507" w14:textId="324E5A87" w:rsidR="00FA1C31" w:rsidRPr="005C6E9C" w:rsidRDefault="00FA1C31" w:rsidP="00043F72">
            <w:pPr>
              <w:jc w:val="center"/>
            </w:pPr>
            <w:r w:rsidRPr="005C6E9C">
              <w:rPr>
                <w:rFonts w:cstheme="minorHAnsi"/>
              </w:rPr>
              <w:t>4</w:t>
            </w:r>
          </w:p>
        </w:tc>
      </w:tr>
      <w:tr w:rsidR="00EB1BDD" w:rsidRPr="005C6E9C" w14:paraId="1AEF6E68" w14:textId="77777777" w:rsidTr="00FA1C31">
        <w:tc>
          <w:tcPr>
            <w:tcW w:w="535" w:type="dxa"/>
          </w:tcPr>
          <w:p w14:paraId="6CABD9EE" w14:textId="77777777" w:rsidR="00EB1BDD" w:rsidRPr="005C6E9C" w:rsidRDefault="00EB1BDD" w:rsidP="00EB1BDD">
            <w:pPr>
              <w:jc w:val="center"/>
            </w:pPr>
            <w:r w:rsidRPr="005C6E9C">
              <w:t>1</w:t>
            </w:r>
          </w:p>
        </w:tc>
        <w:tc>
          <w:tcPr>
            <w:tcW w:w="3070" w:type="dxa"/>
          </w:tcPr>
          <w:p w14:paraId="17D460CC" w14:textId="6A185089" w:rsidR="00EB1BDD" w:rsidRPr="005C6E9C" w:rsidRDefault="00EB1BDD" w:rsidP="00EB1BDD">
            <w:r w:rsidRPr="00E81FF4">
              <w:t>Introduction</w:t>
            </w:r>
          </w:p>
        </w:tc>
        <w:tc>
          <w:tcPr>
            <w:tcW w:w="360" w:type="dxa"/>
            <w:tcMar>
              <w:left w:w="29" w:type="dxa"/>
              <w:right w:w="29" w:type="dxa"/>
            </w:tcMar>
            <w:vAlign w:val="center"/>
          </w:tcPr>
          <w:p w14:paraId="499223C9" w14:textId="5C61EC49" w:rsidR="00EB1BDD" w:rsidRPr="003C34B6" w:rsidRDefault="00EB1BDD" w:rsidP="00EB1BDD">
            <w:pPr>
              <w:jc w:val="center"/>
              <w:rPr>
                <w:bCs/>
              </w:rPr>
            </w:pPr>
            <w:r w:rsidRPr="003C34B6">
              <w:rPr>
                <w:bCs/>
              </w:rPr>
              <w:t>√</w:t>
            </w:r>
          </w:p>
        </w:tc>
        <w:tc>
          <w:tcPr>
            <w:tcW w:w="360" w:type="dxa"/>
            <w:tcMar>
              <w:left w:w="29" w:type="dxa"/>
              <w:right w:w="29" w:type="dxa"/>
            </w:tcMar>
            <w:vAlign w:val="center"/>
          </w:tcPr>
          <w:p w14:paraId="0673C046" w14:textId="591EC854" w:rsidR="00EB1BDD" w:rsidRPr="005C6E9C" w:rsidRDefault="00EB1BDD" w:rsidP="00EB1BDD">
            <w:pPr>
              <w:jc w:val="center"/>
            </w:pPr>
            <w:r w:rsidRPr="003C34B6">
              <w:rPr>
                <w:bCs/>
              </w:rPr>
              <w:t>√</w:t>
            </w:r>
          </w:p>
        </w:tc>
        <w:tc>
          <w:tcPr>
            <w:tcW w:w="360" w:type="dxa"/>
            <w:tcMar>
              <w:left w:w="29" w:type="dxa"/>
              <w:right w:w="29" w:type="dxa"/>
            </w:tcMar>
            <w:vAlign w:val="center"/>
          </w:tcPr>
          <w:p w14:paraId="21A3E046" w14:textId="4B24E85F" w:rsidR="00EB1BDD" w:rsidRPr="005C6E9C" w:rsidRDefault="00EB1BDD" w:rsidP="00EB1BDD">
            <w:pPr>
              <w:jc w:val="center"/>
            </w:pPr>
          </w:p>
        </w:tc>
        <w:tc>
          <w:tcPr>
            <w:tcW w:w="360" w:type="dxa"/>
            <w:tcMar>
              <w:left w:w="29" w:type="dxa"/>
              <w:right w:w="29" w:type="dxa"/>
            </w:tcMar>
            <w:vAlign w:val="center"/>
          </w:tcPr>
          <w:p w14:paraId="26DFA2AA" w14:textId="77777777" w:rsidR="00EB1BDD" w:rsidRPr="005C6E9C" w:rsidRDefault="00EB1BDD" w:rsidP="00EB1BDD">
            <w:pPr>
              <w:jc w:val="center"/>
            </w:pPr>
          </w:p>
        </w:tc>
      </w:tr>
      <w:tr w:rsidR="00EB1BDD" w:rsidRPr="005C6E9C" w14:paraId="29CE290F" w14:textId="77777777" w:rsidTr="001033D7">
        <w:tc>
          <w:tcPr>
            <w:tcW w:w="535" w:type="dxa"/>
          </w:tcPr>
          <w:p w14:paraId="6E6B5B47" w14:textId="77777777" w:rsidR="00EB1BDD" w:rsidRPr="005C6E9C" w:rsidRDefault="00EB1BDD" w:rsidP="00EB1BDD">
            <w:pPr>
              <w:jc w:val="center"/>
            </w:pPr>
            <w:r w:rsidRPr="005C6E9C">
              <w:t>2</w:t>
            </w:r>
          </w:p>
        </w:tc>
        <w:tc>
          <w:tcPr>
            <w:tcW w:w="3070" w:type="dxa"/>
            <w:shd w:val="clear" w:color="auto" w:fill="D0CECE" w:themeFill="background2" w:themeFillShade="E6"/>
          </w:tcPr>
          <w:p w14:paraId="2799A848" w14:textId="5B72381A" w:rsidR="00EB1BDD" w:rsidRPr="005C6E9C" w:rsidRDefault="00EB1BDD" w:rsidP="00EB1BDD">
            <w:r>
              <w:t xml:space="preserve">Drawing </w:t>
            </w:r>
            <w:r w:rsidRPr="00E81FF4">
              <w:t>Fasteners</w:t>
            </w:r>
          </w:p>
        </w:tc>
        <w:tc>
          <w:tcPr>
            <w:tcW w:w="360" w:type="dxa"/>
            <w:tcMar>
              <w:left w:w="29" w:type="dxa"/>
              <w:right w:w="29" w:type="dxa"/>
            </w:tcMar>
            <w:vAlign w:val="center"/>
          </w:tcPr>
          <w:p w14:paraId="4CD9A4CD" w14:textId="28C020EF" w:rsidR="00EB1BDD" w:rsidRPr="005C6E9C" w:rsidRDefault="00EB1BDD" w:rsidP="00EB1BDD">
            <w:pPr>
              <w:jc w:val="center"/>
            </w:pPr>
            <w:r w:rsidRPr="003C34B6">
              <w:rPr>
                <w:bCs/>
              </w:rPr>
              <w:t>√</w:t>
            </w:r>
          </w:p>
        </w:tc>
        <w:tc>
          <w:tcPr>
            <w:tcW w:w="360" w:type="dxa"/>
            <w:tcMar>
              <w:left w:w="29" w:type="dxa"/>
              <w:right w:w="29" w:type="dxa"/>
            </w:tcMar>
            <w:vAlign w:val="center"/>
          </w:tcPr>
          <w:p w14:paraId="549433B9" w14:textId="77777777" w:rsidR="00EB1BDD" w:rsidRPr="005C6E9C" w:rsidRDefault="00EB1BDD" w:rsidP="00EB1BDD">
            <w:pPr>
              <w:jc w:val="center"/>
            </w:pPr>
          </w:p>
        </w:tc>
        <w:tc>
          <w:tcPr>
            <w:tcW w:w="360" w:type="dxa"/>
            <w:tcMar>
              <w:left w:w="29" w:type="dxa"/>
              <w:right w:w="29" w:type="dxa"/>
            </w:tcMar>
            <w:vAlign w:val="center"/>
          </w:tcPr>
          <w:p w14:paraId="54912596" w14:textId="6C9C3D77" w:rsidR="00EB1BDD" w:rsidRPr="005C6E9C" w:rsidRDefault="00EB1BDD" w:rsidP="00EB1BDD">
            <w:pPr>
              <w:jc w:val="center"/>
            </w:pPr>
          </w:p>
        </w:tc>
        <w:tc>
          <w:tcPr>
            <w:tcW w:w="360" w:type="dxa"/>
            <w:tcMar>
              <w:left w:w="29" w:type="dxa"/>
              <w:right w:w="29" w:type="dxa"/>
            </w:tcMar>
            <w:vAlign w:val="center"/>
          </w:tcPr>
          <w:p w14:paraId="5F5BBC1D" w14:textId="77777777" w:rsidR="00EB1BDD" w:rsidRPr="005C6E9C" w:rsidRDefault="00EB1BDD" w:rsidP="00EB1BDD">
            <w:pPr>
              <w:jc w:val="center"/>
            </w:pPr>
          </w:p>
        </w:tc>
      </w:tr>
      <w:tr w:rsidR="00EB1BDD" w:rsidRPr="005C6E9C" w14:paraId="1B7FC9F7" w14:textId="77777777" w:rsidTr="00FA1C31">
        <w:tc>
          <w:tcPr>
            <w:tcW w:w="535" w:type="dxa"/>
          </w:tcPr>
          <w:p w14:paraId="6509EE7A" w14:textId="77777777" w:rsidR="00EB1BDD" w:rsidRPr="005C6E9C" w:rsidRDefault="00EB1BDD" w:rsidP="00EB1BDD">
            <w:pPr>
              <w:jc w:val="center"/>
            </w:pPr>
            <w:r w:rsidRPr="005C6E9C">
              <w:t>3</w:t>
            </w:r>
          </w:p>
        </w:tc>
        <w:tc>
          <w:tcPr>
            <w:tcW w:w="3070" w:type="dxa"/>
          </w:tcPr>
          <w:p w14:paraId="490EA9D8" w14:textId="5464DF00" w:rsidR="00EB1BDD" w:rsidRPr="005C6E9C" w:rsidRDefault="00EB1BDD" w:rsidP="00EB1BDD">
            <w:r w:rsidRPr="00E81FF4">
              <w:t>Introduction to Couplings</w:t>
            </w:r>
          </w:p>
        </w:tc>
        <w:tc>
          <w:tcPr>
            <w:tcW w:w="360" w:type="dxa"/>
            <w:tcMar>
              <w:left w:w="29" w:type="dxa"/>
              <w:right w:w="29" w:type="dxa"/>
            </w:tcMar>
            <w:vAlign w:val="center"/>
          </w:tcPr>
          <w:p w14:paraId="5296900B" w14:textId="11160A6F" w:rsidR="00EB1BDD" w:rsidRPr="005C6E9C" w:rsidRDefault="00EB1BDD" w:rsidP="00EB1BDD">
            <w:pPr>
              <w:jc w:val="center"/>
            </w:pPr>
            <w:r w:rsidRPr="003C34B6">
              <w:rPr>
                <w:bCs/>
              </w:rPr>
              <w:t>√</w:t>
            </w:r>
          </w:p>
        </w:tc>
        <w:tc>
          <w:tcPr>
            <w:tcW w:w="360" w:type="dxa"/>
            <w:tcMar>
              <w:left w:w="29" w:type="dxa"/>
              <w:right w:w="29" w:type="dxa"/>
            </w:tcMar>
            <w:vAlign w:val="center"/>
          </w:tcPr>
          <w:p w14:paraId="7520E842" w14:textId="341EF4B0" w:rsidR="00EB1BDD" w:rsidRPr="005C6E9C" w:rsidRDefault="00EB1BDD" w:rsidP="00EB1BDD">
            <w:pPr>
              <w:jc w:val="center"/>
            </w:pPr>
            <w:r w:rsidRPr="003C34B6">
              <w:rPr>
                <w:bCs/>
              </w:rPr>
              <w:t>√</w:t>
            </w:r>
          </w:p>
        </w:tc>
        <w:tc>
          <w:tcPr>
            <w:tcW w:w="360" w:type="dxa"/>
            <w:tcMar>
              <w:left w:w="29" w:type="dxa"/>
              <w:right w:w="29" w:type="dxa"/>
            </w:tcMar>
            <w:vAlign w:val="center"/>
          </w:tcPr>
          <w:p w14:paraId="0A7B2C42" w14:textId="0CF8343B" w:rsidR="00EB1BDD" w:rsidRPr="005C6E9C" w:rsidRDefault="00EB1BDD" w:rsidP="00EB1BDD">
            <w:pPr>
              <w:jc w:val="center"/>
            </w:pPr>
            <w:r w:rsidRPr="003C34B6">
              <w:rPr>
                <w:bCs/>
              </w:rPr>
              <w:t>√</w:t>
            </w:r>
          </w:p>
        </w:tc>
        <w:tc>
          <w:tcPr>
            <w:tcW w:w="360" w:type="dxa"/>
            <w:tcMar>
              <w:left w:w="29" w:type="dxa"/>
              <w:right w:w="29" w:type="dxa"/>
            </w:tcMar>
            <w:vAlign w:val="center"/>
          </w:tcPr>
          <w:p w14:paraId="325D9241" w14:textId="40EF021B" w:rsidR="00EB1BDD" w:rsidRPr="005C6E9C" w:rsidRDefault="00EB1BDD" w:rsidP="00EB1BDD">
            <w:pPr>
              <w:jc w:val="center"/>
            </w:pPr>
          </w:p>
        </w:tc>
      </w:tr>
      <w:tr w:rsidR="00EB1BDD" w:rsidRPr="005C6E9C" w14:paraId="590E5666" w14:textId="77777777" w:rsidTr="001033D7">
        <w:tc>
          <w:tcPr>
            <w:tcW w:w="535" w:type="dxa"/>
          </w:tcPr>
          <w:p w14:paraId="1073C14E" w14:textId="77777777" w:rsidR="00EB1BDD" w:rsidRPr="005C6E9C" w:rsidRDefault="00EB1BDD" w:rsidP="00EB1BDD">
            <w:pPr>
              <w:jc w:val="center"/>
            </w:pPr>
            <w:r w:rsidRPr="005C6E9C">
              <w:t>4</w:t>
            </w:r>
          </w:p>
        </w:tc>
        <w:tc>
          <w:tcPr>
            <w:tcW w:w="3070" w:type="dxa"/>
            <w:shd w:val="clear" w:color="auto" w:fill="D0CECE" w:themeFill="background2" w:themeFillShade="E6"/>
          </w:tcPr>
          <w:p w14:paraId="43CB8622" w14:textId="76B8552F" w:rsidR="00EB1BDD" w:rsidRPr="005C6E9C" w:rsidRDefault="00EB1BDD" w:rsidP="00EB1BDD">
            <w:r>
              <w:t>Drawing</w:t>
            </w:r>
            <w:r w:rsidRPr="00E81FF4">
              <w:t xml:space="preserve"> Rigid couplings</w:t>
            </w:r>
          </w:p>
        </w:tc>
        <w:tc>
          <w:tcPr>
            <w:tcW w:w="360" w:type="dxa"/>
            <w:tcMar>
              <w:left w:w="29" w:type="dxa"/>
              <w:right w:w="29" w:type="dxa"/>
            </w:tcMar>
            <w:vAlign w:val="center"/>
          </w:tcPr>
          <w:p w14:paraId="71E5940D" w14:textId="3DC8BE5E" w:rsidR="00EB1BDD" w:rsidRPr="005C6E9C" w:rsidRDefault="00EB1BDD" w:rsidP="00EB1BDD">
            <w:pPr>
              <w:jc w:val="center"/>
            </w:pPr>
            <w:r w:rsidRPr="003C34B6">
              <w:rPr>
                <w:bCs/>
              </w:rPr>
              <w:t>√</w:t>
            </w:r>
          </w:p>
        </w:tc>
        <w:tc>
          <w:tcPr>
            <w:tcW w:w="360" w:type="dxa"/>
            <w:tcMar>
              <w:left w:w="29" w:type="dxa"/>
              <w:right w:w="29" w:type="dxa"/>
            </w:tcMar>
            <w:vAlign w:val="center"/>
          </w:tcPr>
          <w:p w14:paraId="0F6D9E6D" w14:textId="59B674E4" w:rsidR="00EB1BDD" w:rsidRPr="005C6E9C" w:rsidRDefault="00EB1BDD" w:rsidP="00EB1BDD">
            <w:pPr>
              <w:jc w:val="center"/>
            </w:pPr>
            <w:r w:rsidRPr="003C34B6">
              <w:rPr>
                <w:bCs/>
              </w:rPr>
              <w:t>√</w:t>
            </w:r>
          </w:p>
        </w:tc>
        <w:tc>
          <w:tcPr>
            <w:tcW w:w="360" w:type="dxa"/>
            <w:tcMar>
              <w:left w:w="29" w:type="dxa"/>
              <w:right w:w="29" w:type="dxa"/>
            </w:tcMar>
            <w:vAlign w:val="center"/>
          </w:tcPr>
          <w:p w14:paraId="7B637E0E" w14:textId="5431FE76" w:rsidR="00EB1BDD" w:rsidRPr="005C6E9C" w:rsidRDefault="00EB1BDD" w:rsidP="00EB1BDD">
            <w:pPr>
              <w:jc w:val="center"/>
            </w:pPr>
            <w:r w:rsidRPr="003C34B6">
              <w:rPr>
                <w:bCs/>
              </w:rPr>
              <w:t>√</w:t>
            </w:r>
          </w:p>
        </w:tc>
        <w:tc>
          <w:tcPr>
            <w:tcW w:w="360" w:type="dxa"/>
            <w:tcMar>
              <w:left w:w="29" w:type="dxa"/>
              <w:right w:w="29" w:type="dxa"/>
            </w:tcMar>
            <w:vAlign w:val="center"/>
          </w:tcPr>
          <w:p w14:paraId="32E7E3B6" w14:textId="6DE4BB95" w:rsidR="00EB1BDD" w:rsidRPr="005C6E9C" w:rsidRDefault="00EB1BDD" w:rsidP="00EB1BDD">
            <w:pPr>
              <w:jc w:val="center"/>
            </w:pPr>
            <w:r w:rsidRPr="003C34B6">
              <w:rPr>
                <w:bCs/>
              </w:rPr>
              <w:t>√</w:t>
            </w:r>
          </w:p>
        </w:tc>
      </w:tr>
      <w:tr w:rsidR="00EB1BDD" w:rsidRPr="005C6E9C" w14:paraId="0E89BD11" w14:textId="77777777" w:rsidTr="00FA1C31">
        <w:tc>
          <w:tcPr>
            <w:tcW w:w="535" w:type="dxa"/>
          </w:tcPr>
          <w:p w14:paraId="1615622C" w14:textId="77777777" w:rsidR="00EB1BDD" w:rsidRPr="005C6E9C" w:rsidRDefault="00EB1BDD" w:rsidP="00EB1BDD">
            <w:pPr>
              <w:jc w:val="center"/>
            </w:pPr>
            <w:r>
              <w:t>5</w:t>
            </w:r>
          </w:p>
        </w:tc>
        <w:tc>
          <w:tcPr>
            <w:tcW w:w="3070" w:type="dxa"/>
          </w:tcPr>
          <w:p w14:paraId="4D63E0AA" w14:textId="230476F9" w:rsidR="00EB1BDD" w:rsidRPr="005C6E9C" w:rsidRDefault="00EB1BDD" w:rsidP="00EB1BDD">
            <w:r>
              <w:t>Drawing</w:t>
            </w:r>
            <w:r w:rsidRPr="00E81FF4">
              <w:t xml:space="preserve"> Transmission Shafts</w:t>
            </w:r>
          </w:p>
        </w:tc>
        <w:tc>
          <w:tcPr>
            <w:tcW w:w="360" w:type="dxa"/>
            <w:tcMar>
              <w:left w:w="29" w:type="dxa"/>
              <w:right w:w="29" w:type="dxa"/>
            </w:tcMar>
            <w:vAlign w:val="center"/>
          </w:tcPr>
          <w:p w14:paraId="0BAEB9D2" w14:textId="0975DEBB" w:rsidR="00EB1BDD" w:rsidRPr="005C6E9C" w:rsidRDefault="00EB1BDD" w:rsidP="00EB1BDD">
            <w:pPr>
              <w:jc w:val="center"/>
            </w:pPr>
            <w:r w:rsidRPr="003C34B6">
              <w:rPr>
                <w:bCs/>
              </w:rPr>
              <w:t>√</w:t>
            </w:r>
          </w:p>
        </w:tc>
        <w:tc>
          <w:tcPr>
            <w:tcW w:w="360" w:type="dxa"/>
            <w:tcMar>
              <w:left w:w="29" w:type="dxa"/>
              <w:right w:w="29" w:type="dxa"/>
            </w:tcMar>
            <w:vAlign w:val="center"/>
          </w:tcPr>
          <w:p w14:paraId="491B5B85" w14:textId="07D3CA5E" w:rsidR="00EB1BDD" w:rsidRPr="005C6E9C" w:rsidRDefault="00EB1BDD" w:rsidP="00EB1BDD">
            <w:pPr>
              <w:jc w:val="center"/>
            </w:pPr>
            <w:r w:rsidRPr="003C34B6">
              <w:rPr>
                <w:bCs/>
              </w:rPr>
              <w:t>√</w:t>
            </w:r>
          </w:p>
        </w:tc>
        <w:tc>
          <w:tcPr>
            <w:tcW w:w="360" w:type="dxa"/>
            <w:tcMar>
              <w:left w:w="29" w:type="dxa"/>
              <w:right w:w="29" w:type="dxa"/>
            </w:tcMar>
            <w:vAlign w:val="center"/>
          </w:tcPr>
          <w:p w14:paraId="3992D9EE" w14:textId="5FD1BAA6" w:rsidR="00EB1BDD" w:rsidRPr="005C6E9C" w:rsidRDefault="00EB1BDD" w:rsidP="00EB1BDD">
            <w:pPr>
              <w:pStyle w:val="Heading5"/>
              <w:ind w:firstLine="0"/>
              <w:outlineLvl w:val="4"/>
            </w:pPr>
            <w:r w:rsidRPr="003C34B6">
              <w:t>√</w:t>
            </w:r>
          </w:p>
        </w:tc>
        <w:tc>
          <w:tcPr>
            <w:tcW w:w="360" w:type="dxa"/>
            <w:tcMar>
              <w:left w:w="29" w:type="dxa"/>
              <w:right w:w="29" w:type="dxa"/>
            </w:tcMar>
            <w:vAlign w:val="center"/>
          </w:tcPr>
          <w:p w14:paraId="51BF466B" w14:textId="0E34D86D" w:rsidR="00EB1BDD" w:rsidRPr="005C6E9C" w:rsidRDefault="00EB1BDD" w:rsidP="00EB1BDD">
            <w:pPr>
              <w:jc w:val="center"/>
            </w:pPr>
            <w:r w:rsidRPr="003C34B6">
              <w:rPr>
                <w:bCs/>
              </w:rPr>
              <w:t>√</w:t>
            </w:r>
          </w:p>
        </w:tc>
      </w:tr>
      <w:tr w:rsidR="00EB1BDD" w:rsidRPr="005C6E9C" w14:paraId="4B329EE2" w14:textId="77777777" w:rsidTr="001033D7">
        <w:tc>
          <w:tcPr>
            <w:tcW w:w="535" w:type="dxa"/>
          </w:tcPr>
          <w:p w14:paraId="5526FA09" w14:textId="77777777" w:rsidR="00EB1BDD" w:rsidRPr="005C6E9C" w:rsidRDefault="00EB1BDD" w:rsidP="00EB1BDD">
            <w:pPr>
              <w:jc w:val="center"/>
            </w:pPr>
            <w:r>
              <w:t>6</w:t>
            </w:r>
          </w:p>
        </w:tc>
        <w:tc>
          <w:tcPr>
            <w:tcW w:w="3070" w:type="dxa"/>
            <w:shd w:val="clear" w:color="auto" w:fill="D0CECE" w:themeFill="background2" w:themeFillShade="E6"/>
          </w:tcPr>
          <w:p w14:paraId="53530256" w14:textId="4057925D" w:rsidR="00EB1BDD" w:rsidRPr="005C6E9C" w:rsidRDefault="00EB1BDD" w:rsidP="00EB1BDD">
            <w:r>
              <w:t>Drawing</w:t>
            </w:r>
            <w:r w:rsidRPr="00E81FF4">
              <w:t xml:space="preserve"> Flexible Couplings</w:t>
            </w:r>
          </w:p>
        </w:tc>
        <w:tc>
          <w:tcPr>
            <w:tcW w:w="360" w:type="dxa"/>
            <w:tcMar>
              <w:left w:w="29" w:type="dxa"/>
              <w:right w:w="29" w:type="dxa"/>
            </w:tcMar>
            <w:vAlign w:val="center"/>
          </w:tcPr>
          <w:p w14:paraId="328D79A1" w14:textId="64C3E40F" w:rsidR="00EB1BDD" w:rsidRPr="005C6E9C" w:rsidRDefault="00EB1BDD" w:rsidP="00EB1BDD">
            <w:pPr>
              <w:jc w:val="center"/>
            </w:pPr>
            <w:r w:rsidRPr="003C34B6">
              <w:rPr>
                <w:bCs/>
              </w:rPr>
              <w:t>√</w:t>
            </w:r>
          </w:p>
        </w:tc>
        <w:tc>
          <w:tcPr>
            <w:tcW w:w="360" w:type="dxa"/>
            <w:tcMar>
              <w:left w:w="29" w:type="dxa"/>
              <w:right w:w="29" w:type="dxa"/>
            </w:tcMar>
            <w:vAlign w:val="center"/>
          </w:tcPr>
          <w:p w14:paraId="787FEDE7" w14:textId="4112918D" w:rsidR="00EB1BDD" w:rsidRPr="005C6E9C" w:rsidRDefault="00EB1BDD" w:rsidP="00EB1BDD">
            <w:pPr>
              <w:jc w:val="center"/>
            </w:pPr>
            <w:r w:rsidRPr="003C34B6">
              <w:rPr>
                <w:bCs/>
              </w:rPr>
              <w:t>√</w:t>
            </w:r>
          </w:p>
        </w:tc>
        <w:tc>
          <w:tcPr>
            <w:tcW w:w="360" w:type="dxa"/>
            <w:tcMar>
              <w:left w:w="29" w:type="dxa"/>
              <w:right w:w="29" w:type="dxa"/>
            </w:tcMar>
            <w:vAlign w:val="center"/>
          </w:tcPr>
          <w:p w14:paraId="5ED69DA5" w14:textId="11D91E50" w:rsidR="00EB1BDD" w:rsidRPr="005C6E9C" w:rsidRDefault="00EB1BDD" w:rsidP="00EB1BDD">
            <w:pPr>
              <w:jc w:val="center"/>
            </w:pPr>
            <w:r w:rsidRPr="003C34B6">
              <w:rPr>
                <w:bCs/>
              </w:rPr>
              <w:t>√</w:t>
            </w:r>
          </w:p>
        </w:tc>
        <w:tc>
          <w:tcPr>
            <w:tcW w:w="360" w:type="dxa"/>
            <w:tcMar>
              <w:left w:w="29" w:type="dxa"/>
              <w:right w:w="29" w:type="dxa"/>
            </w:tcMar>
            <w:vAlign w:val="center"/>
          </w:tcPr>
          <w:p w14:paraId="6A6A9DFA" w14:textId="6487D8BA" w:rsidR="00EB1BDD" w:rsidRPr="005C6E9C" w:rsidRDefault="00EB1BDD" w:rsidP="00EB1BDD">
            <w:pPr>
              <w:jc w:val="center"/>
            </w:pPr>
          </w:p>
        </w:tc>
      </w:tr>
      <w:tr w:rsidR="00EB1BDD" w:rsidRPr="005C6E9C" w14:paraId="0CAC0EFF" w14:textId="77777777" w:rsidTr="00FA1C31">
        <w:tc>
          <w:tcPr>
            <w:tcW w:w="535" w:type="dxa"/>
          </w:tcPr>
          <w:p w14:paraId="700622F5" w14:textId="77777777" w:rsidR="00EB1BDD" w:rsidRPr="005C6E9C" w:rsidRDefault="00EB1BDD" w:rsidP="00EB1BDD">
            <w:pPr>
              <w:jc w:val="center"/>
            </w:pPr>
            <w:r>
              <w:t>7</w:t>
            </w:r>
          </w:p>
        </w:tc>
        <w:tc>
          <w:tcPr>
            <w:tcW w:w="3070" w:type="dxa"/>
          </w:tcPr>
          <w:p w14:paraId="36780F8F" w14:textId="046193E9" w:rsidR="00EB1BDD" w:rsidRPr="005C6E9C" w:rsidRDefault="00EB1BDD" w:rsidP="00EB1BDD">
            <w:r>
              <w:t>Drawing</w:t>
            </w:r>
            <w:r w:rsidRPr="00E81FF4">
              <w:t xml:space="preserve"> Pulleys Brackets</w:t>
            </w:r>
          </w:p>
        </w:tc>
        <w:tc>
          <w:tcPr>
            <w:tcW w:w="360" w:type="dxa"/>
            <w:tcMar>
              <w:left w:w="29" w:type="dxa"/>
              <w:right w:w="29" w:type="dxa"/>
            </w:tcMar>
            <w:vAlign w:val="center"/>
          </w:tcPr>
          <w:p w14:paraId="36F9B2D9" w14:textId="7F847CB1" w:rsidR="00EB1BDD" w:rsidRPr="005C6E9C" w:rsidRDefault="00EB1BDD" w:rsidP="00EB1BDD">
            <w:pPr>
              <w:jc w:val="center"/>
            </w:pPr>
            <w:r w:rsidRPr="003C34B6">
              <w:rPr>
                <w:bCs/>
              </w:rPr>
              <w:t>√</w:t>
            </w:r>
          </w:p>
        </w:tc>
        <w:tc>
          <w:tcPr>
            <w:tcW w:w="360" w:type="dxa"/>
            <w:tcMar>
              <w:left w:w="29" w:type="dxa"/>
              <w:right w:w="29" w:type="dxa"/>
            </w:tcMar>
            <w:vAlign w:val="center"/>
          </w:tcPr>
          <w:p w14:paraId="244EF6C4" w14:textId="5222A09E" w:rsidR="00EB1BDD" w:rsidRPr="005C6E9C" w:rsidRDefault="00EB1BDD" w:rsidP="00EB1BDD">
            <w:pPr>
              <w:jc w:val="center"/>
            </w:pPr>
            <w:r w:rsidRPr="003C34B6">
              <w:rPr>
                <w:bCs/>
              </w:rPr>
              <w:t>√</w:t>
            </w:r>
          </w:p>
        </w:tc>
        <w:tc>
          <w:tcPr>
            <w:tcW w:w="360" w:type="dxa"/>
            <w:tcMar>
              <w:left w:w="29" w:type="dxa"/>
              <w:right w:w="29" w:type="dxa"/>
            </w:tcMar>
            <w:vAlign w:val="center"/>
          </w:tcPr>
          <w:p w14:paraId="045D7F12" w14:textId="52AA5A3E" w:rsidR="00EB1BDD" w:rsidRPr="005C6E9C" w:rsidRDefault="00EB1BDD" w:rsidP="00EB1BDD">
            <w:pPr>
              <w:jc w:val="center"/>
            </w:pPr>
            <w:r w:rsidRPr="003C34B6">
              <w:rPr>
                <w:bCs/>
              </w:rPr>
              <w:t>√</w:t>
            </w:r>
          </w:p>
        </w:tc>
        <w:tc>
          <w:tcPr>
            <w:tcW w:w="360" w:type="dxa"/>
            <w:tcMar>
              <w:left w:w="29" w:type="dxa"/>
              <w:right w:w="29" w:type="dxa"/>
            </w:tcMar>
            <w:vAlign w:val="center"/>
          </w:tcPr>
          <w:p w14:paraId="11E07C0E" w14:textId="7083DEF7" w:rsidR="00EB1BDD" w:rsidRPr="005C6E9C" w:rsidRDefault="00EB1BDD" w:rsidP="00EB1BDD">
            <w:pPr>
              <w:jc w:val="center"/>
            </w:pPr>
            <w:r w:rsidRPr="003C34B6">
              <w:rPr>
                <w:bCs/>
              </w:rPr>
              <w:t>√</w:t>
            </w:r>
          </w:p>
        </w:tc>
      </w:tr>
      <w:tr w:rsidR="00EB1BDD" w:rsidRPr="005C6E9C" w14:paraId="04A75B99" w14:textId="77777777" w:rsidTr="001033D7">
        <w:tc>
          <w:tcPr>
            <w:tcW w:w="535" w:type="dxa"/>
          </w:tcPr>
          <w:p w14:paraId="3FC7FC4B" w14:textId="77777777" w:rsidR="00EB1BDD" w:rsidRPr="005C6E9C" w:rsidRDefault="00EB1BDD" w:rsidP="00EB1BDD">
            <w:pPr>
              <w:jc w:val="center"/>
            </w:pPr>
            <w:r>
              <w:t>8</w:t>
            </w:r>
          </w:p>
        </w:tc>
        <w:tc>
          <w:tcPr>
            <w:tcW w:w="3070" w:type="dxa"/>
            <w:shd w:val="clear" w:color="auto" w:fill="D0CECE" w:themeFill="background2" w:themeFillShade="E6"/>
          </w:tcPr>
          <w:p w14:paraId="7626A7CB" w14:textId="3109E98F" w:rsidR="00EB1BDD" w:rsidRPr="005C6E9C" w:rsidRDefault="00EB1BDD" w:rsidP="00EB1BDD">
            <w:r>
              <w:t>Drawing</w:t>
            </w:r>
            <w:r w:rsidRPr="00E81FF4">
              <w:t xml:space="preserve">  Power Screws</w:t>
            </w:r>
          </w:p>
        </w:tc>
        <w:tc>
          <w:tcPr>
            <w:tcW w:w="360" w:type="dxa"/>
            <w:tcMar>
              <w:left w:w="29" w:type="dxa"/>
              <w:right w:w="29" w:type="dxa"/>
            </w:tcMar>
          </w:tcPr>
          <w:p w14:paraId="44001081" w14:textId="683975A5" w:rsidR="00EB1BDD" w:rsidRPr="005C6E9C" w:rsidRDefault="00EB1BDD" w:rsidP="00EB1BDD">
            <w:pPr>
              <w:jc w:val="center"/>
            </w:pPr>
            <w:r w:rsidRPr="00916871">
              <w:rPr>
                <w:bCs/>
              </w:rPr>
              <w:t>√</w:t>
            </w:r>
          </w:p>
        </w:tc>
        <w:tc>
          <w:tcPr>
            <w:tcW w:w="360" w:type="dxa"/>
            <w:tcMar>
              <w:left w:w="29" w:type="dxa"/>
              <w:right w:w="29" w:type="dxa"/>
            </w:tcMar>
            <w:vAlign w:val="center"/>
          </w:tcPr>
          <w:p w14:paraId="51860525" w14:textId="1917B88D" w:rsidR="00EB1BDD" w:rsidRPr="005C6E9C" w:rsidRDefault="00EB1BDD" w:rsidP="00EB1BDD">
            <w:pPr>
              <w:jc w:val="center"/>
            </w:pPr>
            <w:r w:rsidRPr="003C34B6">
              <w:rPr>
                <w:bCs/>
              </w:rPr>
              <w:t>√</w:t>
            </w:r>
          </w:p>
        </w:tc>
        <w:tc>
          <w:tcPr>
            <w:tcW w:w="360" w:type="dxa"/>
            <w:tcMar>
              <w:left w:w="29" w:type="dxa"/>
              <w:right w:w="29" w:type="dxa"/>
            </w:tcMar>
            <w:vAlign w:val="center"/>
          </w:tcPr>
          <w:p w14:paraId="1D8045F1" w14:textId="0BF258CF" w:rsidR="00EB1BDD" w:rsidRPr="005C6E9C" w:rsidRDefault="00EB1BDD" w:rsidP="00EB1BDD">
            <w:pPr>
              <w:jc w:val="center"/>
            </w:pPr>
            <w:r w:rsidRPr="003C34B6">
              <w:rPr>
                <w:bCs/>
              </w:rPr>
              <w:t>√</w:t>
            </w:r>
          </w:p>
        </w:tc>
        <w:tc>
          <w:tcPr>
            <w:tcW w:w="360" w:type="dxa"/>
            <w:tcMar>
              <w:left w:w="29" w:type="dxa"/>
              <w:right w:w="29" w:type="dxa"/>
            </w:tcMar>
            <w:vAlign w:val="center"/>
          </w:tcPr>
          <w:p w14:paraId="5D07FECC" w14:textId="52092734" w:rsidR="00EB1BDD" w:rsidRPr="005C6E9C" w:rsidRDefault="00EB1BDD" w:rsidP="00EB1BDD">
            <w:pPr>
              <w:jc w:val="center"/>
            </w:pPr>
            <w:r w:rsidRPr="003C34B6">
              <w:rPr>
                <w:bCs/>
              </w:rPr>
              <w:t>√</w:t>
            </w:r>
          </w:p>
        </w:tc>
      </w:tr>
      <w:tr w:rsidR="00EB1BDD" w:rsidRPr="005C6E9C" w14:paraId="01B70154" w14:textId="77777777" w:rsidTr="00FA1C31">
        <w:tc>
          <w:tcPr>
            <w:tcW w:w="535" w:type="dxa"/>
          </w:tcPr>
          <w:p w14:paraId="2371AEB6" w14:textId="77777777" w:rsidR="00EB1BDD" w:rsidRPr="005C6E9C" w:rsidRDefault="00EB1BDD" w:rsidP="00EB1BDD">
            <w:pPr>
              <w:jc w:val="center"/>
            </w:pPr>
            <w:r>
              <w:t>9</w:t>
            </w:r>
          </w:p>
        </w:tc>
        <w:tc>
          <w:tcPr>
            <w:tcW w:w="3070" w:type="dxa"/>
          </w:tcPr>
          <w:p w14:paraId="5B484373" w14:textId="357D187D" w:rsidR="00EB1BDD" w:rsidRPr="005C6E9C" w:rsidRDefault="00EB1BDD" w:rsidP="00EB1BDD">
            <w:r>
              <w:t>Drawing</w:t>
            </w:r>
            <w:r w:rsidRPr="00E81FF4">
              <w:t xml:space="preserve"> Machine Vice</w:t>
            </w:r>
          </w:p>
        </w:tc>
        <w:tc>
          <w:tcPr>
            <w:tcW w:w="360" w:type="dxa"/>
            <w:tcMar>
              <w:left w:w="29" w:type="dxa"/>
              <w:right w:w="29" w:type="dxa"/>
            </w:tcMar>
          </w:tcPr>
          <w:p w14:paraId="7E50699E" w14:textId="7F6324F6" w:rsidR="00EB1BDD" w:rsidRPr="005C6E9C" w:rsidRDefault="00EB1BDD" w:rsidP="00EB1BDD">
            <w:pPr>
              <w:jc w:val="center"/>
            </w:pPr>
            <w:r w:rsidRPr="00916871">
              <w:rPr>
                <w:bCs/>
              </w:rPr>
              <w:t>√</w:t>
            </w:r>
          </w:p>
        </w:tc>
        <w:tc>
          <w:tcPr>
            <w:tcW w:w="360" w:type="dxa"/>
            <w:tcMar>
              <w:left w:w="29" w:type="dxa"/>
              <w:right w:w="29" w:type="dxa"/>
            </w:tcMar>
            <w:vAlign w:val="center"/>
          </w:tcPr>
          <w:p w14:paraId="6DF0C03E" w14:textId="2EDE35A9" w:rsidR="00EB1BDD" w:rsidRPr="005C6E9C" w:rsidRDefault="00EB1BDD" w:rsidP="00EB1BDD">
            <w:pPr>
              <w:jc w:val="center"/>
            </w:pPr>
            <w:r w:rsidRPr="003C34B6">
              <w:rPr>
                <w:bCs/>
              </w:rPr>
              <w:t>√</w:t>
            </w:r>
          </w:p>
        </w:tc>
        <w:tc>
          <w:tcPr>
            <w:tcW w:w="360" w:type="dxa"/>
            <w:tcMar>
              <w:left w:w="29" w:type="dxa"/>
              <w:right w:w="29" w:type="dxa"/>
            </w:tcMar>
            <w:vAlign w:val="center"/>
          </w:tcPr>
          <w:p w14:paraId="480BEF74" w14:textId="64D504EB" w:rsidR="00EB1BDD" w:rsidRPr="005C6E9C" w:rsidRDefault="00EB1BDD" w:rsidP="00EB1BDD">
            <w:pPr>
              <w:jc w:val="center"/>
            </w:pPr>
            <w:r w:rsidRPr="003C34B6">
              <w:rPr>
                <w:bCs/>
              </w:rPr>
              <w:t>√</w:t>
            </w:r>
          </w:p>
        </w:tc>
        <w:tc>
          <w:tcPr>
            <w:tcW w:w="360" w:type="dxa"/>
            <w:tcMar>
              <w:left w:w="29" w:type="dxa"/>
              <w:right w:w="29" w:type="dxa"/>
            </w:tcMar>
            <w:vAlign w:val="center"/>
          </w:tcPr>
          <w:p w14:paraId="0CEE0265" w14:textId="52CD08A4" w:rsidR="00EB1BDD" w:rsidRPr="005C6E9C" w:rsidRDefault="00EB1BDD" w:rsidP="00EB1BDD">
            <w:pPr>
              <w:jc w:val="center"/>
            </w:pPr>
          </w:p>
        </w:tc>
      </w:tr>
      <w:tr w:rsidR="00EB1BDD" w:rsidRPr="005C6E9C" w14:paraId="3387A2A0" w14:textId="77777777" w:rsidTr="001033D7">
        <w:tc>
          <w:tcPr>
            <w:tcW w:w="535" w:type="dxa"/>
          </w:tcPr>
          <w:p w14:paraId="64BAA0C5" w14:textId="77777777" w:rsidR="00EB1BDD" w:rsidRPr="005C6E9C" w:rsidRDefault="00EB1BDD" w:rsidP="00EB1BDD">
            <w:pPr>
              <w:jc w:val="center"/>
            </w:pPr>
            <w:r>
              <w:t>10</w:t>
            </w:r>
          </w:p>
        </w:tc>
        <w:tc>
          <w:tcPr>
            <w:tcW w:w="3070" w:type="dxa"/>
            <w:shd w:val="clear" w:color="auto" w:fill="D0CECE" w:themeFill="background2" w:themeFillShade="E6"/>
          </w:tcPr>
          <w:p w14:paraId="66B69AAE" w14:textId="64BD8307" w:rsidR="00EB1BDD" w:rsidRPr="005C6E9C" w:rsidRDefault="00EB1BDD" w:rsidP="00EB1BDD">
            <w:r>
              <w:t>Drawing</w:t>
            </w:r>
            <w:r w:rsidRPr="00E81FF4">
              <w:t xml:space="preserve"> Pipe Vice</w:t>
            </w:r>
          </w:p>
        </w:tc>
        <w:tc>
          <w:tcPr>
            <w:tcW w:w="360" w:type="dxa"/>
            <w:tcMar>
              <w:left w:w="29" w:type="dxa"/>
              <w:right w:w="29" w:type="dxa"/>
            </w:tcMar>
          </w:tcPr>
          <w:p w14:paraId="0658F263" w14:textId="198DF265" w:rsidR="00EB1BDD" w:rsidRPr="005C6E9C" w:rsidRDefault="00EB1BDD" w:rsidP="00EB1BDD">
            <w:pPr>
              <w:jc w:val="center"/>
            </w:pPr>
            <w:r w:rsidRPr="00916871">
              <w:rPr>
                <w:bCs/>
              </w:rPr>
              <w:t>√</w:t>
            </w:r>
          </w:p>
        </w:tc>
        <w:tc>
          <w:tcPr>
            <w:tcW w:w="360" w:type="dxa"/>
            <w:tcMar>
              <w:left w:w="29" w:type="dxa"/>
              <w:right w:w="29" w:type="dxa"/>
            </w:tcMar>
            <w:vAlign w:val="center"/>
          </w:tcPr>
          <w:p w14:paraId="1D576608" w14:textId="12221A4B" w:rsidR="00EB1BDD" w:rsidRPr="005C6E9C" w:rsidRDefault="00EB1BDD" w:rsidP="00EB1BDD">
            <w:pPr>
              <w:jc w:val="center"/>
            </w:pPr>
            <w:r w:rsidRPr="003C34B6">
              <w:rPr>
                <w:bCs/>
              </w:rPr>
              <w:t>√</w:t>
            </w:r>
          </w:p>
        </w:tc>
        <w:tc>
          <w:tcPr>
            <w:tcW w:w="360" w:type="dxa"/>
            <w:tcMar>
              <w:left w:w="29" w:type="dxa"/>
              <w:right w:w="29" w:type="dxa"/>
            </w:tcMar>
            <w:vAlign w:val="center"/>
          </w:tcPr>
          <w:p w14:paraId="3CF1FEDF" w14:textId="6B45C341" w:rsidR="00EB1BDD" w:rsidRPr="005C6E9C" w:rsidRDefault="00EB1BDD" w:rsidP="00EB1BDD">
            <w:pPr>
              <w:jc w:val="center"/>
            </w:pPr>
            <w:r w:rsidRPr="003C34B6">
              <w:rPr>
                <w:bCs/>
              </w:rPr>
              <w:t>√</w:t>
            </w:r>
          </w:p>
        </w:tc>
        <w:tc>
          <w:tcPr>
            <w:tcW w:w="360" w:type="dxa"/>
            <w:tcMar>
              <w:left w:w="29" w:type="dxa"/>
              <w:right w:w="29" w:type="dxa"/>
            </w:tcMar>
            <w:vAlign w:val="center"/>
          </w:tcPr>
          <w:p w14:paraId="2ACB932B" w14:textId="6011782E" w:rsidR="00EB1BDD" w:rsidRPr="005C6E9C" w:rsidRDefault="00EB1BDD" w:rsidP="00EB1BDD">
            <w:pPr>
              <w:jc w:val="center"/>
            </w:pPr>
          </w:p>
        </w:tc>
      </w:tr>
      <w:tr w:rsidR="00EB1BDD" w:rsidRPr="005C6E9C" w14:paraId="6DEFFD3B" w14:textId="77777777" w:rsidTr="00FA1C31">
        <w:tc>
          <w:tcPr>
            <w:tcW w:w="535" w:type="dxa"/>
          </w:tcPr>
          <w:p w14:paraId="7576B228" w14:textId="77777777" w:rsidR="00EB1BDD" w:rsidRPr="005C6E9C" w:rsidRDefault="00EB1BDD" w:rsidP="00EB1BDD">
            <w:pPr>
              <w:jc w:val="center"/>
            </w:pPr>
            <w:r>
              <w:t>11</w:t>
            </w:r>
          </w:p>
        </w:tc>
        <w:tc>
          <w:tcPr>
            <w:tcW w:w="3070" w:type="dxa"/>
          </w:tcPr>
          <w:p w14:paraId="659DA728" w14:textId="419D89F1" w:rsidR="00EB1BDD" w:rsidRPr="005C6E9C" w:rsidRDefault="00EB1BDD" w:rsidP="00EB1BDD">
            <w:r>
              <w:t>Drawing</w:t>
            </w:r>
            <w:r w:rsidRPr="00E81FF4">
              <w:t xml:space="preserve"> Screw Jacks</w:t>
            </w:r>
          </w:p>
        </w:tc>
        <w:tc>
          <w:tcPr>
            <w:tcW w:w="360" w:type="dxa"/>
            <w:tcMar>
              <w:left w:w="29" w:type="dxa"/>
              <w:right w:w="29" w:type="dxa"/>
            </w:tcMar>
          </w:tcPr>
          <w:p w14:paraId="6C22A8D5" w14:textId="7598DE6F" w:rsidR="00EB1BDD" w:rsidRPr="005C6E9C" w:rsidRDefault="00EB1BDD" w:rsidP="00EB1BDD">
            <w:pPr>
              <w:jc w:val="center"/>
            </w:pPr>
            <w:r w:rsidRPr="00916871">
              <w:rPr>
                <w:bCs/>
              </w:rPr>
              <w:t>√</w:t>
            </w:r>
          </w:p>
        </w:tc>
        <w:tc>
          <w:tcPr>
            <w:tcW w:w="360" w:type="dxa"/>
            <w:tcMar>
              <w:left w:w="29" w:type="dxa"/>
              <w:right w:w="29" w:type="dxa"/>
            </w:tcMar>
            <w:vAlign w:val="center"/>
          </w:tcPr>
          <w:p w14:paraId="08B3E486" w14:textId="73F63561" w:rsidR="00EB1BDD" w:rsidRPr="005C6E9C" w:rsidRDefault="00EB1BDD" w:rsidP="00EB1BDD">
            <w:pPr>
              <w:jc w:val="center"/>
            </w:pPr>
            <w:r w:rsidRPr="003C34B6">
              <w:rPr>
                <w:bCs/>
              </w:rPr>
              <w:t>√</w:t>
            </w:r>
          </w:p>
        </w:tc>
        <w:tc>
          <w:tcPr>
            <w:tcW w:w="360" w:type="dxa"/>
            <w:tcMar>
              <w:left w:w="29" w:type="dxa"/>
              <w:right w:w="29" w:type="dxa"/>
            </w:tcMar>
            <w:vAlign w:val="center"/>
          </w:tcPr>
          <w:p w14:paraId="7852A6F1" w14:textId="2997F565" w:rsidR="00EB1BDD" w:rsidRPr="005C6E9C" w:rsidRDefault="00EB1BDD" w:rsidP="00EB1BDD">
            <w:pPr>
              <w:jc w:val="center"/>
            </w:pPr>
            <w:r w:rsidRPr="003C34B6">
              <w:rPr>
                <w:bCs/>
              </w:rPr>
              <w:t>√</w:t>
            </w:r>
          </w:p>
        </w:tc>
        <w:tc>
          <w:tcPr>
            <w:tcW w:w="360" w:type="dxa"/>
            <w:tcMar>
              <w:left w:w="29" w:type="dxa"/>
              <w:right w:w="29" w:type="dxa"/>
            </w:tcMar>
            <w:vAlign w:val="center"/>
          </w:tcPr>
          <w:p w14:paraId="15DB6995" w14:textId="7A2BAEB9" w:rsidR="00EB1BDD" w:rsidRPr="005C6E9C" w:rsidRDefault="00EB1BDD" w:rsidP="00EB1BDD">
            <w:pPr>
              <w:jc w:val="center"/>
            </w:pPr>
            <w:r w:rsidRPr="003C34B6">
              <w:rPr>
                <w:bCs/>
              </w:rPr>
              <w:t>√</w:t>
            </w:r>
          </w:p>
        </w:tc>
      </w:tr>
      <w:tr w:rsidR="00EB1BDD" w:rsidRPr="005C6E9C" w14:paraId="17292032" w14:textId="77777777" w:rsidTr="001033D7">
        <w:tc>
          <w:tcPr>
            <w:tcW w:w="535" w:type="dxa"/>
          </w:tcPr>
          <w:p w14:paraId="2AD2BE17" w14:textId="77777777" w:rsidR="00EB1BDD" w:rsidRPr="005C6E9C" w:rsidRDefault="00EB1BDD" w:rsidP="00EB1BDD">
            <w:pPr>
              <w:jc w:val="center"/>
            </w:pPr>
            <w:r>
              <w:t>12</w:t>
            </w:r>
          </w:p>
        </w:tc>
        <w:tc>
          <w:tcPr>
            <w:tcW w:w="3070" w:type="dxa"/>
            <w:shd w:val="clear" w:color="auto" w:fill="D0CECE" w:themeFill="background2" w:themeFillShade="E6"/>
          </w:tcPr>
          <w:p w14:paraId="71D3435B" w14:textId="4B289135" w:rsidR="00EB1BDD" w:rsidRPr="005C6E9C" w:rsidRDefault="00EB1BDD" w:rsidP="00EB1BDD">
            <w:r>
              <w:t>Drawing</w:t>
            </w:r>
            <w:r w:rsidRPr="00E81FF4">
              <w:t xml:space="preserve"> Safety Valve</w:t>
            </w:r>
          </w:p>
        </w:tc>
        <w:tc>
          <w:tcPr>
            <w:tcW w:w="360" w:type="dxa"/>
            <w:tcMar>
              <w:left w:w="29" w:type="dxa"/>
              <w:right w:w="29" w:type="dxa"/>
            </w:tcMar>
          </w:tcPr>
          <w:p w14:paraId="50CBF371" w14:textId="049A4F0D" w:rsidR="00EB1BDD" w:rsidRPr="005C6E9C" w:rsidRDefault="00EB1BDD" w:rsidP="00EB1BDD">
            <w:pPr>
              <w:jc w:val="center"/>
            </w:pPr>
            <w:r w:rsidRPr="00916871">
              <w:rPr>
                <w:bCs/>
              </w:rPr>
              <w:t>√</w:t>
            </w:r>
          </w:p>
        </w:tc>
        <w:tc>
          <w:tcPr>
            <w:tcW w:w="360" w:type="dxa"/>
            <w:tcMar>
              <w:left w:w="29" w:type="dxa"/>
              <w:right w:w="29" w:type="dxa"/>
            </w:tcMar>
            <w:vAlign w:val="center"/>
          </w:tcPr>
          <w:p w14:paraId="3B4719C8" w14:textId="0E8800C7" w:rsidR="00EB1BDD" w:rsidRPr="005C6E9C" w:rsidRDefault="00EB1BDD" w:rsidP="00EB1BDD">
            <w:pPr>
              <w:jc w:val="center"/>
            </w:pPr>
            <w:r w:rsidRPr="003C34B6">
              <w:rPr>
                <w:bCs/>
              </w:rPr>
              <w:t>√</w:t>
            </w:r>
          </w:p>
        </w:tc>
        <w:tc>
          <w:tcPr>
            <w:tcW w:w="360" w:type="dxa"/>
            <w:tcMar>
              <w:left w:w="29" w:type="dxa"/>
              <w:right w:w="29" w:type="dxa"/>
            </w:tcMar>
            <w:vAlign w:val="center"/>
          </w:tcPr>
          <w:p w14:paraId="31B4DE6E" w14:textId="75AE4F26" w:rsidR="00EB1BDD" w:rsidRPr="005C6E9C" w:rsidRDefault="00EB1BDD" w:rsidP="00EB1BDD">
            <w:pPr>
              <w:jc w:val="center"/>
            </w:pPr>
            <w:r w:rsidRPr="003C34B6">
              <w:rPr>
                <w:bCs/>
              </w:rPr>
              <w:t>√</w:t>
            </w:r>
          </w:p>
        </w:tc>
        <w:tc>
          <w:tcPr>
            <w:tcW w:w="360" w:type="dxa"/>
            <w:tcMar>
              <w:left w:w="29" w:type="dxa"/>
              <w:right w:w="29" w:type="dxa"/>
            </w:tcMar>
            <w:vAlign w:val="center"/>
          </w:tcPr>
          <w:p w14:paraId="02C5F476" w14:textId="77777777" w:rsidR="00EB1BDD" w:rsidRPr="005C6E9C" w:rsidRDefault="00EB1BDD" w:rsidP="00EB1BDD">
            <w:pPr>
              <w:jc w:val="center"/>
            </w:pPr>
          </w:p>
        </w:tc>
      </w:tr>
      <w:tr w:rsidR="00EB1BDD" w:rsidRPr="005C6E9C" w14:paraId="110D1E4A" w14:textId="77777777" w:rsidTr="00FA1C31">
        <w:tc>
          <w:tcPr>
            <w:tcW w:w="535" w:type="dxa"/>
          </w:tcPr>
          <w:p w14:paraId="1FC4E952" w14:textId="77777777" w:rsidR="00EB1BDD" w:rsidRPr="005C6E9C" w:rsidRDefault="00EB1BDD" w:rsidP="00EB1BDD">
            <w:pPr>
              <w:jc w:val="center"/>
            </w:pPr>
            <w:r>
              <w:t>13</w:t>
            </w:r>
          </w:p>
        </w:tc>
        <w:tc>
          <w:tcPr>
            <w:tcW w:w="3070" w:type="dxa"/>
          </w:tcPr>
          <w:p w14:paraId="6037A962" w14:textId="2AD55758" w:rsidR="00EB1BDD" w:rsidRPr="005C6E9C" w:rsidRDefault="00EB1BDD" w:rsidP="00EB1BDD">
            <w:r>
              <w:t>Drawing</w:t>
            </w:r>
            <w:r w:rsidRPr="00E81FF4">
              <w:t xml:space="preserve"> Non-return valve</w:t>
            </w:r>
          </w:p>
        </w:tc>
        <w:tc>
          <w:tcPr>
            <w:tcW w:w="360" w:type="dxa"/>
            <w:tcMar>
              <w:left w:w="29" w:type="dxa"/>
              <w:right w:w="29" w:type="dxa"/>
            </w:tcMar>
          </w:tcPr>
          <w:p w14:paraId="5269F017" w14:textId="2ED7499D" w:rsidR="00EB1BDD" w:rsidRPr="005C6E9C" w:rsidRDefault="00EB1BDD" w:rsidP="00EB1BDD">
            <w:pPr>
              <w:jc w:val="center"/>
            </w:pPr>
            <w:r w:rsidRPr="00916871">
              <w:rPr>
                <w:bCs/>
              </w:rPr>
              <w:t>√</w:t>
            </w:r>
          </w:p>
        </w:tc>
        <w:tc>
          <w:tcPr>
            <w:tcW w:w="360" w:type="dxa"/>
            <w:tcMar>
              <w:left w:w="29" w:type="dxa"/>
              <w:right w:w="29" w:type="dxa"/>
            </w:tcMar>
            <w:vAlign w:val="center"/>
          </w:tcPr>
          <w:p w14:paraId="452C73E1" w14:textId="5405D8CD" w:rsidR="00EB1BDD" w:rsidRPr="005C6E9C" w:rsidRDefault="00EB1BDD" w:rsidP="00EB1BDD">
            <w:pPr>
              <w:jc w:val="center"/>
            </w:pPr>
            <w:r w:rsidRPr="003C34B6">
              <w:rPr>
                <w:bCs/>
              </w:rPr>
              <w:t>√</w:t>
            </w:r>
          </w:p>
        </w:tc>
        <w:tc>
          <w:tcPr>
            <w:tcW w:w="360" w:type="dxa"/>
            <w:tcMar>
              <w:left w:w="29" w:type="dxa"/>
              <w:right w:w="29" w:type="dxa"/>
            </w:tcMar>
            <w:vAlign w:val="center"/>
          </w:tcPr>
          <w:p w14:paraId="55664A31" w14:textId="094592BE" w:rsidR="00EB1BDD" w:rsidRPr="005C6E9C" w:rsidRDefault="00EB1BDD" w:rsidP="00EB1BDD">
            <w:pPr>
              <w:jc w:val="center"/>
            </w:pPr>
            <w:r w:rsidRPr="003C34B6">
              <w:rPr>
                <w:bCs/>
              </w:rPr>
              <w:t>√</w:t>
            </w:r>
          </w:p>
        </w:tc>
        <w:tc>
          <w:tcPr>
            <w:tcW w:w="360" w:type="dxa"/>
            <w:tcMar>
              <w:left w:w="29" w:type="dxa"/>
              <w:right w:w="29" w:type="dxa"/>
            </w:tcMar>
            <w:vAlign w:val="center"/>
          </w:tcPr>
          <w:p w14:paraId="50391044" w14:textId="3DC6533F" w:rsidR="00EB1BDD" w:rsidRPr="005C6E9C" w:rsidRDefault="00EB1BDD" w:rsidP="00EB1BDD">
            <w:pPr>
              <w:jc w:val="center"/>
            </w:pPr>
            <w:r w:rsidRPr="003C34B6">
              <w:rPr>
                <w:bCs/>
              </w:rPr>
              <w:t>√</w:t>
            </w:r>
          </w:p>
        </w:tc>
      </w:tr>
      <w:tr w:rsidR="00EB1BDD" w:rsidRPr="005C6E9C" w14:paraId="0C2DFF14" w14:textId="77777777" w:rsidTr="001033D7">
        <w:tc>
          <w:tcPr>
            <w:tcW w:w="535" w:type="dxa"/>
          </w:tcPr>
          <w:p w14:paraId="3F4FC5A3" w14:textId="77777777" w:rsidR="00EB1BDD" w:rsidRPr="005C6E9C" w:rsidRDefault="00EB1BDD" w:rsidP="00EB1BDD">
            <w:pPr>
              <w:jc w:val="center"/>
            </w:pPr>
            <w:r>
              <w:t>14</w:t>
            </w:r>
          </w:p>
        </w:tc>
        <w:tc>
          <w:tcPr>
            <w:tcW w:w="3070" w:type="dxa"/>
            <w:shd w:val="clear" w:color="auto" w:fill="D0CECE" w:themeFill="background2" w:themeFillShade="E6"/>
          </w:tcPr>
          <w:p w14:paraId="725DE65D" w14:textId="59329338" w:rsidR="00EB1BDD" w:rsidRPr="005C6E9C" w:rsidRDefault="00EB1BDD" w:rsidP="00EB1BDD">
            <w:r>
              <w:t>Drawing</w:t>
            </w:r>
            <w:r w:rsidRPr="00E81FF4">
              <w:t xml:space="preserve"> Stop Valve</w:t>
            </w:r>
          </w:p>
        </w:tc>
        <w:tc>
          <w:tcPr>
            <w:tcW w:w="360" w:type="dxa"/>
            <w:tcMar>
              <w:left w:w="29" w:type="dxa"/>
              <w:right w:w="29" w:type="dxa"/>
            </w:tcMar>
          </w:tcPr>
          <w:p w14:paraId="175B6A0F" w14:textId="142FE61A" w:rsidR="00EB1BDD" w:rsidRPr="005C6E9C" w:rsidRDefault="00EB1BDD" w:rsidP="00EB1BDD">
            <w:pPr>
              <w:jc w:val="center"/>
            </w:pPr>
            <w:r w:rsidRPr="00916871">
              <w:rPr>
                <w:bCs/>
              </w:rPr>
              <w:t>√</w:t>
            </w:r>
          </w:p>
        </w:tc>
        <w:tc>
          <w:tcPr>
            <w:tcW w:w="360" w:type="dxa"/>
            <w:tcMar>
              <w:left w:w="29" w:type="dxa"/>
              <w:right w:w="29" w:type="dxa"/>
            </w:tcMar>
          </w:tcPr>
          <w:p w14:paraId="2900870F" w14:textId="000286D8" w:rsidR="00EB1BDD" w:rsidRPr="005C6E9C" w:rsidRDefault="00EB1BDD" w:rsidP="00EB1BDD">
            <w:pPr>
              <w:jc w:val="center"/>
            </w:pPr>
            <w:r w:rsidRPr="00546B95">
              <w:rPr>
                <w:bCs/>
              </w:rPr>
              <w:t>√</w:t>
            </w:r>
          </w:p>
        </w:tc>
        <w:tc>
          <w:tcPr>
            <w:tcW w:w="360" w:type="dxa"/>
            <w:tcMar>
              <w:left w:w="29" w:type="dxa"/>
              <w:right w:w="29" w:type="dxa"/>
            </w:tcMar>
            <w:vAlign w:val="center"/>
          </w:tcPr>
          <w:p w14:paraId="144A1A7A" w14:textId="6E608E72" w:rsidR="00EB1BDD" w:rsidRPr="005C6E9C" w:rsidRDefault="00EB1BDD" w:rsidP="00EB1BDD">
            <w:pPr>
              <w:jc w:val="center"/>
            </w:pPr>
            <w:r w:rsidRPr="003C34B6">
              <w:rPr>
                <w:bCs/>
              </w:rPr>
              <w:t>√</w:t>
            </w:r>
          </w:p>
        </w:tc>
        <w:tc>
          <w:tcPr>
            <w:tcW w:w="360" w:type="dxa"/>
            <w:tcMar>
              <w:left w:w="29" w:type="dxa"/>
              <w:right w:w="29" w:type="dxa"/>
            </w:tcMar>
            <w:vAlign w:val="center"/>
          </w:tcPr>
          <w:p w14:paraId="79E66D7E" w14:textId="77777777" w:rsidR="00EB1BDD" w:rsidRPr="005C6E9C" w:rsidRDefault="00EB1BDD" w:rsidP="00EB1BDD">
            <w:pPr>
              <w:jc w:val="center"/>
            </w:pPr>
          </w:p>
        </w:tc>
      </w:tr>
      <w:tr w:rsidR="00EB1BDD" w:rsidRPr="005C6E9C" w14:paraId="6F2F66D8" w14:textId="77777777" w:rsidTr="00FA1C31">
        <w:tc>
          <w:tcPr>
            <w:tcW w:w="535" w:type="dxa"/>
          </w:tcPr>
          <w:p w14:paraId="5B9F4EB2" w14:textId="77777777" w:rsidR="00EB1BDD" w:rsidRDefault="00EB1BDD" w:rsidP="00EB1BDD">
            <w:pPr>
              <w:jc w:val="center"/>
            </w:pPr>
            <w:r>
              <w:t>15</w:t>
            </w:r>
          </w:p>
        </w:tc>
        <w:tc>
          <w:tcPr>
            <w:tcW w:w="3070" w:type="dxa"/>
          </w:tcPr>
          <w:p w14:paraId="099AF7DB" w14:textId="28216C62" w:rsidR="00EB1BDD" w:rsidRPr="005C6E9C" w:rsidRDefault="00EB1BDD" w:rsidP="00EB1BDD">
            <w:r>
              <w:t>Drawing</w:t>
            </w:r>
            <w:r w:rsidRPr="00E81FF4">
              <w:t xml:space="preserve"> Air cock valve</w:t>
            </w:r>
          </w:p>
        </w:tc>
        <w:tc>
          <w:tcPr>
            <w:tcW w:w="360" w:type="dxa"/>
            <w:tcMar>
              <w:left w:w="29" w:type="dxa"/>
              <w:right w:w="29" w:type="dxa"/>
            </w:tcMar>
          </w:tcPr>
          <w:p w14:paraId="19234355" w14:textId="0C9B33AA" w:rsidR="00EB1BDD" w:rsidRPr="005C6E9C" w:rsidRDefault="00EB1BDD" w:rsidP="00EB1BDD">
            <w:pPr>
              <w:jc w:val="center"/>
            </w:pPr>
            <w:r w:rsidRPr="00916871">
              <w:rPr>
                <w:bCs/>
              </w:rPr>
              <w:t>√</w:t>
            </w:r>
          </w:p>
        </w:tc>
        <w:tc>
          <w:tcPr>
            <w:tcW w:w="360" w:type="dxa"/>
            <w:tcMar>
              <w:left w:w="29" w:type="dxa"/>
              <w:right w:w="29" w:type="dxa"/>
            </w:tcMar>
          </w:tcPr>
          <w:p w14:paraId="78DAE53F" w14:textId="7BFBAFC2" w:rsidR="00EB1BDD" w:rsidRPr="005C6E9C" w:rsidRDefault="00EB1BDD" w:rsidP="00EB1BDD">
            <w:pPr>
              <w:jc w:val="center"/>
            </w:pPr>
            <w:r w:rsidRPr="00546B95">
              <w:rPr>
                <w:bCs/>
              </w:rPr>
              <w:t>√</w:t>
            </w:r>
          </w:p>
        </w:tc>
        <w:tc>
          <w:tcPr>
            <w:tcW w:w="360" w:type="dxa"/>
            <w:tcMar>
              <w:left w:w="29" w:type="dxa"/>
              <w:right w:w="29" w:type="dxa"/>
            </w:tcMar>
            <w:vAlign w:val="center"/>
          </w:tcPr>
          <w:p w14:paraId="0099AC22" w14:textId="4D1B4915" w:rsidR="00EB1BDD" w:rsidRPr="005C6E9C" w:rsidRDefault="00EB1BDD" w:rsidP="00EB1BDD">
            <w:pPr>
              <w:jc w:val="center"/>
            </w:pPr>
            <w:r w:rsidRPr="003C34B6">
              <w:rPr>
                <w:bCs/>
              </w:rPr>
              <w:t>√</w:t>
            </w:r>
          </w:p>
        </w:tc>
        <w:tc>
          <w:tcPr>
            <w:tcW w:w="360" w:type="dxa"/>
            <w:tcMar>
              <w:left w:w="29" w:type="dxa"/>
              <w:right w:w="29" w:type="dxa"/>
            </w:tcMar>
            <w:vAlign w:val="center"/>
          </w:tcPr>
          <w:p w14:paraId="226D4CC6" w14:textId="2ACF7E1A" w:rsidR="00EB1BDD" w:rsidRPr="005C6E9C" w:rsidRDefault="00EB1BDD" w:rsidP="00EB1BDD">
            <w:pPr>
              <w:jc w:val="center"/>
            </w:pPr>
            <w:r w:rsidRPr="003C34B6">
              <w:rPr>
                <w:bCs/>
              </w:rPr>
              <w:t>√</w:t>
            </w:r>
          </w:p>
        </w:tc>
      </w:tr>
    </w:tbl>
    <w:p w14:paraId="088957FF" w14:textId="7DAFEE6C" w:rsidR="009E61DE" w:rsidRDefault="009E61DE" w:rsidP="00DE3E4E"/>
    <w:p w14:paraId="615A96E6" w14:textId="6B5BE485" w:rsidR="00FA1C31" w:rsidRDefault="00FA1C31" w:rsidP="00DE3E4E"/>
    <w:p w14:paraId="3F5AC2E5" w14:textId="17F39958" w:rsidR="00FA1C31" w:rsidRDefault="00FA1C31" w:rsidP="00DE3E4E"/>
    <w:p w14:paraId="774E89C0" w14:textId="77777777" w:rsidR="00FA1C31" w:rsidRDefault="00FA1C31" w:rsidP="00DE3E4E"/>
    <w:p w14:paraId="180177EE" w14:textId="6B8DAEB1" w:rsidR="009E61DE" w:rsidRDefault="009E61DE" w:rsidP="00CC7F43">
      <w:pPr>
        <w:pStyle w:val="Heading1"/>
        <w:numPr>
          <w:ilvl w:val="0"/>
          <w:numId w:val="5"/>
        </w:numPr>
      </w:pPr>
      <w:r w:rsidRPr="00762A5E">
        <w:t>Assessment Methods / LO</w:t>
      </w:r>
      <w:r w:rsidR="00FA1C31">
        <w:t>s</w:t>
      </w:r>
      <w:r w:rsidRPr="00762A5E">
        <w:t xml:space="preserve"> Matrix</w:t>
      </w:r>
    </w:p>
    <w:tbl>
      <w:tblPr>
        <w:tblStyle w:val="TableGrid"/>
        <w:tblW w:w="0" w:type="auto"/>
        <w:tblInd w:w="700" w:type="dxa"/>
        <w:tblLayout w:type="fixed"/>
        <w:tblLook w:val="04A0" w:firstRow="1" w:lastRow="0" w:firstColumn="1" w:lastColumn="0" w:noHBand="0" w:noVBand="1"/>
      </w:tblPr>
      <w:tblGrid>
        <w:gridCol w:w="2880"/>
        <w:gridCol w:w="360"/>
        <w:gridCol w:w="360"/>
        <w:gridCol w:w="360"/>
        <w:gridCol w:w="360"/>
      </w:tblGrid>
      <w:tr w:rsidR="00FA1C31" w:rsidRPr="005C6E9C" w14:paraId="7248DE51" w14:textId="77777777" w:rsidTr="00FA1C31">
        <w:tc>
          <w:tcPr>
            <w:tcW w:w="2880" w:type="dxa"/>
            <w:shd w:val="clear" w:color="auto" w:fill="B4C6E7" w:themeFill="accent1" w:themeFillTint="66"/>
            <w:vAlign w:val="center"/>
          </w:tcPr>
          <w:p w14:paraId="0B6291F9" w14:textId="77777777" w:rsidR="00FA1C31" w:rsidRPr="005C6E9C" w:rsidRDefault="00FA1C31" w:rsidP="00FA1C31">
            <w:pPr>
              <w:jc w:val="center"/>
            </w:pPr>
            <w:r w:rsidRPr="005C6E9C">
              <w:t>Assessment</w:t>
            </w:r>
          </w:p>
        </w:tc>
        <w:tc>
          <w:tcPr>
            <w:tcW w:w="360" w:type="dxa"/>
            <w:shd w:val="clear" w:color="auto" w:fill="B4C6E7" w:themeFill="accent1" w:themeFillTint="66"/>
            <w:tcMar>
              <w:left w:w="29" w:type="dxa"/>
              <w:right w:w="29" w:type="dxa"/>
            </w:tcMar>
            <w:vAlign w:val="center"/>
          </w:tcPr>
          <w:p w14:paraId="5F86ACE3" w14:textId="3B8F5D7A" w:rsidR="00FA1C31" w:rsidRPr="005C6E9C" w:rsidRDefault="00FA1C31" w:rsidP="00FA1C31">
            <w:pPr>
              <w:jc w:val="center"/>
            </w:pPr>
            <w:r>
              <w:rPr>
                <w:rFonts w:cstheme="minorHAnsi"/>
                <w:spacing w:val="-1"/>
              </w:rPr>
              <w:t>1</w:t>
            </w:r>
          </w:p>
        </w:tc>
        <w:tc>
          <w:tcPr>
            <w:tcW w:w="360" w:type="dxa"/>
            <w:shd w:val="clear" w:color="auto" w:fill="B4C6E7" w:themeFill="accent1" w:themeFillTint="66"/>
            <w:tcMar>
              <w:left w:w="29" w:type="dxa"/>
              <w:right w:w="29" w:type="dxa"/>
            </w:tcMar>
            <w:vAlign w:val="center"/>
          </w:tcPr>
          <w:p w14:paraId="4CA3597B" w14:textId="12345ABE" w:rsidR="00FA1C31" w:rsidRPr="005C6E9C" w:rsidRDefault="00FA1C31" w:rsidP="00FA1C31">
            <w:pPr>
              <w:jc w:val="center"/>
            </w:pPr>
            <w:r>
              <w:rPr>
                <w:rFonts w:cstheme="minorHAnsi"/>
                <w:spacing w:val="-1"/>
              </w:rPr>
              <w:t>2</w:t>
            </w:r>
          </w:p>
        </w:tc>
        <w:tc>
          <w:tcPr>
            <w:tcW w:w="360" w:type="dxa"/>
            <w:shd w:val="clear" w:color="auto" w:fill="B4C6E7" w:themeFill="accent1" w:themeFillTint="66"/>
            <w:tcMar>
              <w:left w:w="29" w:type="dxa"/>
              <w:right w:w="29" w:type="dxa"/>
            </w:tcMar>
            <w:vAlign w:val="center"/>
          </w:tcPr>
          <w:p w14:paraId="31AC956E" w14:textId="2ECD534B" w:rsidR="00FA1C31" w:rsidRPr="005C6E9C" w:rsidRDefault="00FA1C31" w:rsidP="00FA1C31">
            <w:pPr>
              <w:jc w:val="center"/>
            </w:pPr>
            <w:r w:rsidRPr="005C6E9C">
              <w:rPr>
                <w:rFonts w:cstheme="minorHAnsi"/>
              </w:rPr>
              <w:t>3</w:t>
            </w:r>
          </w:p>
        </w:tc>
        <w:tc>
          <w:tcPr>
            <w:tcW w:w="360" w:type="dxa"/>
            <w:shd w:val="clear" w:color="auto" w:fill="B4C6E7" w:themeFill="accent1" w:themeFillTint="66"/>
            <w:tcMar>
              <w:left w:w="29" w:type="dxa"/>
              <w:right w:w="29" w:type="dxa"/>
            </w:tcMar>
            <w:vAlign w:val="center"/>
          </w:tcPr>
          <w:p w14:paraId="44ED7D52" w14:textId="44B851B4" w:rsidR="00FA1C31" w:rsidRPr="005C6E9C" w:rsidRDefault="00FA1C31" w:rsidP="00FA1C31">
            <w:pPr>
              <w:jc w:val="center"/>
            </w:pPr>
            <w:r w:rsidRPr="005C6E9C">
              <w:rPr>
                <w:rFonts w:cstheme="minorHAnsi"/>
              </w:rPr>
              <w:t>4</w:t>
            </w:r>
          </w:p>
        </w:tc>
      </w:tr>
      <w:tr w:rsidR="00FA1C31" w:rsidRPr="005C6E9C" w14:paraId="7DADCD00" w14:textId="77777777" w:rsidTr="00FA1C31">
        <w:tc>
          <w:tcPr>
            <w:tcW w:w="2880" w:type="dxa"/>
            <w:vAlign w:val="center"/>
          </w:tcPr>
          <w:p w14:paraId="7085ADE7" w14:textId="01244444" w:rsidR="00FA1C31" w:rsidRPr="00216BB2" w:rsidRDefault="00FA1C31" w:rsidP="00862A05">
            <w:r w:rsidRPr="003357D1">
              <w:t>Assignments and reports</w:t>
            </w:r>
          </w:p>
        </w:tc>
        <w:tc>
          <w:tcPr>
            <w:tcW w:w="360" w:type="dxa"/>
            <w:tcMar>
              <w:left w:w="29" w:type="dxa"/>
              <w:right w:w="29" w:type="dxa"/>
            </w:tcMar>
          </w:tcPr>
          <w:p w14:paraId="536D6716" w14:textId="29AB34E2" w:rsidR="00FA1C31" w:rsidRPr="003C34B6" w:rsidRDefault="00FA1C31" w:rsidP="00862A05">
            <w:pPr>
              <w:jc w:val="center"/>
              <w:rPr>
                <w:bCs/>
              </w:rPr>
            </w:pPr>
            <w:r w:rsidRPr="007D3117">
              <w:rPr>
                <w:bCs/>
              </w:rPr>
              <w:t>√</w:t>
            </w:r>
          </w:p>
        </w:tc>
        <w:tc>
          <w:tcPr>
            <w:tcW w:w="360" w:type="dxa"/>
            <w:tcMar>
              <w:left w:w="29" w:type="dxa"/>
              <w:right w:w="29" w:type="dxa"/>
            </w:tcMar>
          </w:tcPr>
          <w:p w14:paraId="27188DB0" w14:textId="28188EC1" w:rsidR="00FA1C31" w:rsidRPr="005C6E9C" w:rsidRDefault="00FA1C31" w:rsidP="00862A05">
            <w:pPr>
              <w:jc w:val="center"/>
            </w:pPr>
            <w:r w:rsidRPr="007D3117">
              <w:rPr>
                <w:bCs/>
              </w:rPr>
              <w:t>√</w:t>
            </w:r>
          </w:p>
        </w:tc>
        <w:tc>
          <w:tcPr>
            <w:tcW w:w="360" w:type="dxa"/>
            <w:tcMar>
              <w:left w:w="29" w:type="dxa"/>
              <w:right w:w="29" w:type="dxa"/>
            </w:tcMar>
          </w:tcPr>
          <w:p w14:paraId="7400527B" w14:textId="449720B0" w:rsidR="00FA1C31" w:rsidRPr="005C6E9C" w:rsidRDefault="00D83BA1" w:rsidP="00862A05">
            <w:pPr>
              <w:jc w:val="center"/>
            </w:pPr>
            <w:r w:rsidRPr="003C34B6">
              <w:rPr>
                <w:bCs/>
              </w:rPr>
              <w:t>√</w:t>
            </w:r>
          </w:p>
        </w:tc>
        <w:tc>
          <w:tcPr>
            <w:tcW w:w="360" w:type="dxa"/>
            <w:tcMar>
              <w:left w:w="29" w:type="dxa"/>
              <w:right w:w="29" w:type="dxa"/>
            </w:tcMar>
          </w:tcPr>
          <w:p w14:paraId="4B6925B4" w14:textId="74CDC6E4" w:rsidR="00FA1C31" w:rsidRPr="005C6E9C" w:rsidRDefault="00D83BA1" w:rsidP="00862A05">
            <w:pPr>
              <w:jc w:val="center"/>
            </w:pPr>
            <w:r w:rsidRPr="003C34B6">
              <w:rPr>
                <w:bCs/>
              </w:rPr>
              <w:t>√</w:t>
            </w:r>
          </w:p>
        </w:tc>
      </w:tr>
      <w:tr w:rsidR="00FA1C31" w:rsidRPr="005C6E9C" w14:paraId="4D1B80F2" w14:textId="77777777" w:rsidTr="00FA1C31">
        <w:tc>
          <w:tcPr>
            <w:tcW w:w="2880" w:type="dxa"/>
            <w:vAlign w:val="center"/>
          </w:tcPr>
          <w:p w14:paraId="0F9E650D" w14:textId="10A3E48A" w:rsidR="00FA1C31" w:rsidRPr="00216BB2" w:rsidRDefault="00FA1C31" w:rsidP="00862A05">
            <w:r>
              <w:t>Pop-</w:t>
            </w:r>
            <w:r w:rsidRPr="00216BB2">
              <w:t>Quizzes</w:t>
            </w:r>
          </w:p>
        </w:tc>
        <w:tc>
          <w:tcPr>
            <w:tcW w:w="360" w:type="dxa"/>
            <w:tcMar>
              <w:left w:w="29" w:type="dxa"/>
              <w:right w:w="29" w:type="dxa"/>
            </w:tcMar>
            <w:vAlign w:val="center"/>
          </w:tcPr>
          <w:p w14:paraId="4A975480" w14:textId="67A86B9E" w:rsidR="00FA1C31" w:rsidRPr="005C6E9C" w:rsidRDefault="00FA1C31" w:rsidP="00862A05">
            <w:pPr>
              <w:jc w:val="center"/>
            </w:pPr>
            <w:r w:rsidRPr="003C34B6">
              <w:rPr>
                <w:bCs/>
              </w:rPr>
              <w:t>√</w:t>
            </w:r>
          </w:p>
        </w:tc>
        <w:tc>
          <w:tcPr>
            <w:tcW w:w="360" w:type="dxa"/>
            <w:tcMar>
              <w:left w:w="29" w:type="dxa"/>
              <w:right w:w="29" w:type="dxa"/>
            </w:tcMar>
          </w:tcPr>
          <w:p w14:paraId="2A9195DB" w14:textId="1BCA8D30" w:rsidR="00FA1C31" w:rsidRPr="005C6E9C" w:rsidRDefault="00FA1C31" w:rsidP="00862A05">
            <w:pPr>
              <w:jc w:val="center"/>
            </w:pPr>
          </w:p>
        </w:tc>
        <w:tc>
          <w:tcPr>
            <w:tcW w:w="360" w:type="dxa"/>
            <w:tcMar>
              <w:left w:w="29" w:type="dxa"/>
              <w:right w:w="29" w:type="dxa"/>
            </w:tcMar>
          </w:tcPr>
          <w:p w14:paraId="2E2EC6DB" w14:textId="72152114" w:rsidR="00FA1C31" w:rsidRPr="005C6E9C" w:rsidRDefault="00D83BA1" w:rsidP="00862A05">
            <w:pPr>
              <w:jc w:val="center"/>
            </w:pPr>
            <w:r w:rsidRPr="003C34B6">
              <w:rPr>
                <w:bCs/>
              </w:rPr>
              <w:t>√</w:t>
            </w:r>
          </w:p>
        </w:tc>
        <w:tc>
          <w:tcPr>
            <w:tcW w:w="360" w:type="dxa"/>
            <w:tcMar>
              <w:left w:w="29" w:type="dxa"/>
              <w:right w:w="29" w:type="dxa"/>
            </w:tcMar>
            <w:vAlign w:val="center"/>
          </w:tcPr>
          <w:p w14:paraId="538F804C" w14:textId="2FA30383" w:rsidR="00FA1C31" w:rsidRPr="005C6E9C" w:rsidRDefault="00FA1C31" w:rsidP="00862A05">
            <w:pPr>
              <w:jc w:val="center"/>
            </w:pPr>
          </w:p>
        </w:tc>
      </w:tr>
      <w:tr w:rsidR="00FA1C31" w:rsidRPr="005C6E9C" w14:paraId="7674C789" w14:textId="77777777" w:rsidTr="00FA1C31">
        <w:tc>
          <w:tcPr>
            <w:tcW w:w="2880" w:type="dxa"/>
            <w:vAlign w:val="center"/>
          </w:tcPr>
          <w:p w14:paraId="2179992F" w14:textId="7B67AF80" w:rsidR="00FA1C31" w:rsidRPr="00216BB2" w:rsidRDefault="00FA1C31" w:rsidP="00862A05">
            <w:r w:rsidRPr="003357D1">
              <w:lastRenderedPageBreak/>
              <w:t>Laboratory activities</w:t>
            </w:r>
          </w:p>
        </w:tc>
        <w:tc>
          <w:tcPr>
            <w:tcW w:w="360" w:type="dxa"/>
            <w:tcMar>
              <w:left w:w="29" w:type="dxa"/>
              <w:right w:w="29" w:type="dxa"/>
            </w:tcMar>
            <w:vAlign w:val="center"/>
          </w:tcPr>
          <w:p w14:paraId="50F66109" w14:textId="77777777" w:rsidR="00FA1C31" w:rsidRPr="003C34B6" w:rsidRDefault="00FA1C31" w:rsidP="00862A05">
            <w:pPr>
              <w:jc w:val="center"/>
              <w:rPr>
                <w:bCs/>
              </w:rPr>
            </w:pPr>
          </w:p>
        </w:tc>
        <w:tc>
          <w:tcPr>
            <w:tcW w:w="360" w:type="dxa"/>
            <w:tcMar>
              <w:left w:w="29" w:type="dxa"/>
              <w:right w:w="29" w:type="dxa"/>
            </w:tcMar>
          </w:tcPr>
          <w:p w14:paraId="16F5829E" w14:textId="0A2CC1D8" w:rsidR="00FA1C31" w:rsidRPr="003C34B6" w:rsidRDefault="00D83BA1" w:rsidP="00862A05">
            <w:pPr>
              <w:jc w:val="center"/>
              <w:rPr>
                <w:bCs/>
              </w:rPr>
            </w:pPr>
            <w:r w:rsidRPr="003C34B6">
              <w:rPr>
                <w:bCs/>
              </w:rPr>
              <w:t>√</w:t>
            </w:r>
          </w:p>
        </w:tc>
        <w:tc>
          <w:tcPr>
            <w:tcW w:w="360" w:type="dxa"/>
            <w:tcMar>
              <w:left w:w="29" w:type="dxa"/>
              <w:right w:w="29" w:type="dxa"/>
            </w:tcMar>
            <w:vAlign w:val="center"/>
          </w:tcPr>
          <w:p w14:paraId="63A0B3E6" w14:textId="310F3E42" w:rsidR="00FA1C31" w:rsidRPr="003C34B6" w:rsidRDefault="00FA1C31" w:rsidP="00862A05">
            <w:pPr>
              <w:jc w:val="center"/>
              <w:rPr>
                <w:bCs/>
              </w:rPr>
            </w:pPr>
            <w:r w:rsidRPr="003C34B6">
              <w:rPr>
                <w:bCs/>
              </w:rPr>
              <w:t>√</w:t>
            </w:r>
          </w:p>
        </w:tc>
        <w:tc>
          <w:tcPr>
            <w:tcW w:w="360" w:type="dxa"/>
            <w:tcMar>
              <w:left w:w="29" w:type="dxa"/>
              <w:right w:w="29" w:type="dxa"/>
            </w:tcMar>
          </w:tcPr>
          <w:p w14:paraId="272269DB" w14:textId="30D437FA" w:rsidR="00FA1C31" w:rsidRPr="003C34B6" w:rsidRDefault="00FA1C31" w:rsidP="00862A05">
            <w:pPr>
              <w:jc w:val="center"/>
              <w:rPr>
                <w:bCs/>
              </w:rPr>
            </w:pPr>
            <w:r w:rsidRPr="003C34B6">
              <w:rPr>
                <w:bCs/>
              </w:rPr>
              <w:t>√</w:t>
            </w:r>
          </w:p>
        </w:tc>
      </w:tr>
      <w:tr w:rsidR="00FA1C31" w:rsidRPr="005C6E9C" w14:paraId="6551DE88" w14:textId="77777777" w:rsidTr="00FA1C31">
        <w:tc>
          <w:tcPr>
            <w:tcW w:w="2880" w:type="dxa"/>
            <w:vAlign w:val="center"/>
          </w:tcPr>
          <w:p w14:paraId="332E9BF5" w14:textId="77777777" w:rsidR="00FA1C31" w:rsidRPr="00216BB2" w:rsidRDefault="00FA1C31" w:rsidP="00862A05">
            <w:r w:rsidRPr="00216BB2">
              <w:t xml:space="preserve">Mid-Term </w:t>
            </w:r>
          </w:p>
        </w:tc>
        <w:tc>
          <w:tcPr>
            <w:tcW w:w="360" w:type="dxa"/>
            <w:tcMar>
              <w:left w:w="29" w:type="dxa"/>
              <w:right w:w="29" w:type="dxa"/>
            </w:tcMar>
            <w:vAlign w:val="center"/>
          </w:tcPr>
          <w:p w14:paraId="1E21C9E4" w14:textId="0C144AB4" w:rsidR="00FA1C31" w:rsidRPr="005C6E9C" w:rsidRDefault="00FA1C31" w:rsidP="00862A05">
            <w:pPr>
              <w:jc w:val="center"/>
            </w:pPr>
            <w:r w:rsidRPr="003C34B6">
              <w:rPr>
                <w:bCs/>
              </w:rPr>
              <w:t>√</w:t>
            </w:r>
          </w:p>
        </w:tc>
        <w:tc>
          <w:tcPr>
            <w:tcW w:w="360" w:type="dxa"/>
            <w:tcMar>
              <w:left w:w="29" w:type="dxa"/>
              <w:right w:w="29" w:type="dxa"/>
            </w:tcMar>
            <w:vAlign w:val="center"/>
          </w:tcPr>
          <w:p w14:paraId="114AF909" w14:textId="5C5D810D" w:rsidR="00FA1C31" w:rsidRPr="005C6E9C" w:rsidRDefault="00FA1C31" w:rsidP="00862A05">
            <w:pPr>
              <w:jc w:val="center"/>
            </w:pPr>
          </w:p>
        </w:tc>
        <w:tc>
          <w:tcPr>
            <w:tcW w:w="360" w:type="dxa"/>
            <w:tcMar>
              <w:left w:w="29" w:type="dxa"/>
              <w:right w:w="29" w:type="dxa"/>
            </w:tcMar>
            <w:vAlign w:val="center"/>
          </w:tcPr>
          <w:p w14:paraId="04409382" w14:textId="0249F0B6" w:rsidR="00FA1C31" w:rsidRPr="005C6E9C" w:rsidRDefault="00D83BA1" w:rsidP="00862A05">
            <w:pPr>
              <w:jc w:val="center"/>
            </w:pPr>
            <w:r w:rsidRPr="003C34B6">
              <w:rPr>
                <w:bCs/>
              </w:rPr>
              <w:t>√</w:t>
            </w:r>
          </w:p>
        </w:tc>
        <w:tc>
          <w:tcPr>
            <w:tcW w:w="360" w:type="dxa"/>
            <w:tcMar>
              <w:left w:w="29" w:type="dxa"/>
              <w:right w:w="29" w:type="dxa"/>
            </w:tcMar>
          </w:tcPr>
          <w:p w14:paraId="3C678F69" w14:textId="69A43A4D" w:rsidR="00FA1C31" w:rsidRPr="005C6E9C" w:rsidRDefault="00D83BA1" w:rsidP="00862A05">
            <w:pPr>
              <w:jc w:val="center"/>
            </w:pPr>
            <w:r w:rsidRPr="003C34B6">
              <w:rPr>
                <w:bCs/>
              </w:rPr>
              <w:t>√</w:t>
            </w:r>
          </w:p>
        </w:tc>
      </w:tr>
      <w:tr w:rsidR="00FA1C31" w:rsidRPr="005C6E9C" w14:paraId="5A197500" w14:textId="77777777" w:rsidTr="00FA1C31">
        <w:tc>
          <w:tcPr>
            <w:tcW w:w="2880" w:type="dxa"/>
            <w:vAlign w:val="center"/>
          </w:tcPr>
          <w:p w14:paraId="10D3018B" w14:textId="77777777" w:rsidR="00FA1C31" w:rsidRPr="00216BB2" w:rsidRDefault="00FA1C31" w:rsidP="00862A05">
            <w:r w:rsidRPr="00216BB2">
              <w:t>Final Exam</w:t>
            </w:r>
          </w:p>
        </w:tc>
        <w:tc>
          <w:tcPr>
            <w:tcW w:w="360" w:type="dxa"/>
            <w:tcMar>
              <w:left w:w="29" w:type="dxa"/>
              <w:right w:w="29" w:type="dxa"/>
            </w:tcMar>
            <w:vAlign w:val="center"/>
          </w:tcPr>
          <w:p w14:paraId="09EEE7D3" w14:textId="0F84793A" w:rsidR="00FA1C31" w:rsidRPr="005C6E9C" w:rsidRDefault="00FA1C31" w:rsidP="00862A05">
            <w:pPr>
              <w:jc w:val="center"/>
            </w:pPr>
            <w:r w:rsidRPr="003C34B6">
              <w:rPr>
                <w:bCs/>
              </w:rPr>
              <w:t>√</w:t>
            </w:r>
          </w:p>
        </w:tc>
        <w:tc>
          <w:tcPr>
            <w:tcW w:w="360" w:type="dxa"/>
            <w:tcMar>
              <w:left w:w="29" w:type="dxa"/>
              <w:right w:w="29" w:type="dxa"/>
            </w:tcMar>
            <w:vAlign w:val="center"/>
          </w:tcPr>
          <w:p w14:paraId="2D403137" w14:textId="37B6FE63" w:rsidR="00FA1C31" w:rsidRPr="005C6E9C" w:rsidRDefault="00FA1C31" w:rsidP="00862A05">
            <w:pPr>
              <w:jc w:val="center"/>
            </w:pPr>
          </w:p>
        </w:tc>
        <w:tc>
          <w:tcPr>
            <w:tcW w:w="360" w:type="dxa"/>
            <w:tcMar>
              <w:left w:w="29" w:type="dxa"/>
              <w:right w:w="29" w:type="dxa"/>
            </w:tcMar>
            <w:vAlign w:val="center"/>
          </w:tcPr>
          <w:p w14:paraId="12ACE13A" w14:textId="75256C41" w:rsidR="00FA1C31" w:rsidRPr="005C6E9C" w:rsidRDefault="00D83BA1" w:rsidP="00862A05">
            <w:pPr>
              <w:jc w:val="center"/>
            </w:pPr>
            <w:r w:rsidRPr="003C34B6">
              <w:rPr>
                <w:bCs/>
              </w:rPr>
              <w:t>√</w:t>
            </w:r>
          </w:p>
        </w:tc>
        <w:tc>
          <w:tcPr>
            <w:tcW w:w="360" w:type="dxa"/>
            <w:tcMar>
              <w:left w:w="29" w:type="dxa"/>
              <w:right w:w="29" w:type="dxa"/>
            </w:tcMar>
            <w:vAlign w:val="center"/>
          </w:tcPr>
          <w:p w14:paraId="0D49242C" w14:textId="428021C5" w:rsidR="00FA1C31" w:rsidRPr="005C6E9C" w:rsidRDefault="00FA1C31" w:rsidP="00862A05">
            <w:pPr>
              <w:jc w:val="center"/>
            </w:pPr>
            <w:r w:rsidRPr="003C34B6">
              <w:rPr>
                <w:bCs/>
              </w:rPr>
              <w:t>√</w:t>
            </w:r>
          </w:p>
        </w:tc>
      </w:tr>
    </w:tbl>
    <w:p w14:paraId="1DAA724B" w14:textId="77777777" w:rsidR="009E61DE" w:rsidRDefault="009E61DE" w:rsidP="00DE3E4E"/>
    <w:p w14:paraId="2EEF734D" w14:textId="32FF7F07" w:rsidR="00762A5E" w:rsidRDefault="00762A5E" w:rsidP="00CC7F43">
      <w:pPr>
        <w:pStyle w:val="Heading1"/>
        <w:numPr>
          <w:ilvl w:val="0"/>
          <w:numId w:val="5"/>
        </w:numPr>
      </w:pPr>
      <w:r w:rsidRPr="00762A5E">
        <w:t>Learning Method / LO</w:t>
      </w:r>
      <w:r w:rsidR="00FA1C31">
        <w:t>s</w:t>
      </w:r>
      <w:r w:rsidRPr="00762A5E">
        <w:t xml:space="preserve"> Matrix</w:t>
      </w:r>
    </w:p>
    <w:tbl>
      <w:tblPr>
        <w:tblStyle w:val="TableGrid"/>
        <w:tblW w:w="0" w:type="auto"/>
        <w:tblInd w:w="700" w:type="dxa"/>
        <w:tblLayout w:type="fixed"/>
        <w:tblLook w:val="04A0" w:firstRow="1" w:lastRow="0" w:firstColumn="1" w:lastColumn="0" w:noHBand="0" w:noVBand="1"/>
      </w:tblPr>
      <w:tblGrid>
        <w:gridCol w:w="2880"/>
        <w:gridCol w:w="360"/>
        <w:gridCol w:w="360"/>
        <w:gridCol w:w="360"/>
        <w:gridCol w:w="360"/>
      </w:tblGrid>
      <w:tr w:rsidR="00FA1C31" w:rsidRPr="005C6E9C" w14:paraId="7BAFF38E" w14:textId="77777777" w:rsidTr="00FA1C31">
        <w:tc>
          <w:tcPr>
            <w:tcW w:w="2880" w:type="dxa"/>
            <w:shd w:val="clear" w:color="auto" w:fill="B4C6E7" w:themeFill="accent1" w:themeFillTint="66"/>
            <w:vAlign w:val="center"/>
          </w:tcPr>
          <w:p w14:paraId="33271276" w14:textId="77777777" w:rsidR="00FA1C31" w:rsidRPr="005C6E9C" w:rsidRDefault="00FA1C31" w:rsidP="00FA1C31">
            <w:pPr>
              <w:jc w:val="center"/>
            </w:pPr>
            <w:r w:rsidRPr="005C6E9C">
              <w:t>Learning Method</w:t>
            </w:r>
          </w:p>
        </w:tc>
        <w:tc>
          <w:tcPr>
            <w:tcW w:w="360" w:type="dxa"/>
            <w:shd w:val="clear" w:color="auto" w:fill="B4C6E7" w:themeFill="accent1" w:themeFillTint="66"/>
            <w:tcMar>
              <w:left w:w="29" w:type="dxa"/>
              <w:right w:w="29" w:type="dxa"/>
            </w:tcMar>
            <w:vAlign w:val="center"/>
          </w:tcPr>
          <w:p w14:paraId="7CFC0943" w14:textId="39669696" w:rsidR="00FA1C31" w:rsidRPr="005C6E9C" w:rsidRDefault="00FA1C31" w:rsidP="00FA1C31">
            <w:pPr>
              <w:jc w:val="center"/>
            </w:pPr>
            <w:r>
              <w:rPr>
                <w:rFonts w:cstheme="minorHAnsi"/>
                <w:spacing w:val="-1"/>
              </w:rPr>
              <w:t>1</w:t>
            </w:r>
          </w:p>
        </w:tc>
        <w:tc>
          <w:tcPr>
            <w:tcW w:w="360" w:type="dxa"/>
            <w:shd w:val="clear" w:color="auto" w:fill="B4C6E7" w:themeFill="accent1" w:themeFillTint="66"/>
            <w:tcMar>
              <w:left w:w="29" w:type="dxa"/>
              <w:right w:w="29" w:type="dxa"/>
            </w:tcMar>
            <w:vAlign w:val="center"/>
          </w:tcPr>
          <w:p w14:paraId="6BFC4BB8" w14:textId="6D605C2B" w:rsidR="00FA1C31" w:rsidRPr="005C6E9C" w:rsidRDefault="00FA1C31" w:rsidP="00FA1C31">
            <w:pPr>
              <w:jc w:val="center"/>
            </w:pPr>
            <w:r>
              <w:rPr>
                <w:rFonts w:cstheme="minorHAnsi"/>
                <w:spacing w:val="-1"/>
              </w:rPr>
              <w:t>2</w:t>
            </w:r>
          </w:p>
        </w:tc>
        <w:tc>
          <w:tcPr>
            <w:tcW w:w="360" w:type="dxa"/>
            <w:shd w:val="clear" w:color="auto" w:fill="B4C6E7" w:themeFill="accent1" w:themeFillTint="66"/>
            <w:tcMar>
              <w:left w:w="29" w:type="dxa"/>
              <w:right w:w="29" w:type="dxa"/>
            </w:tcMar>
            <w:vAlign w:val="center"/>
          </w:tcPr>
          <w:p w14:paraId="48F1BFC3" w14:textId="7C90F9A8" w:rsidR="00FA1C31" w:rsidRPr="005C6E9C" w:rsidRDefault="00FA1C31" w:rsidP="00FA1C31">
            <w:pPr>
              <w:jc w:val="center"/>
            </w:pPr>
            <w:r w:rsidRPr="005C6E9C">
              <w:rPr>
                <w:rFonts w:cstheme="minorHAnsi"/>
              </w:rPr>
              <w:t>3</w:t>
            </w:r>
          </w:p>
        </w:tc>
        <w:tc>
          <w:tcPr>
            <w:tcW w:w="360" w:type="dxa"/>
            <w:shd w:val="clear" w:color="auto" w:fill="B4C6E7" w:themeFill="accent1" w:themeFillTint="66"/>
            <w:tcMar>
              <w:left w:w="29" w:type="dxa"/>
              <w:right w:w="29" w:type="dxa"/>
            </w:tcMar>
            <w:vAlign w:val="center"/>
          </w:tcPr>
          <w:p w14:paraId="7D5687A9" w14:textId="3BC13235" w:rsidR="00FA1C31" w:rsidRPr="005C6E9C" w:rsidRDefault="00FA1C31" w:rsidP="00FA1C31">
            <w:pPr>
              <w:jc w:val="center"/>
            </w:pPr>
            <w:r w:rsidRPr="005C6E9C">
              <w:rPr>
                <w:rFonts w:cstheme="minorHAnsi"/>
              </w:rPr>
              <w:t>4</w:t>
            </w:r>
          </w:p>
        </w:tc>
      </w:tr>
      <w:tr w:rsidR="00FA1C31" w:rsidRPr="005C6E9C" w14:paraId="5A9263C5" w14:textId="77777777" w:rsidTr="00FA1C31">
        <w:tc>
          <w:tcPr>
            <w:tcW w:w="2880" w:type="dxa"/>
            <w:vAlign w:val="center"/>
          </w:tcPr>
          <w:p w14:paraId="281F93BC" w14:textId="50EC0EB2" w:rsidR="00FA1C31" w:rsidRDefault="00FA1C31" w:rsidP="00994A3A">
            <w:r w:rsidRPr="00216BB2">
              <w:t>Lecture</w:t>
            </w:r>
          </w:p>
        </w:tc>
        <w:tc>
          <w:tcPr>
            <w:tcW w:w="360" w:type="dxa"/>
            <w:tcMar>
              <w:left w:w="29" w:type="dxa"/>
              <w:right w:w="29" w:type="dxa"/>
            </w:tcMar>
          </w:tcPr>
          <w:p w14:paraId="5E736498" w14:textId="60CB78EA" w:rsidR="00FA1C31" w:rsidRPr="0087127B" w:rsidRDefault="00FA1C31" w:rsidP="00994A3A">
            <w:pPr>
              <w:jc w:val="center"/>
              <w:rPr>
                <w:bCs/>
              </w:rPr>
            </w:pPr>
            <w:r w:rsidRPr="00D63B4F">
              <w:rPr>
                <w:bCs/>
              </w:rPr>
              <w:t>√</w:t>
            </w:r>
          </w:p>
        </w:tc>
        <w:tc>
          <w:tcPr>
            <w:tcW w:w="360" w:type="dxa"/>
            <w:tcMar>
              <w:left w:w="29" w:type="dxa"/>
              <w:right w:w="29" w:type="dxa"/>
            </w:tcMar>
          </w:tcPr>
          <w:p w14:paraId="0BE6F822" w14:textId="5CC395CA" w:rsidR="00FA1C31" w:rsidRPr="005C6E9C" w:rsidRDefault="00FA1C31" w:rsidP="00994A3A">
            <w:pPr>
              <w:jc w:val="center"/>
            </w:pPr>
            <w:r w:rsidRPr="00D63B4F">
              <w:rPr>
                <w:bCs/>
              </w:rPr>
              <w:t>√</w:t>
            </w:r>
          </w:p>
        </w:tc>
        <w:tc>
          <w:tcPr>
            <w:tcW w:w="360" w:type="dxa"/>
            <w:tcMar>
              <w:left w:w="29" w:type="dxa"/>
              <w:right w:w="29" w:type="dxa"/>
            </w:tcMar>
          </w:tcPr>
          <w:p w14:paraId="36C9ECD2" w14:textId="472C8DE5" w:rsidR="00FA1C31" w:rsidRPr="005C6E9C" w:rsidRDefault="00FA1C31" w:rsidP="00994A3A">
            <w:pPr>
              <w:jc w:val="center"/>
            </w:pPr>
            <w:r w:rsidRPr="00D63B4F">
              <w:rPr>
                <w:bCs/>
              </w:rPr>
              <w:t>√</w:t>
            </w:r>
          </w:p>
        </w:tc>
        <w:tc>
          <w:tcPr>
            <w:tcW w:w="360" w:type="dxa"/>
            <w:tcMar>
              <w:left w:w="29" w:type="dxa"/>
              <w:right w:w="29" w:type="dxa"/>
            </w:tcMar>
          </w:tcPr>
          <w:p w14:paraId="7B8EFE2A" w14:textId="74671B6C" w:rsidR="00FA1C31" w:rsidRPr="005C6E9C" w:rsidRDefault="00FA1C31" w:rsidP="00994A3A">
            <w:pPr>
              <w:jc w:val="center"/>
            </w:pPr>
            <w:r w:rsidRPr="00D63B4F">
              <w:rPr>
                <w:bCs/>
              </w:rPr>
              <w:t>√</w:t>
            </w:r>
          </w:p>
        </w:tc>
      </w:tr>
      <w:tr w:rsidR="00FA1C31" w:rsidRPr="005C6E9C" w14:paraId="719B6A37" w14:textId="77777777" w:rsidTr="00FA1C31">
        <w:tc>
          <w:tcPr>
            <w:tcW w:w="2880" w:type="dxa"/>
            <w:vAlign w:val="center"/>
          </w:tcPr>
          <w:p w14:paraId="3D0A6491" w14:textId="77777777" w:rsidR="00FA1C31" w:rsidRPr="00216BB2" w:rsidRDefault="00FA1C31" w:rsidP="00994A3A">
            <w:r w:rsidRPr="00216BB2">
              <w:t>Tutorial</w:t>
            </w:r>
          </w:p>
        </w:tc>
        <w:tc>
          <w:tcPr>
            <w:tcW w:w="360" w:type="dxa"/>
            <w:tcMar>
              <w:left w:w="29" w:type="dxa"/>
              <w:right w:w="29" w:type="dxa"/>
            </w:tcMar>
          </w:tcPr>
          <w:p w14:paraId="52C0ED02" w14:textId="78EAA4DC" w:rsidR="00FA1C31" w:rsidRPr="005C6E9C" w:rsidRDefault="00FA1C31" w:rsidP="00994A3A">
            <w:pPr>
              <w:jc w:val="center"/>
            </w:pPr>
            <w:r w:rsidRPr="00D63B4F">
              <w:rPr>
                <w:bCs/>
              </w:rPr>
              <w:t>√</w:t>
            </w:r>
          </w:p>
        </w:tc>
        <w:tc>
          <w:tcPr>
            <w:tcW w:w="360" w:type="dxa"/>
            <w:tcMar>
              <w:left w:w="29" w:type="dxa"/>
              <w:right w:w="29" w:type="dxa"/>
            </w:tcMar>
          </w:tcPr>
          <w:p w14:paraId="4E5159DD" w14:textId="5656489D" w:rsidR="00FA1C31" w:rsidRPr="005C6E9C" w:rsidRDefault="00FA1C31" w:rsidP="00994A3A">
            <w:pPr>
              <w:jc w:val="center"/>
            </w:pPr>
            <w:r w:rsidRPr="00D63B4F">
              <w:rPr>
                <w:bCs/>
              </w:rPr>
              <w:t>√</w:t>
            </w:r>
          </w:p>
        </w:tc>
        <w:tc>
          <w:tcPr>
            <w:tcW w:w="360" w:type="dxa"/>
            <w:tcMar>
              <w:left w:w="29" w:type="dxa"/>
              <w:right w:w="29" w:type="dxa"/>
            </w:tcMar>
          </w:tcPr>
          <w:p w14:paraId="21F161F5" w14:textId="134C6263" w:rsidR="00FA1C31" w:rsidRPr="005C6E9C" w:rsidRDefault="00FA1C31" w:rsidP="00994A3A">
            <w:pPr>
              <w:jc w:val="center"/>
            </w:pPr>
            <w:r w:rsidRPr="00D63B4F">
              <w:rPr>
                <w:bCs/>
              </w:rPr>
              <w:t>√</w:t>
            </w:r>
          </w:p>
        </w:tc>
        <w:tc>
          <w:tcPr>
            <w:tcW w:w="360" w:type="dxa"/>
            <w:tcMar>
              <w:left w:w="29" w:type="dxa"/>
              <w:right w:w="29" w:type="dxa"/>
            </w:tcMar>
          </w:tcPr>
          <w:p w14:paraId="4447B258" w14:textId="3293E590" w:rsidR="00FA1C31" w:rsidRPr="005C6E9C" w:rsidRDefault="00FA1C31" w:rsidP="00994A3A">
            <w:pPr>
              <w:jc w:val="center"/>
            </w:pPr>
            <w:r w:rsidRPr="00D63B4F">
              <w:rPr>
                <w:bCs/>
              </w:rPr>
              <w:t>√</w:t>
            </w:r>
          </w:p>
        </w:tc>
      </w:tr>
      <w:tr w:rsidR="00FA1C31" w:rsidRPr="005C6E9C" w14:paraId="18F71EDF" w14:textId="77777777" w:rsidTr="00FA1C31">
        <w:tc>
          <w:tcPr>
            <w:tcW w:w="2880" w:type="dxa"/>
            <w:vAlign w:val="center"/>
          </w:tcPr>
          <w:p w14:paraId="7246A2CF" w14:textId="6EFB0FF3" w:rsidR="00FA1C31" w:rsidRDefault="00FA1C31" w:rsidP="00994A3A">
            <w:r>
              <w:t>Laboratory</w:t>
            </w:r>
          </w:p>
        </w:tc>
        <w:tc>
          <w:tcPr>
            <w:tcW w:w="360" w:type="dxa"/>
            <w:tcMar>
              <w:left w:w="29" w:type="dxa"/>
              <w:right w:w="29" w:type="dxa"/>
            </w:tcMar>
          </w:tcPr>
          <w:p w14:paraId="1AE0CF85" w14:textId="77777777" w:rsidR="00FA1C31" w:rsidRPr="005C6E9C" w:rsidRDefault="00FA1C31" w:rsidP="00994A3A">
            <w:pPr>
              <w:jc w:val="center"/>
            </w:pPr>
          </w:p>
        </w:tc>
        <w:tc>
          <w:tcPr>
            <w:tcW w:w="360" w:type="dxa"/>
            <w:tcMar>
              <w:left w:w="29" w:type="dxa"/>
              <w:right w:w="29" w:type="dxa"/>
            </w:tcMar>
          </w:tcPr>
          <w:p w14:paraId="3D85DF95" w14:textId="1554198F" w:rsidR="00FA1C31" w:rsidRPr="005C6E9C" w:rsidRDefault="00D83BA1" w:rsidP="00994A3A">
            <w:pPr>
              <w:jc w:val="center"/>
            </w:pPr>
            <w:r w:rsidRPr="003C34B6">
              <w:rPr>
                <w:bCs/>
              </w:rPr>
              <w:t>√</w:t>
            </w:r>
          </w:p>
        </w:tc>
        <w:tc>
          <w:tcPr>
            <w:tcW w:w="360" w:type="dxa"/>
            <w:tcMar>
              <w:left w:w="29" w:type="dxa"/>
              <w:right w:w="29" w:type="dxa"/>
            </w:tcMar>
            <w:vAlign w:val="center"/>
          </w:tcPr>
          <w:p w14:paraId="53DF2ECB" w14:textId="039AC905" w:rsidR="00FA1C31" w:rsidRDefault="00FA1C31" w:rsidP="00994A3A">
            <w:pPr>
              <w:jc w:val="center"/>
              <w:rPr>
                <w:b/>
              </w:rPr>
            </w:pPr>
            <w:r w:rsidRPr="003C34B6">
              <w:rPr>
                <w:bCs/>
              </w:rPr>
              <w:t>√</w:t>
            </w:r>
          </w:p>
        </w:tc>
        <w:tc>
          <w:tcPr>
            <w:tcW w:w="360" w:type="dxa"/>
            <w:tcMar>
              <w:left w:w="29" w:type="dxa"/>
              <w:right w:w="29" w:type="dxa"/>
            </w:tcMar>
          </w:tcPr>
          <w:p w14:paraId="34130F84" w14:textId="6740D992" w:rsidR="00FA1C31" w:rsidRPr="005C6E9C" w:rsidRDefault="00FA1C31" w:rsidP="00994A3A">
            <w:pPr>
              <w:jc w:val="center"/>
            </w:pPr>
            <w:r w:rsidRPr="003C34B6">
              <w:rPr>
                <w:bCs/>
              </w:rPr>
              <w:t>√</w:t>
            </w:r>
          </w:p>
        </w:tc>
      </w:tr>
    </w:tbl>
    <w:p w14:paraId="5B6813C5" w14:textId="77777777" w:rsidR="00480AAA" w:rsidRDefault="00480AAA"/>
    <w:sectPr w:rsidR="00480AAA" w:rsidSect="004B3AEB">
      <w:footerReference w:type="default" r:id="rId9"/>
      <w:pgSz w:w="11906" w:h="16838" w:code="9"/>
      <w:pgMar w:top="144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951ED" w14:textId="77777777" w:rsidR="00AC00EC" w:rsidRDefault="00AC00EC" w:rsidP="004B3AEB">
      <w:pPr>
        <w:spacing w:after="0" w:line="240" w:lineRule="auto"/>
      </w:pPr>
      <w:r>
        <w:separator/>
      </w:r>
    </w:p>
  </w:endnote>
  <w:endnote w:type="continuationSeparator" w:id="0">
    <w:p w14:paraId="53EF894A" w14:textId="77777777" w:rsidR="00AC00EC" w:rsidRDefault="00AC00EC"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299230"/>
      <w:docPartObj>
        <w:docPartGallery w:val="Page Numbers (Bottom of Page)"/>
        <w:docPartUnique/>
      </w:docPartObj>
    </w:sdtPr>
    <w:sdtEndPr>
      <w:rPr>
        <w:noProof/>
      </w:rPr>
    </w:sdtEndPr>
    <w:sdtContent>
      <w:p w14:paraId="10D1017F" w14:textId="77777777" w:rsidR="00875B26" w:rsidRDefault="00875B26" w:rsidP="004B6708">
        <w:pPr>
          <w:pStyle w:val="Footer"/>
        </w:pPr>
        <w:r>
          <w:t>Version: 190915</w:t>
        </w:r>
      </w:p>
      <w:p w14:paraId="3D331EC2" w14:textId="77777777" w:rsidR="00875B26" w:rsidRDefault="00875B26" w:rsidP="009808AA">
        <w:pPr>
          <w:pStyle w:val="Footer"/>
          <w:jc w:val="right"/>
        </w:pPr>
        <w:r>
          <w:t xml:space="preserve">Page | </w:t>
        </w:r>
        <w:r>
          <w:rPr>
            <w:noProof/>
          </w:rPr>
          <w:fldChar w:fldCharType="begin"/>
        </w:r>
        <w:r>
          <w:rPr>
            <w:noProof/>
          </w:rPr>
          <w:instrText xml:space="preserve"> PAGE   \* MERGEFORMAT </w:instrText>
        </w:r>
        <w:r>
          <w:rPr>
            <w:noProof/>
          </w:rPr>
          <w:fldChar w:fldCharType="separate"/>
        </w:r>
        <w:r w:rsidR="001E7613">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34347" w14:textId="77777777" w:rsidR="00AC00EC" w:rsidRDefault="00AC00EC" w:rsidP="004B3AEB">
      <w:pPr>
        <w:spacing w:after="0" w:line="240" w:lineRule="auto"/>
      </w:pPr>
      <w:r>
        <w:separator/>
      </w:r>
    </w:p>
  </w:footnote>
  <w:footnote w:type="continuationSeparator" w:id="0">
    <w:p w14:paraId="30EAEEE6" w14:textId="77777777" w:rsidR="00AC00EC" w:rsidRDefault="00AC00EC" w:rsidP="004B3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89C"/>
    <w:multiLevelType w:val="hybridMultilevel"/>
    <w:tmpl w:val="F16A0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F61DD"/>
    <w:multiLevelType w:val="hybridMultilevel"/>
    <w:tmpl w:val="6C684CD2"/>
    <w:lvl w:ilvl="0" w:tplc="04090003">
      <w:start w:val="1"/>
      <w:numFmt w:val="bullet"/>
      <w:lvlText w:val="o"/>
      <w:lvlJc w:val="left"/>
      <w:pPr>
        <w:ind w:left="144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91DAF"/>
    <w:multiLevelType w:val="hybridMultilevel"/>
    <w:tmpl w:val="26C83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6269B"/>
    <w:multiLevelType w:val="hybridMultilevel"/>
    <w:tmpl w:val="37DC7184"/>
    <w:lvl w:ilvl="0" w:tplc="AC7CAC1C">
      <w:start w:val="1"/>
      <w:numFmt w:val="decimal"/>
      <w:lvlText w:val="b%1."/>
      <w:lvlJc w:val="left"/>
      <w:pPr>
        <w:ind w:left="45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F362D"/>
    <w:multiLevelType w:val="hybridMultilevel"/>
    <w:tmpl w:val="1D2A17AC"/>
    <w:lvl w:ilvl="0" w:tplc="04090019">
      <w:start w:val="1"/>
      <w:numFmt w:val="lowerLetter"/>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C295D"/>
    <w:multiLevelType w:val="hybridMultilevel"/>
    <w:tmpl w:val="3D462446"/>
    <w:lvl w:ilvl="0" w:tplc="142E7F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36756"/>
    <w:multiLevelType w:val="hybridMultilevel"/>
    <w:tmpl w:val="5F603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013D4"/>
    <w:multiLevelType w:val="hybridMultilevel"/>
    <w:tmpl w:val="0EDA4338"/>
    <w:lvl w:ilvl="0" w:tplc="1F7E8188">
      <w:start w:val="14"/>
      <w:numFmt w:val="bullet"/>
      <w:lvlText w:val="-"/>
      <w:lvlJc w:val="left"/>
      <w:pPr>
        <w:ind w:left="8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24043"/>
    <w:multiLevelType w:val="hybridMultilevel"/>
    <w:tmpl w:val="1EC4B7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F647B7"/>
    <w:multiLevelType w:val="hybridMultilevel"/>
    <w:tmpl w:val="A3021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C34EC8"/>
    <w:multiLevelType w:val="hybridMultilevel"/>
    <w:tmpl w:val="448E701E"/>
    <w:lvl w:ilvl="0" w:tplc="E6B68F7C">
      <w:start w:val="2"/>
      <w:numFmt w:val="bullet"/>
      <w:lvlText w:val="-"/>
      <w:lvlJc w:val="left"/>
      <w:pPr>
        <w:ind w:left="1242" w:hanging="360"/>
      </w:pPr>
      <w:rPr>
        <w:rFonts w:ascii="Calibri" w:eastAsiaTheme="minorHAnsi" w:hAnsi="Calibri" w:cs="Calibri"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6" w15:restartNumberingAfterBreak="0">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22"/>
  </w:num>
  <w:num w:numId="4">
    <w:abstractNumId w:val="0"/>
  </w:num>
  <w:num w:numId="5">
    <w:abstractNumId w:val="11"/>
  </w:num>
  <w:num w:numId="6">
    <w:abstractNumId w:val="10"/>
  </w:num>
  <w:num w:numId="7">
    <w:abstractNumId w:val="2"/>
  </w:num>
  <w:num w:numId="8">
    <w:abstractNumId w:val="26"/>
  </w:num>
  <w:num w:numId="9">
    <w:abstractNumId w:val="16"/>
  </w:num>
  <w:num w:numId="10">
    <w:abstractNumId w:val="14"/>
  </w:num>
  <w:num w:numId="11">
    <w:abstractNumId w:val="23"/>
  </w:num>
  <w:num w:numId="12">
    <w:abstractNumId w:val="24"/>
  </w:num>
  <w:num w:numId="13">
    <w:abstractNumId w:val="6"/>
  </w:num>
  <w:num w:numId="14">
    <w:abstractNumId w:val="18"/>
  </w:num>
  <w:num w:numId="15">
    <w:abstractNumId w:val="13"/>
  </w:num>
  <w:num w:numId="16">
    <w:abstractNumId w:val="19"/>
  </w:num>
  <w:num w:numId="17">
    <w:abstractNumId w:val="4"/>
  </w:num>
  <w:num w:numId="18">
    <w:abstractNumId w:val="8"/>
  </w:num>
  <w:num w:numId="19">
    <w:abstractNumId w:val="21"/>
  </w:num>
  <w:num w:numId="20">
    <w:abstractNumId w:val="10"/>
  </w:num>
  <w:num w:numId="21">
    <w:abstractNumId w:val="25"/>
  </w:num>
  <w:num w:numId="22">
    <w:abstractNumId w:val="5"/>
  </w:num>
  <w:num w:numId="23">
    <w:abstractNumId w:val="15"/>
  </w:num>
  <w:num w:numId="24">
    <w:abstractNumId w:val="1"/>
  </w:num>
  <w:num w:numId="25">
    <w:abstractNumId w:val="9"/>
  </w:num>
  <w:num w:numId="26">
    <w:abstractNumId w:val="17"/>
  </w:num>
  <w:num w:numId="27">
    <w:abstractNumId w:val="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wNDY3BNLmRgZmBko6SsGpxcWZ+XkgBUa1AL9GxSUsAAAA"/>
  </w:docVars>
  <w:rsids>
    <w:rsidRoot w:val="004F1F81"/>
    <w:rsid w:val="000432FD"/>
    <w:rsid w:val="00043F72"/>
    <w:rsid w:val="0004688C"/>
    <w:rsid w:val="00054484"/>
    <w:rsid w:val="00071CE9"/>
    <w:rsid w:val="000837DC"/>
    <w:rsid w:val="000B059C"/>
    <w:rsid w:val="000E061B"/>
    <w:rsid w:val="000E3301"/>
    <w:rsid w:val="00124275"/>
    <w:rsid w:val="0014404A"/>
    <w:rsid w:val="001564E4"/>
    <w:rsid w:val="00164FF9"/>
    <w:rsid w:val="001759AA"/>
    <w:rsid w:val="00185C65"/>
    <w:rsid w:val="001B44AD"/>
    <w:rsid w:val="001E581B"/>
    <w:rsid w:val="001E7613"/>
    <w:rsid w:val="001F453F"/>
    <w:rsid w:val="00221D51"/>
    <w:rsid w:val="002220D1"/>
    <w:rsid w:val="00222A94"/>
    <w:rsid w:val="00224073"/>
    <w:rsid w:val="00235B81"/>
    <w:rsid w:val="002548B1"/>
    <w:rsid w:val="002C49A7"/>
    <w:rsid w:val="002D522B"/>
    <w:rsid w:val="002F66CF"/>
    <w:rsid w:val="003032D8"/>
    <w:rsid w:val="00313C79"/>
    <w:rsid w:val="003357D1"/>
    <w:rsid w:val="00336CAE"/>
    <w:rsid w:val="0036702E"/>
    <w:rsid w:val="00367882"/>
    <w:rsid w:val="00381A98"/>
    <w:rsid w:val="003A261C"/>
    <w:rsid w:val="003B7843"/>
    <w:rsid w:val="003C34B6"/>
    <w:rsid w:val="003E5FE8"/>
    <w:rsid w:val="003F39EF"/>
    <w:rsid w:val="00430A07"/>
    <w:rsid w:val="00475430"/>
    <w:rsid w:val="00480AAA"/>
    <w:rsid w:val="00496F7D"/>
    <w:rsid w:val="004B3AEB"/>
    <w:rsid w:val="004B6708"/>
    <w:rsid w:val="004C3B5F"/>
    <w:rsid w:val="004D6960"/>
    <w:rsid w:val="004E7187"/>
    <w:rsid w:val="004F1F81"/>
    <w:rsid w:val="00522F08"/>
    <w:rsid w:val="00524F61"/>
    <w:rsid w:val="00526416"/>
    <w:rsid w:val="0054402F"/>
    <w:rsid w:val="00570E73"/>
    <w:rsid w:val="00585722"/>
    <w:rsid w:val="005B007C"/>
    <w:rsid w:val="005C6E9C"/>
    <w:rsid w:val="00646143"/>
    <w:rsid w:val="00657422"/>
    <w:rsid w:val="006639F5"/>
    <w:rsid w:val="0067620C"/>
    <w:rsid w:val="006858FF"/>
    <w:rsid w:val="00693209"/>
    <w:rsid w:val="00694736"/>
    <w:rsid w:val="006A6F79"/>
    <w:rsid w:val="006E693B"/>
    <w:rsid w:val="00716BDF"/>
    <w:rsid w:val="0073172C"/>
    <w:rsid w:val="0073795B"/>
    <w:rsid w:val="00737D27"/>
    <w:rsid w:val="00762A5E"/>
    <w:rsid w:val="00764583"/>
    <w:rsid w:val="007A6908"/>
    <w:rsid w:val="007D5E14"/>
    <w:rsid w:val="007E03CF"/>
    <w:rsid w:val="007E0E1B"/>
    <w:rsid w:val="00862A05"/>
    <w:rsid w:val="0087127B"/>
    <w:rsid w:val="00875B26"/>
    <w:rsid w:val="008A6B8F"/>
    <w:rsid w:val="008C172F"/>
    <w:rsid w:val="008D3E98"/>
    <w:rsid w:val="008E45A8"/>
    <w:rsid w:val="00921C9B"/>
    <w:rsid w:val="0093261A"/>
    <w:rsid w:val="00956E42"/>
    <w:rsid w:val="009647B7"/>
    <w:rsid w:val="009808AA"/>
    <w:rsid w:val="0098281F"/>
    <w:rsid w:val="00991D36"/>
    <w:rsid w:val="009928AB"/>
    <w:rsid w:val="00994A3A"/>
    <w:rsid w:val="009A727A"/>
    <w:rsid w:val="009B1C2E"/>
    <w:rsid w:val="009E53C9"/>
    <w:rsid w:val="009E61DE"/>
    <w:rsid w:val="009F4377"/>
    <w:rsid w:val="00A12145"/>
    <w:rsid w:val="00A24168"/>
    <w:rsid w:val="00A41183"/>
    <w:rsid w:val="00A418E4"/>
    <w:rsid w:val="00A45DC1"/>
    <w:rsid w:val="00A56695"/>
    <w:rsid w:val="00A7769F"/>
    <w:rsid w:val="00A83307"/>
    <w:rsid w:val="00AC00EC"/>
    <w:rsid w:val="00BB1002"/>
    <w:rsid w:val="00BC58E1"/>
    <w:rsid w:val="00C207BD"/>
    <w:rsid w:val="00C24478"/>
    <w:rsid w:val="00C26DCD"/>
    <w:rsid w:val="00C76D49"/>
    <w:rsid w:val="00C8066B"/>
    <w:rsid w:val="00CA6C43"/>
    <w:rsid w:val="00CB0EAA"/>
    <w:rsid w:val="00CB241A"/>
    <w:rsid w:val="00CB2F9A"/>
    <w:rsid w:val="00CC7F43"/>
    <w:rsid w:val="00CF6A96"/>
    <w:rsid w:val="00D556D2"/>
    <w:rsid w:val="00D637D4"/>
    <w:rsid w:val="00D83BA1"/>
    <w:rsid w:val="00D9775E"/>
    <w:rsid w:val="00D97C7B"/>
    <w:rsid w:val="00DD1343"/>
    <w:rsid w:val="00DD6BE5"/>
    <w:rsid w:val="00DE1DFA"/>
    <w:rsid w:val="00DE3E4E"/>
    <w:rsid w:val="00DE5464"/>
    <w:rsid w:val="00E1177F"/>
    <w:rsid w:val="00E51FDB"/>
    <w:rsid w:val="00E66BC2"/>
    <w:rsid w:val="00E6705E"/>
    <w:rsid w:val="00E923A0"/>
    <w:rsid w:val="00EA755A"/>
    <w:rsid w:val="00EB04B4"/>
    <w:rsid w:val="00EB1BDD"/>
    <w:rsid w:val="00EC6F49"/>
    <w:rsid w:val="00EE38A8"/>
    <w:rsid w:val="00EE39CD"/>
    <w:rsid w:val="00F26201"/>
    <w:rsid w:val="00F67A41"/>
    <w:rsid w:val="00F7675E"/>
    <w:rsid w:val="00F81EB3"/>
    <w:rsid w:val="00F944AE"/>
    <w:rsid w:val="00FA1C31"/>
    <w:rsid w:val="00FA576C"/>
    <w:rsid w:val="00FD594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A6E00"/>
  <w15:docId w15:val="{2CB35554-AE8B-45C0-A78D-6E876A99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customStyle="1" w:styleId="Default">
    <w:name w:val="Default"/>
    <w:rsid w:val="00C207BD"/>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4B6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708"/>
    <w:rPr>
      <w:rFonts w:ascii="Tahoma" w:hAnsi="Tahoma" w:cs="Tahoma"/>
      <w:sz w:val="16"/>
      <w:szCs w:val="16"/>
    </w:rPr>
  </w:style>
  <w:style w:type="character" w:styleId="PlaceholderText">
    <w:name w:val="Placeholder Text"/>
    <w:basedOn w:val="DefaultParagraphFont"/>
    <w:uiPriority w:val="99"/>
    <w:semiHidden/>
    <w:rsid w:val="00CA6C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256483">
      <w:bodyDiv w:val="1"/>
      <w:marLeft w:val="0"/>
      <w:marRight w:val="0"/>
      <w:marTop w:val="0"/>
      <w:marBottom w:val="0"/>
      <w:divBdr>
        <w:top w:val="none" w:sz="0" w:space="0" w:color="auto"/>
        <w:left w:val="none" w:sz="0" w:space="0" w:color="auto"/>
        <w:bottom w:val="none" w:sz="0" w:space="0" w:color="auto"/>
        <w:right w:val="none" w:sz="0" w:space="0" w:color="auto"/>
      </w:divBdr>
      <w:divsChild>
        <w:div w:id="1324746617">
          <w:marLeft w:val="0"/>
          <w:marRight w:val="0"/>
          <w:marTop w:val="0"/>
          <w:marBottom w:val="0"/>
          <w:divBdr>
            <w:top w:val="none" w:sz="0" w:space="0" w:color="auto"/>
            <w:left w:val="none" w:sz="0" w:space="0" w:color="auto"/>
            <w:bottom w:val="none" w:sz="0" w:space="0" w:color="auto"/>
            <w:right w:val="none" w:sz="0" w:space="0" w:color="auto"/>
          </w:divBdr>
          <w:divsChild>
            <w:div w:id="91150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72811-E892-4831-A577-A89CE2A4E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Elnady</dc:creator>
  <cp:keywords/>
  <dc:description/>
  <cp:lastModifiedBy>admin</cp:lastModifiedBy>
  <cp:revision>313</cp:revision>
  <dcterms:created xsi:type="dcterms:W3CDTF">2020-08-09T09:39:00Z</dcterms:created>
  <dcterms:modified xsi:type="dcterms:W3CDTF">2021-10-08T18:06:00Z</dcterms:modified>
</cp:coreProperties>
</file>