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2BAAC" w14:textId="77777777" w:rsidR="00A050C3" w:rsidRDefault="00A050C3" w:rsidP="00A050C3">
      <w:pPr>
        <w:jc w:val="center"/>
      </w:pPr>
      <w:r>
        <w:rPr>
          <w:noProof/>
        </w:rPr>
        <w:drawing>
          <wp:inline distT="0" distB="0" distL="0" distR="0" wp14:anchorId="176976A2" wp14:editId="43F8DC4C">
            <wp:extent cx="13716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4B903A44" w14:textId="77777777" w:rsidR="00A050C3" w:rsidRDefault="00A050C3" w:rsidP="00A050C3">
      <w:pPr>
        <w:pStyle w:val="Title"/>
        <w:jc w:val="center"/>
      </w:pPr>
      <w:r>
        <w:t>Course Specification</w:t>
      </w:r>
    </w:p>
    <w:p w14:paraId="77181E1D" w14:textId="77777777" w:rsidR="00A050C3" w:rsidRPr="00A45DC1" w:rsidRDefault="00A050C3" w:rsidP="00A050C3">
      <w:pPr>
        <w:pStyle w:val="Heading1"/>
        <w:numPr>
          <w:ilvl w:val="0"/>
          <w:numId w:val="5"/>
        </w:numPr>
      </w:pPr>
      <w:r>
        <w:t>Basic Information</w:t>
      </w:r>
    </w:p>
    <w:tbl>
      <w:tblPr>
        <w:tblStyle w:val="TableGrid"/>
        <w:tblW w:w="0" w:type="auto"/>
        <w:tblLook w:val="04A0" w:firstRow="1" w:lastRow="0" w:firstColumn="1" w:lastColumn="0" w:noHBand="0" w:noVBand="1"/>
      </w:tblPr>
      <w:tblGrid>
        <w:gridCol w:w="1705"/>
        <w:gridCol w:w="549"/>
        <w:gridCol w:w="351"/>
        <w:gridCol w:w="400"/>
        <w:gridCol w:w="1503"/>
        <w:gridCol w:w="257"/>
        <w:gridCol w:w="1080"/>
        <w:gridCol w:w="165"/>
        <w:gridCol w:w="752"/>
        <w:gridCol w:w="163"/>
        <w:gridCol w:w="810"/>
        <w:gridCol w:w="1281"/>
      </w:tblGrid>
      <w:tr w:rsidR="00A050C3" w14:paraId="66DA7DB0" w14:textId="77777777" w:rsidTr="00081CE4">
        <w:tc>
          <w:tcPr>
            <w:tcW w:w="1705" w:type="dxa"/>
            <w:shd w:val="clear" w:color="auto" w:fill="B4C6E7" w:themeFill="accent1" w:themeFillTint="66"/>
          </w:tcPr>
          <w:p w14:paraId="73482F73" w14:textId="77777777" w:rsidR="00A050C3" w:rsidRPr="0004688C" w:rsidRDefault="00A050C3" w:rsidP="00081CE4">
            <w:r>
              <w:rPr>
                <w:rFonts w:cstheme="minorHAnsi"/>
              </w:rPr>
              <w:t>PHM 0</w:t>
            </w:r>
            <w:r w:rsidR="003C74AA">
              <w:rPr>
                <w:rFonts w:cstheme="minorHAnsi"/>
              </w:rPr>
              <w:t>32</w:t>
            </w:r>
            <w:r w:rsidR="00FC322C">
              <w:rPr>
                <w:rFonts w:cstheme="minorHAnsi"/>
              </w:rPr>
              <w:t>s</w:t>
            </w:r>
          </w:p>
        </w:tc>
        <w:tc>
          <w:tcPr>
            <w:tcW w:w="6030" w:type="dxa"/>
            <w:gridSpan w:val="10"/>
            <w:shd w:val="clear" w:color="auto" w:fill="B4C6E7" w:themeFill="accent1" w:themeFillTint="66"/>
          </w:tcPr>
          <w:p w14:paraId="335144CA" w14:textId="77777777" w:rsidR="00A050C3" w:rsidRPr="0004688C" w:rsidRDefault="00A050C3" w:rsidP="00081CE4">
            <w:r>
              <w:rPr>
                <w:rFonts w:cstheme="minorHAnsi"/>
              </w:rPr>
              <w:t>Dynamics</w:t>
            </w:r>
          </w:p>
        </w:tc>
        <w:tc>
          <w:tcPr>
            <w:tcW w:w="1281" w:type="dxa"/>
            <w:shd w:val="clear" w:color="auto" w:fill="B4C6E7" w:themeFill="accent1" w:themeFillTint="66"/>
          </w:tcPr>
          <w:p w14:paraId="4FC8D685" w14:textId="77777777" w:rsidR="00A050C3" w:rsidRPr="0037594D" w:rsidRDefault="003F4261" w:rsidP="00081CE4">
            <w:pPr>
              <w:jc w:val="center"/>
            </w:pPr>
            <w:r>
              <w:rPr>
                <w:rFonts w:cstheme="minorHAnsi"/>
              </w:rPr>
              <w:t>3</w:t>
            </w:r>
            <w:r w:rsidR="00A050C3" w:rsidRPr="00B87264">
              <w:rPr>
                <w:rFonts w:cstheme="minorHAnsi"/>
              </w:rPr>
              <w:t xml:space="preserve"> CH</w:t>
            </w:r>
          </w:p>
        </w:tc>
      </w:tr>
      <w:tr w:rsidR="00A050C3" w14:paraId="0F89B379" w14:textId="77777777" w:rsidTr="00081CE4">
        <w:tc>
          <w:tcPr>
            <w:tcW w:w="1705" w:type="dxa"/>
            <w:shd w:val="clear" w:color="auto" w:fill="C5E0B3" w:themeFill="accent6" w:themeFillTint="66"/>
          </w:tcPr>
          <w:p w14:paraId="6714ACD1" w14:textId="77777777" w:rsidR="00A050C3" w:rsidRPr="007C1A64" w:rsidRDefault="00A050C3" w:rsidP="00081CE4">
            <w:r>
              <w:t>Prerequisites</w:t>
            </w:r>
          </w:p>
        </w:tc>
        <w:tc>
          <w:tcPr>
            <w:tcW w:w="7311" w:type="dxa"/>
            <w:gridSpan w:val="11"/>
            <w:shd w:val="clear" w:color="auto" w:fill="auto"/>
          </w:tcPr>
          <w:p w14:paraId="1F36ACA3" w14:textId="1D32199A" w:rsidR="00A050C3" w:rsidRPr="007C1A64" w:rsidRDefault="003F4261" w:rsidP="00081CE4">
            <w:r>
              <w:t xml:space="preserve">Statics </w:t>
            </w:r>
          </w:p>
        </w:tc>
      </w:tr>
      <w:tr w:rsidR="00A050C3" w14:paraId="723BFF9B" w14:textId="77777777" w:rsidTr="00081CE4">
        <w:tc>
          <w:tcPr>
            <w:tcW w:w="9016" w:type="dxa"/>
            <w:gridSpan w:val="12"/>
            <w:shd w:val="clear" w:color="auto" w:fill="C5E0B3" w:themeFill="accent6" w:themeFillTint="66"/>
          </w:tcPr>
          <w:p w14:paraId="30B6DCA9" w14:textId="77777777" w:rsidR="00A050C3" w:rsidRDefault="00A050C3" w:rsidP="00081CE4">
            <w:r>
              <w:t>Number of weekly Contact Hours</w:t>
            </w:r>
          </w:p>
        </w:tc>
      </w:tr>
      <w:tr w:rsidR="00A050C3" w14:paraId="1C2C6B7E" w14:textId="77777777" w:rsidTr="00081CE4">
        <w:tc>
          <w:tcPr>
            <w:tcW w:w="3005" w:type="dxa"/>
            <w:gridSpan w:val="4"/>
            <w:shd w:val="clear" w:color="auto" w:fill="C5E0B3" w:themeFill="accent6" w:themeFillTint="66"/>
            <w:vAlign w:val="center"/>
          </w:tcPr>
          <w:p w14:paraId="02C9D0B4" w14:textId="77777777" w:rsidR="00A050C3" w:rsidRDefault="00A050C3" w:rsidP="00081CE4">
            <w:pPr>
              <w:jc w:val="center"/>
            </w:pPr>
            <w:r>
              <w:t>Lecture</w:t>
            </w:r>
          </w:p>
        </w:tc>
        <w:tc>
          <w:tcPr>
            <w:tcW w:w="3005" w:type="dxa"/>
            <w:gridSpan w:val="4"/>
            <w:shd w:val="clear" w:color="auto" w:fill="C5E0B3" w:themeFill="accent6" w:themeFillTint="66"/>
            <w:vAlign w:val="center"/>
          </w:tcPr>
          <w:p w14:paraId="13583261" w14:textId="77777777" w:rsidR="00A050C3" w:rsidRDefault="00A050C3" w:rsidP="00081CE4">
            <w:pPr>
              <w:jc w:val="center"/>
            </w:pPr>
            <w:r>
              <w:t>Tutorial</w:t>
            </w:r>
          </w:p>
        </w:tc>
        <w:tc>
          <w:tcPr>
            <w:tcW w:w="3006" w:type="dxa"/>
            <w:gridSpan w:val="4"/>
            <w:shd w:val="clear" w:color="auto" w:fill="C5E0B3" w:themeFill="accent6" w:themeFillTint="66"/>
            <w:vAlign w:val="center"/>
          </w:tcPr>
          <w:p w14:paraId="3991746E" w14:textId="77777777" w:rsidR="00A050C3" w:rsidRDefault="00A050C3" w:rsidP="00081CE4">
            <w:pPr>
              <w:jc w:val="center"/>
            </w:pPr>
            <w:r>
              <w:t>Laboratory</w:t>
            </w:r>
          </w:p>
        </w:tc>
      </w:tr>
      <w:tr w:rsidR="00A050C3" w14:paraId="6BCA4A52" w14:textId="77777777" w:rsidTr="00081CE4">
        <w:tc>
          <w:tcPr>
            <w:tcW w:w="3005" w:type="dxa"/>
            <w:gridSpan w:val="4"/>
          </w:tcPr>
          <w:p w14:paraId="6F2477D8" w14:textId="77777777" w:rsidR="00A050C3" w:rsidRDefault="00A050C3" w:rsidP="00081CE4">
            <w:pPr>
              <w:jc w:val="center"/>
            </w:pPr>
            <w:r>
              <w:t>2</w:t>
            </w:r>
          </w:p>
        </w:tc>
        <w:tc>
          <w:tcPr>
            <w:tcW w:w="3005" w:type="dxa"/>
            <w:gridSpan w:val="4"/>
          </w:tcPr>
          <w:p w14:paraId="651686B6" w14:textId="77777777" w:rsidR="00A050C3" w:rsidRDefault="003F4261" w:rsidP="00081CE4">
            <w:pPr>
              <w:jc w:val="center"/>
            </w:pPr>
            <w:r>
              <w:t>2</w:t>
            </w:r>
          </w:p>
        </w:tc>
        <w:tc>
          <w:tcPr>
            <w:tcW w:w="3006" w:type="dxa"/>
            <w:gridSpan w:val="4"/>
          </w:tcPr>
          <w:p w14:paraId="2C3AEE07" w14:textId="77777777" w:rsidR="00A050C3" w:rsidRDefault="00A050C3" w:rsidP="00081CE4">
            <w:pPr>
              <w:jc w:val="center"/>
            </w:pPr>
            <w:r>
              <w:t>1</w:t>
            </w:r>
          </w:p>
        </w:tc>
      </w:tr>
      <w:tr w:rsidR="00A050C3" w14:paraId="4B2EC77B" w14:textId="77777777" w:rsidTr="00081CE4">
        <w:tc>
          <w:tcPr>
            <w:tcW w:w="2254" w:type="dxa"/>
            <w:gridSpan w:val="2"/>
            <w:shd w:val="clear" w:color="auto" w:fill="C5E0B3" w:themeFill="accent6" w:themeFillTint="66"/>
          </w:tcPr>
          <w:p w14:paraId="4A922C71" w14:textId="77777777" w:rsidR="00A050C3" w:rsidRDefault="00A050C3" w:rsidP="00081CE4">
            <w:r>
              <w:t>Required SWL</w:t>
            </w:r>
          </w:p>
        </w:tc>
        <w:tc>
          <w:tcPr>
            <w:tcW w:w="2254" w:type="dxa"/>
            <w:gridSpan w:val="3"/>
          </w:tcPr>
          <w:p w14:paraId="64BFC03E" w14:textId="77777777" w:rsidR="00A050C3" w:rsidRDefault="00A050C3" w:rsidP="00081CE4">
            <w:pPr>
              <w:jc w:val="center"/>
            </w:pPr>
            <w:r>
              <w:t>1</w:t>
            </w:r>
            <w:r w:rsidR="003F4261">
              <w:t>25</w:t>
            </w:r>
          </w:p>
        </w:tc>
        <w:tc>
          <w:tcPr>
            <w:tcW w:w="2254" w:type="dxa"/>
            <w:gridSpan w:val="4"/>
            <w:shd w:val="clear" w:color="auto" w:fill="C5E0B3" w:themeFill="accent6" w:themeFillTint="66"/>
          </w:tcPr>
          <w:p w14:paraId="2B3EF885" w14:textId="77777777" w:rsidR="00A050C3" w:rsidRDefault="00A050C3" w:rsidP="00081CE4">
            <w:r>
              <w:t>Equivalent ECTS</w:t>
            </w:r>
          </w:p>
        </w:tc>
        <w:tc>
          <w:tcPr>
            <w:tcW w:w="2254" w:type="dxa"/>
            <w:gridSpan w:val="3"/>
          </w:tcPr>
          <w:p w14:paraId="29D0D2AC" w14:textId="77777777" w:rsidR="00A050C3" w:rsidRDefault="003F4261" w:rsidP="003F4261">
            <w:pPr>
              <w:jc w:val="center"/>
            </w:pPr>
            <w:r>
              <w:t>5</w:t>
            </w:r>
          </w:p>
        </w:tc>
      </w:tr>
      <w:tr w:rsidR="00A050C3" w14:paraId="25B077E3" w14:textId="77777777" w:rsidTr="00081CE4">
        <w:tc>
          <w:tcPr>
            <w:tcW w:w="9016" w:type="dxa"/>
            <w:gridSpan w:val="12"/>
            <w:shd w:val="clear" w:color="auto" w:fill="C5E0B3" w:themeFill="accent6" w:themeFillTint="66"/>
          </w:tcPr>
          <w:p w14:paraId="5CA79FF6" w14:textId="77777777" w:rsidR="00A050C3" w:rsidRDefault="00A050C3" w:rsidP="003F4261">
            <w:pPr>
              <w:jc w:val="center"/>
            </w:pPr>
            <w:r>
              <w:t>Course Content</w:t>
            </w:r>
          </w:p>
        </w:tc>
      </w:tr>
      <w:tr w:rsidR="00A050C3" w14:paraId="418A5080" w14:textId="77777777" w:rsidTr="00081CE4">
        <w:tc>
          <w:tcPr>
            <w:tcW w:w="9016" w:type="dxa"/>
            <w:gridSpan w:val="12"/>
          </w:tcPr>
          <w:p w14:paraId="7DF3F8EE" w14:textId="77777777" w:rsidR="00A050C3" w:rsidRDefault="00A050C3" w:rsidP="00081CE4">
            <w:pPr>
              <w:jc w:val="both"/>
              <w:rPr>
                <w:rFonts w:ascii="Times New Roman" w:hAnsi="Times New Roman" w:cs="Times New Roman"/>
                <w:sz w:val="24"/>
                <w:szCs w:val="24"/>
                <w:lang w:bidi="ar-EG"/>
              </w:rPr>
            </w:pPr>
            <w:r>
              <w:rPr>
                <w:rFonts w:ascii="Times New Roman" w:hAnsi="Times New Roman" w:cs="Times New Roman"/>
                <w:sz w:val="24"/>
                <w:szCs w:val="24"/>
                <w:lang w:bidi="ar-EG"/>
              </w:rPr>
              <w:t>Kinematics of particles</w:t>
            </w:r>
            <w:r w:rsidR="00B7515E">
              <w:rPr>
                <w:rFonts w:ascii="Times New Roman" w:hAnsi="Times New Roman" w:cs="Times New Roman"/>
                <w:sz w:val="24"/>
                <w:szCs w:val="24"/>
                <w:lang w:bidi="ar-EG"/>
              </w:rPr>
              <w:t>, linear motion, Motion in resistive media, Study of curvilinear motion using:</w:t>
            </w:r>
            <w:r w:rsidR="00F9300A">
              <w:rPr>
                <w:rFonts w:ascii="Times New Roman" w:hAnsi="Times New Roman" w:cs="Times New Roman"/>
                <w:sz w:val="24"/>
                <w:szCs w:val="24"/>
                <w:lang w:bidi="ar-EG"/>
              </w:rPr>
              <w:t xml:space="preserve"> </w:t>
            </w:r>
            <w:r w:rsidR="00B7515E">
              <w:rPr>
                <w:rFonts w:ascii="Times New Roman" w:hAnsi="Times New Roman" w:cs="Times New Roman"/>
                <w:sz w:val="24"/>
                <w:szCs w:val="24"/>
                <w:lang w:bidi="ar-EG"/>
              </w:rPr>
              <w:t>Cartesian coordinates, Cylindrical coordinates and Intrinsic coordinates, Relative motion, Kinetics of motion with applications on projectiles and harmonic,</w:t>
            </w:r>
            <w:r w:rsidR="00213650">
              <w:rPr>
                <w:rFonts w:ascii="Times New Roman" w:hAnsi="Times New Roman" w:cs="Times New Roman"/>
                <w:sz w:val="24"/>
                <w:szCs w:val="24"/>
                <w:lang w:bidi="ar-EG"/>
              </w:rPr>
              <w:t xml:space="preserve"> Work and energy, Applications on conservative and non conservative fields of forces, Impulse and impact, Newton’s empirical formula, Impact of particle with fixed pane, Impact of two small balls, Introduction to vibration mechanics.</w:t>
            </w:r>
          </w:p>
          <w:p w14:paraId="13A1CEE1" w14:textId="77777777" w:rsidR="00B7515E" w:rsidRDefault="00B7515E" w:rsidP="00081CE4">
            <w:pPr>
              <w:jc w:val="both"/>
            </w:pPr>
          </w:p>
        </w:tc>
      </w:tr>
      <w:tr w:rsidR="00A050C3" w14:paraId="78ACBDC0" w14:textId="77777777" w:rsidTr="00081CE4">
        <w:tc>
          <w:tcPr>
            <w:tcW w:w="9016" w:type="dxa"/>
            <w:gridSpan w:val="12"/>
            <w:shd w:val="clear" w:color="auto" w:fill="C5E0B3" w:themeFill="accent6" w:themeFillTint="66"/>
          </w:tcPr>
          <w:p w14:paraId="723F1244" w14:textId="77777777" w:rsidR="00A050C3" w:rsidRDefault="00A050C3" w:rsidP="00081CE4">
            <w:r>
              <w:t>Used in Program / Level</w:t>
            </w:r>
          </w:p>
        </w:tc>
      </w:tr>
      <w:tr w:rsidR="00A050C3" w14:paraId="7C675398" w14:textId="77777777" w:rsidTr="00081CE4">
        <w:tc>
          <w:tcPr>
            <w:tcW w:w="5845" w:type="dxa"/>
            <w:gridSpan w:val="7"/>
            <w:shd w:val="clear" w:color="auto" w:fill="C5E0B3" w:themeFill="accent6" w:themeFillTint="66"/>
          </w:tcPr>
          <w:p w14:paraId="15F8631E" w14:textId="77777777" w:rsidR="00A050C3" w:rsidRDefault="00A050C3" w:rsidP="00081CE4">
            <w:r>
              <w:t>Program Name or requirement</w:t>
            </w:r>
          </w:p>
        </w:tc>
        <w:tc>
          <w:tcPr>
            <w:tcW w:w="3171" w:type="dxa"/>
            <w:gridSpan w:val="5"/>
            <w:shd w:val="clear" w:color="auto" w:fill="C5E0B3" w:themeFill="accent6" w:themeFillTint="66"/>
          </w:tcPr>
          <w:p w14:paraId="74FF2CD1" w14:textId="77777777" w:rsidR="00A050C3" w:rsidRDefault="00A050C3" w:rsidP="00081CE4">
            <w:r>
              <w:t>Study Level</w:t>
            </w:r>
          </w:p>
        </w:tc>
      </w:tr>
      <w:tr w:rsidR="00A050C3" w14:paraId="5B3448EA" w14:textId="77777777" w:rsidTr="00081CE4">
        <w:tc>
          <w:tcPr>
            <w:tcW w:w="5845" w:type="dxa"/>
            <w:gridSpan w:val="7"/>
          </w:tcPr>
          <w:p w14:paraId="22FEF039" w14:textId="77777777" w:rsidR="00A050C3" w:rsidRDefault="00A050C3" w:rsidP="00081CE4">
            <w:r>
              <w:t>Physics and mathematics  Dept.</w:t>
            </w:r>
          </w:p>
        </w:tc>
        <w:tc>
          <w:tcPr>
            <w:tcW w:w="3171" w:type="dxa"/>
            <w:gridSpan w:val="5"/>
          </w:tcPr>
          <w:p w14:paraId="295273E1" w14:textId="77777777" w:rsidR="00A050C3" w:rsidRDefault="00A050C3" w:rsidP="00081CE4">
            <w:pPr>
              <w:jc w:val="center"/>
            </w:pPr>
            <w:r>
              <w:t>0</w:t>
            </w:r>
          </w:p>
        </w:tc>
      </w:tr>
      <w:tr w:rsidR="00A050C3" w14:paraId="0A42E9EF" w14:textId="77777777" w:rsidTr="00081CE4">
        <w:tc>
          <w:tcPr>
            <w:tcW w:w="9016" w:type="dxa"/>
            <w:gridSpan w:val="12"/>
            <w:shd w:val="clear" w:color="auto" w:fill="C5E0B3" w:themeFill="accent6" w:themeFillTint="66"/>
          </w:tcPr>
          <w:p w14:paraId="7FDE3277" w14:textId="77777777" w:rsidR="00A050C3" w:rsidRDefault="00A050C3" w:rsidP="00081CE4">
            <w:r>
              <w:t>Assessment Criteria</w:t>
            </w:r>
          </w:p>
        </w:tc>
      </w:tr>
      <w:tr w:rsidR="00A050C3" w14:paraId="32C7D091" w14:textId="77777777" w:rsidTr="00081CE4">
        <w:tc>
          <w:tcPr>
            <w:tcW w:w="2605" w:type="dxa"/>
            <w:gridSpan w:val="3"/>
            <w:shd w:val="clear" w:color="auto" w:fill="C5E0B3" w:themeFill="accent6" w:themeFillTint="66"/>
            <w:vAlign w:val="center"/>
          </w:tcPr>
          <w:p w14:paraId="44151C1D" w14:textId="77777777" w:rsidR="00A050C3" w:rsidRDefault="00A050C3" w:rsidP="00081CE4">
            <w:pPr>
              <w:jc w:val="center"/>
            </w:pPr>
            <w:r>
              <w:t>Student Activities</w:t>
            </w:r>
          </w:p>
        </w:tc>
        <w:tc>
          <w:tcPr>
            <w:tcW w:w="2160" w:type="dxa"/>
            <w:gridSpan w:val="3"/>
            <w:shd w:val="clear" w:color="auto" w:fill="C5E0B3" w:themeFill="accent6" w:themeFillTint="66"/>
            <w:vAlign w:val="center"/>
          </w:tcPr>
          <w:p w14:paraId="78E45767" w14:textId="77777777" w:rsidR="00A050C3" w:rsidRDefault="00A050C3" w:rsidP="00081CE4">
            <w:pPr>
              <w:jc w:val="center"/>
            </w:pPr>
            <w:r>
              <w:t>Mid-Term Exam</w:t>
            </w:r>
          </w:p>
        </w:tc>
        <w:tc>
          <w:tcPr>
            <w:tcW w:w="2160" w:type="dxa"/>
            <w:gridSpan w:val="4"/>
            <w:shd w:val="clear" w:color="auto" w:fill="C5E0B3" w:themeFill="accent6" w:themeFillTint="66"/>
            <w:vAlign w:val="center"/>
          </w:tcPr>
          <w:p w14:paraId="6AFA0692" w14:textId="77777777" w:rsidR="00A050C3" w:rsidRDefault="00146303" w:rsidP="00081CE4">
            <w:pPr>
              <w:jc w:val="center"/>
            </w:pPr>
            <w:r>
              <w:t>Practical</w:t>
            </w:r>
            <w:r w:rsidR="00DA5345">
              <w:t xml:space="preserve"> Exam</w:t>
            </w:r>
          </w:p>
        </w:tc>
        <w:tc>
          <w:tcPr>
            <w:tcW w:w="2091" w:type="dxa"/>
            <w:gridSpan w:val="2"/>
            <w:shd w:val="clear" w:color="auto" w:fill="C5E0B3" w:themeFill="accent6" w:themeFillTint="66"/>
            <w:vAlign w:val="center"/>
          </w:tcPr>
          <w:p w14:paraId="14DB0E7F" w14:textId="77777777" w:rsidR="00A050C3" w:rsidRDefault="00A050C3" w:rsidP="00081CE4">
            <w:pPr>
              <w:jc w:val="center"/>
            </w:pPr>
            <w:r>
              <w:t>Final Exam</w:t>
            </w:r>
          </w:p>
        </w:tc>
      </w:tr>
      <w:tr w:rsidR="00FC322C" w14:paraId="7E66A6A9" w14:textId="77777777" w:rsidTr="00081CE4">
        <w:tc>
          <w:tcPr>
            <w:tcW w:w="2605" w:type="dxa"/>
            <w:gridSpan w:val="3"/>
            <w:vAlign w:val="center"/>
          </w:tcPr>
          <w:p w14:paraId="36990785" w14:textId="77777777" w:rsidR="00FC322C" w:rsidRDefault="00FC322C" w:rsidP="00816E50">
            <w:pPr>
              <w:jc w:val="center"/>
            </w:pPr>
            <w:r>
              <w:t>5%</w:t>
            </w:r>
          </w:p>
        </w:tc>
        <w:tc>
          <w:tcPr>
            <w:tcW w:w="2160" w:type="dxa"/>
            <w:gridSpan w:val="3"/>
            <w:vAlign w:val="center"/>
          </w:tcPr>
          <w:p w14:paraId="27C23FAD" w14:textId="77777777" w:rsidR="00FC322C" w:rsidRDefault="00FC322C" w:rsidP="00816E50">
            <w:pPr>
              <w:jc w:val="center"/>
            </w:pPr>
            <w:r>
              <w:t>25%</w:t>
            </w:r>
          </w:p>
        </w:tc>
        <w:tc>
          <w:tcPr>
            <w:tcW w:w="2160" w:type="dxa"/>
            <w:gridSpan w:val="4"/>
            <w:vAlign w:val="center"/>
          </w:tcPr>
          <w:p w14:paraId="621198D3" w14:textId="77777777" w:rsidR="00FC322C" w:rsidRDefault="00FC322C" w:rsidP="00816E50">
            <w:pPr>
              <w:jc w:val="center"/>
            </w:pPr>
            <w:r>
              <w:t>10%</w:t>
            </w:r>
          </w:p>
        </w:tc>
        <w:tc>
          <w:tcPr>
            <w:tcW w:w="2091" w:type="dxa"/>
            <w:gridSpan w:val="2"/>
            <w:vAlign w:val="center"/>
          </w:tcPr>
          <w:p w14:paraId="5820D3B5" w14:textId="77777777" w:rsidR="00FC322C" w:rsidRDefault="00FC322C" w:rsidP="00816E50">
            <w:pPr>
              <w:ind w:left="-105" w:firstLine="105"/>
              <w:jc w:val="center"/>
            </w:pPr>
            <w:r>
              <w:t>60%</w:t>
            </w:r>
          </w:p>
        </w:tc>
      </w:tr>
      <w:tr w:rsidR="00A050C3" w14:paraId="6B45BD58" w14:textId="77777777" w:rsidTr="00081CE4">
        <w:tc>
          <w:tcPr>
            <w:tcW w:w="2605" w:type="dxa"/>
            <w:gridSpan w:val="3"/>
            <w:shd w:val="clear" w:color="auto" w:fill="C5E0B3" w:themeFill="accent6" w:themeFillTint="66"/>
            <w:vAlign w:val="center"/>
          </w:tcPr>
          <w:p w14:paraId="43148E6A" w14:textId="77777777" w:rsidR="00A050C3" w:rsidRDefault="00A050C3" w:rsidP="00081CE4">
            <w:pPr>
              <w:jc w:val="center"/>
            </w:pPr>
            <w:r>
              <w:t>Exam Duration [Hours]</w:t>
            </w:r>
          </w:p>
        </w:tc>
        <w:tc>
          <w:tcPr>
            <w:tcW w:w="2160" w:type="dxa"/>
            <w:gridSpan w:val="3"/>
            <w:shd w:val="clear" w:color="auto" w:fill="auto"/>
            <w:vAlign w:val="center"/>
          </w:tcPr>
          <w:p w14:paraId="06A85D71" w14:textId="77777777" w:rsidR="00A050C3" w:rsidRDefault="00A050C3" w:rsidP="00081CE4">
            <w:pPr>
              <w:jc w:val="center"/>
            </w:pPr>
            <w:r>
              <w:t>1.5</w:t>
            </w:r>
          </w:p>
        </w:tc>
        <w:tc>
          <w:tcPr>
            <w:tcW w:w="2160" w:type="dxa"/>
            <w:gridSpan w:val="4"/>
            <w:shd w:val="clear" w:color="auto" w:fill="C5E0B3" w:themeFill="accent6" w:themeFillTint="66"/>
            <w:vAlign w:val="center"/>
          </w:tcPr>
          <w:p w14:paraId="04155EDE" w14:textId="77777777" w:rsidR="00A050C3" w:rsidRDefault="00A050C3" w:rsidP="00081CE4">
            <w:pPr>
              <w:jc w:val="center"/>
            </w:pPr>
          </w:p>
        </w:tc>
        <w:tc>
          <w:tcPr>
            <w:tcW w:w="2091" w:type="dxa"/>
            <w:gridSpan w:val="2"/>
            <w:shd w:val="clear" w:color="auto" w:fill="auto"/>
            <w:vAlign w:val="center"/>
          </w:tcPr>
          <w:p w14:paraId="42E52192" w14:textId="77777777" w:rsidR="00A050C3" w:rsidRDefault="00A050C3" w:rsidP="00081CE4">
            <w:pPr>
              <w:jc w:val="center"/>
            </w:pPr>
            <w:r>
              <w:t>3</w:t>
            </w:r>
          </w:p>
        </w:tc>
      </w:tr>
      <w:tr w:rsidR="00A050C3" w14:paraId="10463BA1" w14:textId="77777777" w:rsidTr="00507EDA">
        <w:trPr>
          <w:trHeight w:val="368"/>
        </w:trPr>
        <w:tc>
          <w:tcPr>
            <w:tcW w:w="9016" w:type="dxa"/>
            <w:gridSpan w:val="12"/>
            <w:shd w:val="clear" w:color="auto" w:fill="C5E0B3" w:themeFill="accent6" w:themeFillTint="66"/>
          </w:tcPr>
          <w:p w14:paraId="6D7DDAF8" w14:textId="77777777" w:rsidR="00A050C3" w:rsidRDefault="00A050C3" w:rsidP="00081CE4">
            <w:r>
              <w:t>Equivalent to other course in another university</w:t>
            </w:r>
          </w:p>
        </w:tc>
      </w:tr>
      <w:tr w:rsidR="00A050C3" w14:paraId="129A3AB9" w14:textId="77777777" w:rsidTr="00081CE4">
        <w:tc>
          <w:tcPr>
            <w:tcW w:w="2605" w:type="dxa"/>
            <w:gridSpan w:val="3"/>
            <w:shd w:val="clear" w:color="auto" w:fill="C5E0B3" w:themeFill="accent6" w:themeFillTint="66"/>
            <w:vAlign w:val="center"/>
          </w:tcPr>
          <w:p w14:paraId="716A59BD" w14:textId="77777777" w:rsidR="00A050C3" w:rsidRDefault="00A050C3" w:rsidP="00081CE4">
            <w:pPr>
              <w:jc w:val="center"/>
            </w:pPr>
            <w:r>
              <w:t>University</w:t>
            </w:r>
          </w:p>
        </w:tc>
        <w:tc>
          <w:tcPr>
            <w:tcW w:w="6411" w:type="dxa"/>
            <w:gridSpan w:val="9"/>
            <w:vAlign w:val="center"/>
          </w:tcPr>
          <w:p w14:paraId="1801A817" w14:textId="77777777" w:rsidR="00A050C3" w:rsidRDefault="00A050C3" w:rsidP="00081CE4">
            <w:pPr>
              <w:jc w:val="center"/>
            </w:pPr>
            <w:r>
              <w:t>n/a</w:t>
            </w:r>
          </w:p>
        </w:tc>
      </w:tr>
      <w:tr w:rsidR="00A050C3" w14:paraId="20D36BA3" w14:textId="77777777" w:rsidTr="00081CE4">
        <w:tc>
          <w:tcPr>
            <w:tcW w:w="2605" w:type="dxa"/>
            <w:gridSpan w:val="3"/>
            <w:shd w:val="clear" w:color="auto" w:fill="C5E0B3" w:themeFill="accent6" w:themeFillTint="66"/>
            <w:vAlign w:val="center"/>
          </w:tcPr>
          <w:p w14:paraId="41CB7FCF" w14:textId="77777777" w:rsidR="00A050C3" w:rsidRDefault="00A050C3" w:rsidP="00081CE4">
            <w:pPr>
              <w:jc w:val="center"/>
            </w:pPr>
            <w:r>
              <w:t>Course code and title</w:t>
            </w:r>
          </w:p>
        </w:tc>
        <w:tc>
          <w:tcPr>
            <w:tcW w:w="6411" w:type="dxa"/>
            <w:gridSpan w:val="9"/>
            <w:vAlign w:val="center"/>
          </w:tcPr>
          <w:p w14:paraId="36F2EF4F" w14:textId="77777777" w:rsidR="00A050C3" w:rsidRDefault="00A050C3" w:rsidP="00081CE4">
            <w:pPr>
              <w:jc w:val="center"/>
            </w:pPr>
            <w:r>
              <w:t>n/a</w:t>
            </w:r>
          </w:p>
        </w:tc>
      </w:tr>
    </w:tbl>
    <w:p w14:paraId="69D5200F" w14:textId="77777777" w:rsidR="00A050C3" w:rsidRDefault="00A050C3" w:rsidP="00A050C3">
      <w:pPr>
        <w:rPr>
          <w:rFonts w:asciiTheme="majorHAnsi" w:eastAsiaTheme="majorEastAsia" w:hAnsiTheme="majorHAnsi" w:cstheme="majorBidi"/>
          <w:color w:val="2F5496" w:themeColor="accent1" w:themeShade="BF"/>
          <w:sz w:val="32"/>
          <w:szCs w:val="32"/>
        </w:rPr>
      </w:pPr>
      <w:r>
        <w:br w:type="page"/>
      </w:r>
    </w:p>
    <w:p w14:paraId="303BC31B" w14:textId="77777777" w:rsidR="00A050C3" w:rsidRDefault="00A050C3" w:rsidP="00A050C3">
      <w:pPr>
        <w:pStyle w:val="Heading1"/>
        <w:numPr>
          <w:ilvl w:val="0"/>
          <w:numId w:val="5"/>
        </w:numPr>
      </w:pPr>
      <w:r>
        <w:lastRenderedPageBreak/>
        <w:t>Course A</w:t>
      </w:r>
      <w:r w:rsidRPr="00DE3E4E">
        <w:t>ims</w:t>
      </w:r>
    </w:p>
    <w:p w14:paraId="7FB8AC9C" w14:textId="77777777" w:rsidR="00A050C3" w:rsidRDefault="00A050C3" w:rsidP="00A050C3">
      <w:pPr>
        <w:autoSpaceDE w:val="0"/>
        <w:autoSpaceDN w:val="0"/>
        <w:adjustRightInd w:val="0"/>
        <w:spacing w:after="0" w:line="240" w:lineRule="auto"/>
        <w:ind w:left="1095"/>
        <w:rPr>
          <w:rFonts w:ascii="Times New Roman" w:hAnsi="Times New Roman" w:cs="Times New Roman"/>
          <w:sz w:val="24"/>
          <w:szCs w:val="24"/>
        </w:rPr>
      </w:pPr>
      <w:r>
        <w:rPr>
          <w:rFonts w:ascii="Times New Roman" w:hAnsi="Times New Roman" w:cs="Times New Roman"/>
          <w:sz w:val="24"/>
          <w:szCs w:val="24"/>
        </w:rPr>
        <w:t>By the end of the course the students will be able to:</w:t>
      </w:r>
    </w:p>
    <w:p w14:paraId="6AC2D9A6" w14:textId="77777777" w:rsidR="00A050C3" w:rsidRDefault="00A050C3" w:rsidP="00A050C3">
      <w:pPr>
        <w:autoSpaceDE w:val="0"/>
        <w:autoSpaceDN w:val="0"/>
        <w:adjustRightInd w:val="0"/>
        <w:spacing w:after="0" w:line="240" w:lineRule="auto"/>
        <w:ind w:left="1095"/>
        <w:rPr>
          <w:rFonts w:ascii="Times New Roman" w:hAnsi="Times New Roman" w:cs="Times New Roman"/>
          <w:sz w:val="24"/>
          <w:szCs w:val="24"/>
        </w:rPr>
      </w:pPr>
    </w:p>
    <w:p w14:paraId="5024B49B" w14:textId="77777777" w:rsidR="00A050C3" w:rsidRPr="00F16873" w:rsidRDefault="00A050C3" w:rsidP="00A050C3">
      <w:pPr>
        <w:numPr>
          <w:ilvl w:val="0"/>
          <w:numId w:val="2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Recognize the fundamental quantities for describing the kinematics of motion of the particle</w:t>
      </w:r>
      <w:r>
        <w:rPr>
          <w:rFonts w:ascii="Times New Roman" w:hAnsi="Times New Roman" w:cs="Times New Roman"/>
          <w:sz w:val="24"/>
          <w:szCs w:val="24"/>
          <w:lang w:bidi="ar-EG"/>
        </w:rPr>
        <w:t>.</w:t>
      </w:r>
    </w:p>
    <w:p w14:paraId="2B318F74" w14:textId="77777777" w:rsidR="00A050C3" w:rsidRPr="00F16873" w:rsidRDefault="00A050C3" w:rsidP="00A050C3">
      <w:pPr>
        <w:numPr>
          <w:ilvl w:val="0"/>
          <w:numId w:val="2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Study the concept of kinetics which relating the forces and accelerations</w:t>
      </w:r>
      <w:r>
        <w:rPr>
          <w:rFonts w:ascii="Times New Roman" w:hAnsi="Times New Roman" w:cs="Times New Roman"/>
          <w:sz w:val="24"/>
          <w:szCs w:val="24"/>
          <w:lang w:bidi="ar-EG"/>
        </w:rPr>
        <w:t>.</w:t>
      </w:r>
    </w:p>
    <w:p w14:paraId="27591342" w14:textId="77777777" w:rsidR="00A050C3" w:rsidRPr="00F16873" w:rsidRDefault="00A050C3" w:rsidP="00A050C3">
      <w:pPr>
        <w:numPr>
          <w:ilvl w:val="0"/>
          <w:numId w:val="2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Perform the analysis of force-acceleration principle for various types of problems that containing particles or rigid bodies</w:t>
      </w:r>
      <w:r>
        <w:rPr>
          <w:rFonts w:ascii="Times New Roman" w:hAnsi="Times New Roman" w:cs="Times New Roman"/>
          <w:sz w:val="24"/>
          <w:szCs w:val="24"/>
          <w:lang w:bidi="ar-EG"/>
        </w:rPr>
        <w:t>.</w:t>
      </w:r>
    </w:p>
    <w:p w14:paraId="1F4494B5" w14:textId="77777777" w:rsidR="00A050C3" w:rsidRDefault="00A050C3" w:rsidP="00A050C3">
      <w:pPr>
        <w:numPr>
          <w:ilvl w:val="0"/>
          <w:numId w:val="21"/>
        </w:numPr>
        <w:autoSpaceDE w:val="0"/>
        <w:autoSpaceDN w:val="0"/>
        <w:adjustRightInd w:val="0"/>
        <w:spacing w:before="120" w:after="120" w:line="240" w:lineRule="auto"/>
        <w:rPr>
          <w:rFonts w:ascii="Times New Roman" w:hAnsi="Times New Roman" w:cs="Times New Roman"/>
          <w:sz w:val="24"/>
          <w:szCs w:val="24"/>
        </w:rPr>
      </w:pPr>
      <w:r>
        <w:rPr>
          <w:rFonts w:ascii="Times New Roman" w:hAnsi="Times New Roman" w:cs="Times New Roman"/>
          <w:sz w:val="24"/>
          <w:szCs w:val="24"/>
        </w:rPr>
        <w:t>Recognize the definition of important fundamental quantities in the field of Dynamics such as work; energy; impulse and momentum.</w:t>
      </w:r>
    </w:p>
    <w:p w14:paraId="2509B368" w14:textId="77777777" w:rsidR="00A050C3" w:rsidRDefault="00A050C3" w:rsidP="00A050C3">
      <w:pPr>
        <w:numPr>
          <w:ilvl w:val="0"/>
          <w:numId w:val="21"/>
        </w:numPr>
        <w:autoSpaceDE w:val="0"/>
        <w:autoSpaceDN w:val="0"/>
        <w:adjustRightInd w:val="0"/>
        <w:spacing w:before="120" w:after="120" w:line="240" w:lineRule="auto"/>
        <w:rPr>
          <w:rFonts w:ascii="Times New Roman" w:hAnsi="Times New Roman" w:cs="Times New Roman"/>
          <w:sz w:val="24"/>
          <w:szCs w:val="24"/>
        </w:rPr>
      </w:pPr>
      <w:r>
        <w:rPr>
          <w:rFonts w:ascii="Times New Roman" w:hAnsi="Times New Roman" w:cs="Times New Roman"/>
          <w:sz w:val="24"/>
          <w:szCs w:val="24"/>
        </w:rPr>
        <w:t>Analyze the motion of particles using alternative principles of kinetics such as the work-energy principle and the impulse-momentum principle.</w:t>
      </w:r>
    </w:p>
    <w:p w14:paraId="0034537C" w14:textId="77777777" w:rsidR="006C154E" w:rsidRPr="000859AD" w:rsidRDefault="006C154E" w:rsidP="000859AD">
      <w:pPr>
        <w:pStyle w:val="Heading1"/>
        <w:numPr>
          <w:ilvl w:val="0"/>
          <w:numId w:val="5"/>
        </w:numPr>
        <w:rPr>
          <w:color w:val="auto"/>
          <w:rtl/>
        </w:rPr>
      </w:pPr>
      <w:r w:rsidRPr="000859AD">
        <w:rPr>
          <w:color w:val="auto"/>
        </w:rPr>
        <w:t>Program Competencies Served by Course.</w:t>
      </w:r>
    </w:p>
    <w:p w14:paraId="72736016" w14:textId="77777777" w:rsidR="006C154E" w:rsidRPr="000859AD" w:rsidRDefault="006C154E" w:rsidP="006C154E">
      <w:pPr>
        <w:pStyle w:val="ListParagraph"/>
        <w:rPr>
          <w:rFonts w:cstheme="minorHAnsi"/>
        </w:rPr>
      </w:pPr>
      <w:r w:rsidRPr="000859AD">
        <w:rPr>
          <w:rFonts w:cstheme="minorHAnsi"/>
          <w:b/>
          <w:bCs/>
        </w:rPr>
        <w:t>A</w:t>
      </w:r>
      <w:r w:rsidRPr="000859AD">
        <w:rPr>
          <w:rFonts w:cstheme="minorHAnsi"/>
        </w:rPr>
        <w:t>: Faculty Requirements (A1, A2, A8)</w:t>
      </w:r>
    </w:p>
    <w:p w14:paraId="4F3A13FE" w14:textId="77777777" w:rsidR="006C154E" w:rsidRPr="000859AD" w:rsidRDefault="006C154E" w:rsidP="006C154E">
      <w:pPr>
        <w:pStyle w:val="ListParagraph"/>
        <w:numPr>
          <w:ilvl w:val="1"/>
          <w:numId w:val="4"/>
        </w:numPr>
      </w:pPr>
      <w:r w:rsidRPr="000859AD">
        <w:rPr>
          <w:b/>
          <w:bCs/>
        </w:rPr>
        <w:t>A1</w:t>
      </w:r>
      <w:r w:rsidRPr="000859AD">
        <w:t>: Identify, formulate, and solve complex engineering problems by applying engineering fundamentals, basic science, and mathematics.</w:t>
      </w:r>
    </w:p>
    <w:p w14:paraId="021DE400" w14:textId="77777777" w:rsidR="006C154E" w:rsidRPr="000859AD" w:rsidRDefault="006C154E" w:rsidP="006C154E">
      <w:pPr>
        <w:pStyle w:val="ListParagraph"/>
        <w:numPr>
          <w:ilvl w:val="1"/>
          <w:numId w:val="4"/>
        </w:numPr>
      </w:pPr>
      <w:r w:rsidRPr="000859AD">
        <w:rPr>
          <w:b/>
          <w:bCs/>
        </w:rPr>
        <w:t>A2</w:t>
      </w:r>
      <w:r w:rsidRPr="000859AD">
        <w:t>: Develop and conduct appropriate experimentation and/or simulation, analyze and interpret data, assess and evaluate findings, and use statistical analyses and objective engineering judgment to draw conclusions.</w:t>
      </w:r>
    </w:p>
    <w:p w14:paraId="4FC0769E" w14:textId="77777777" w:rsidR="00A050C3" w:rsidRPr="000859AD" w:rsidRDefault="006C154E" w:rsidP="000859AD">
      <w:pPr>
        <w:pStyle w:val="ListParagraph"/>
        <w:numPr>
          <w:ilvl w:val="1"/>
          <w:numId w:val="4"/>
        </w:numPr>
        <w:spacing w:after="0" w:line="240" w:lineRule="auto"/>
        <w:rPr>
          <w:rFonts w:cstheme="minorHAnsi"/>
        </w:rPr>
      </w:pPr>
      <w:r w:rsidRPr="000859AD">
        <w:rPr>
          <w:rFonts w:cstheme="minorHAnsi"/>
          <w:b/>
          <w:bCs/>
        </w:rPr>
        <w:t>A8</w:t>
      </w:r>
      <w:r w:rsidRPr="000859AD">
        <w:rPr>
          <w:rFonts w:cstheme="minorHAnsi"/>
          <w:b/>
          <w:bCs/>
          <w:sz w:val="24"/>
          <w:szCs w:val="24"/>
        </w:rPr>
        <w:t>:</w:t>
      </w:r>
      <w:r w:rsidRPr="000859AD">
        <w:rPr>
          <w:rFonts w:cstheme="minorHAnsi"/>
          <w:sz w:val="24"/>
          <w:szCs w:val="24"/>
        </w:rPr>
        <w:t xml:space="preserve"> Communicate effectively – graphically, verbally and in writing – with a range of audiences using contemporary tools.</w:t>
      </w:r>
    </w:p>
    <w:tbl>
      <w:tblPr>
        <w:tblStyle w:val="TableGrid"/>
        <w:tblW w:w="9015" w:type="dxa"/>
        <w:tblLook w:val="04A0" w:firstRow="1" w:lastRow="0" w:firstColumn="1" w:lastColumn="0" w:noHBand="0" w:noVBand="1"/>
      </w:tblPr>
      <w:tblGrid>
        <w:gridCol w:w="715"/>
        <w:gridCol w:w="8300"/>
      </w:tblGrid>
      <w:tr w:rsidR="006C154E" w:rsidRPr="000859AD" w14:paraId="22270345" w14:textId="77777777" w:rsidTr="006C154E">
        <w:tc>
          <w:tcPr>
            <w:tcW w:w="9015" w:type="dxa"/>
            <w:gridSpan w:val="2"/>
            <w:shd w:val="clear" w:color="auto" w:fill="B4C6E7" w:themeFill="accent1" w:themeFillTint="66"/>
          </w:tcPr>
          <w:p w14:paraId="25936218" w14:textId="77777777" w:rsidR="006C154E" w:rsidRPr="000859AD" w:rsidRDefault="006C154E" w:rsidP="006C154E">
            <w:r w:rsidRPr="000859AD">
              <w:t>Cognitive Domain</w:t>
            </w:r>
          </w:p>
        </w:tc>
      </w:tr>
      <w:tr w:rsidR="006C154E" w:rsidRPr="000859AD" w14:paraId="77A6593F" w14:textId="77777777" w:rsidTr="006C154E">
        <w:tc>
          <w:tcPr>
            <w:tcW w:w="715" w:type="dxa"/>
            <w:vAlign w:val="center"/>
          </w:tcPr>
          <w:p w14:paraId="4DB52BA8" w14:textId="77777777" w:rsidR="006C154E" w:rsidRPr="000859AD" w:rsidRDefault="006C154E" w:rsidP="006C154E">
            <w:pPr>
              <w:jc w:val="center"/>
            </w:pPr>
            <w:r w:rsidRPr="000859AD">
              <w:t>1</w:t>
            </w:r>
          </w:p>
        </w:tc>
        <w:tc>
          <w:tcPr>
            <w:tcW w:w="8300" w:type="dxa"/>
          </w:tcPr>
          <w:p w14:paraId="3A58B1B6" w14:textId="77777777" w:rsidR="006C154E" w:rsidRPr="000859AD" w:rsidRDefault="006C154E" w:rsidP="006C154E">
            <w:r w:rsidRPr="000859AD">
              <w:rPr>
                <w:sz w:val="24"/>
                <w:szCs w:val="24"/>
              </w:rPr>
              <w:t>Recognize the difference between kinematics and kinetics of a particle and the different methods of kinetics as Force and acceleration method, work and Energy method and finally the Impulse and Momentum method</w:t>
            </w:r>
          </w:p>
        </w:tc>
      </w:tr>
      <w:tr w:rsidR="006C154E" w:rsidRPr="000859AD" w14:paraId="18183EEE" w14:textId="77777777" w:rsidTr="006C154E">
        <w:tc>
          <w:tcPr>
            <w:tcW w:w="715" w:type="dxa"/>
            <w:vAlign w:val="center"/>
          </w:tcPr>
          <w:p w14:paraId="43BAC6B0" w14:textId="77777777" w:rsidR="006C154E" w:rsidRPr="000859AD" w:rsidRDefault="006C154E" w:rsidP="006C154E">
            <w:pPr>
              <w:jc w:val="center"/>
            </w:pPr>
            <w:r w:rsidRPr="000859AD">
              <w:t>2</w:t>
            </w:r>
          </w:p>
        </w:tc>
        <w:tc>
          <w:tcPr>
            <w:tcW w:w="8300" w:type="dxa"/>
          </w:tcPr>
          <w:p w14:paraId="6F653111" w14:textId="77777777" w:rsidR="006C154E" w:rsidRPr="000859AD" w:rsidRDefault="006C154E" w:rsidP="006C154E">
            <w:r w:rsidRPr="000859AD">
              <w:t>Apply the equations used to describe the motion of a particle and the equations of motion of the moving objects</w:t>
            </w:r>
          </w:p>
        </w:tc>
      </w:tr>
      <w:tr w:rsidR="006C154E" w:rsidRPr="000859AD" w14:paraId="5BBFFED9" w14:textId="77777777" w:rsidTr="006C154E">
        <w:tc>
          <w:tcPr>
            <w:tcW w:w="715" w:type="dxa"/>
            <w:vAlign w:val="center"/>
          </w:tcPr>
          <w:p w14:paraId="7532FDB6" w14:textId="77777777" w:rsidR="006C154E" w:rsidRPr="000859AD" w:rsidRDefault="006C154E" w:rsidP="006C154E">
            <w:pPr>
              <w:jc w:val="center"/>
            </w:pPr>
            <w:r w:rsidRPr="000859AD">
              <w:t>3</w:t>
            </w:r>
          </w:p>
        </w:tc>
        <w:tc>
          <w:tcPr>
            <w:tcW w:w="8300" w:type="dxa"/>
          </w:tcPr>
          <w:p w14:paraId="403C135F" w14:textId="77777777" w:rsidR="006C154E" w:rsidRPr="000859AD" w:rsidRDefault="006C154E" w:rsidP="006C154E">
            <w:r w:rsidRPr="000859AD">
              <w:t xml:space="preserve">Explain the physical </w:t>
            </w:r>
            <w:r w:rsidR="00924C01" w:rsidRPr="000859AD">
              <w:t>meaning of the conservative and non-conservative fields</w:t>
            </w:r>
          </w:p>
        </w:tc>
      </w:tr>
      <w:tr w:rsidR="006C154E" w:rsidRPr="000859AD" w14:paraId="0344305B" w14:textId="77777777" w:rsidTr="006C154E">
        <w:tc>
          <w:tcPr>
            <w:tcW w:w="9015" w:type="dxa"/>
            <w:gridSpan w:val="2"/>
            <w:shd w:val="clear" w:color="auto" w:fill="B4C6E7" w:themeFill="accent1" w:themeFillTint="66"/>
          </w:tcPr>
          <w:p w14:paraId="6FA0B4C7" w14:textId="77777777" w:rsidR="006C154E" w:rsidRPr="000859AD" w:rsidRDefault="006C154E" w:rsidP="006C154E">
            <w:r w:rsidRPr="000859AD">
              <w:t>Psychomotor Domaine</w:t>
            </w:r>
          </w:p>
        </w:tc>
      </w:tr>
      <w:tr w:rsidR="006C154E" w:rsidRPr="000859AD" w14:paraId="6F975458" w14:textId="77777777" w:rsidTr="006C154E">
        <w:tc>
          <w:tcPr>
            <w:tcW w:w="715" w:type="dxa"/>
          </w:tcPr>
          <w:p w14:paraId="69FFC27C" w14:textId="77777777" w:rsidR="006C154E" w:rsidRPr="000859AD" w:rsidRDefault="006C154E" w:rsidP="006C154E">
            <w:pPr>
              <w:jc w:val="center"/>
            </w:pPr>
            <w:r w:rsidRPr="000859AD">
              <w:t>4</w:t>
            </w:r>
          </w:p>
        </w:tc>
        <w:tc>
          <w:tcPr>
            <w:tcW w:w="8300" w:type="dxa"/>
          </w:tcPr>
          <w:p w14:paraId="13D50E6E" w14:textId="77777777" w:rsidR="006C154E" w:rsidRPr="000859AD" w:rsidRDefault="006C154E" w:rsidP="006C154E">
            <w:r w:rsidRPr="000859AD">
              <w:t>Conduct and interpret accurate measurements on experimental setups.</w:t>
            </w:r>
          </w:p>
        </w:tc>
      </w:tr>
      <w:tr w:rsidR="006C154E" w:rsidRPr="000859AD" w14:paraId="592A1221" w14:textId="77777777" w:rsidTr="006C154E">
        <w:tc>
          <w:tcPr>
            <w:tcW w:w="9015" w:type="dxa"/>
            <w:gridSpan w:val="2"/>
            <w:shd w:val="clear" w:color="auto" w:fill="B4C6E7" w:themeFill="accent1" w:themeFillTint="66"/>
          </w:tcPr>
          <w:p w14:paraId="1B8BB1A0" w14:textId="77777777" w:rsidR="006C154E" w:rsidRPr="000859AD" w:rsidRDefault="006C154E" w:rsidP="006C154E">
            <w:r w:rsidRPr="000859AD">
              <w:t>Affective Domaine</w:t>
            </w:r>
          </w:p>
        </w:tc>
      </w:tr>
      <w:tr w:rsidR="006C154E" w:rsidRPr="000859AD" w14:paraId="304FD047" w14:textId="77777777" w:rsidTr="006C154E">
        <w:tc>
          <w:tcPr>
            <w:tcW w:w="715" w:type="dxa"/>
            <w:vAlign w:val="center"/>
          </w:tcPr>
          <w:p w14:paraId="3E064F02" w14:textId="77777777" w:rsidR="006C154E" w:rsidRPr="000859AD" w:rsidRDefault="006C154E" w:rsidP="006C154E">
            <w:pPr>
              <w:jc w:val="center"/>
            </w:pPr>
            <w:r w:rsidRPr="000859AD">
              <w:t>5</w:t>
            </w:r>
          </w:p>
        </w:tc>
        <w:tc>
          <w:tcPr>
            <w:tcW w:w="8300" w:type="dxa"/>
          </w:tcPr>
          <w:p w14:paraId="1311E376" w14:textId="77777777" w:rsidR="006C154E" w:rsidRPr="000859AD" w:rsidRDefault="006C154E" w:rsidP="006C154E">
            <w:r w:rsidRPr="000859AD">
              <w:t>Cooperate in group activities (teamwork)</w:t>
            </w:r>
          </w:p>
        </w:tc>
      </w:tr>
      <w:tr w:rsidR="006C154E" w:rsidRPr="000859AD" w14:paraId="5DFF51C9" w14:textId="77777777" w:rsidTr="006C154E">
        <w:tc>
          <w:tcPr>
            <w:tcW w:w="715" w:type="dxa"/>
            <w:vAlign w:val="center"/>
          </w:tcPr>
          <w:p w14:paraId="00F6064B" w14:textId="77777777" w:rsidR="006C154E" w:rsidRPr="000859AD" w:rsidRDefault="006C154E" w:rsidP="006C154E">
            <w:pPr>
              <w:jc w:val="center"/>
            </w:pPr>
            <w:r w:rsidRPr="000859AD">
              <w:t>6</w:t>
            </w:r>
          </w:p>
        </w:tc>
        <w:tc>
          <w:tcPr>
            <w:tcW w:w="8300" w:type="dxa"/>
          </w:tcPr>
          <w:p w14:paraId="795C1E32" w14:textId="77777777" w:rsidR="006C154E" w:rsidRPr="000859AD" w:rsidRDefault="006C154E" w:rsidP="006C154E">
            <w:r w:rsidRPr="000859AD">
              <w:t>Display a professional commitment to ethical practice on a daily basis.</w:t>
            </w:r>
          </w:p>
        </w:tc>
      </w:tr>
    </w:tbl>
    <w:p w14:paraId="26F16782" w14:textId="77777777" w:rsidR="00924C01" w:rsidRDefault="00924C01" w:rsidP="00924C01">
      <w:pPr>
        <w:pStyle w:val="Heading1"/>
        <w:numPr>
          <w:ilvl w:val="0"/>
          <w:numId w:val="5"/>
        </w:numPr>
      </w:pPr>
      <w:r>
        <w:t xml:space="preserve">Course </w:t>
      </w:r>
      <w:r w:rsidRPr="002548B1">
        <w:t xml:space="preserve">LOs Mapping </w:t>
      </w:r>
      <w:r>
        <w:t>with</w:t>
      </w:r>
      <w:r w:rsidRPr="002548B1">
        <w:t xml:space="preserve"> Level of Competencies</w:t>
      </w:r>
    </w:p>
    <w:tbl>
      <w:tblPr>
        <w:tblStyle w:val="TableGrid"/>
        <w:tblW w:w="9016" w:type="dxa"/>
        <w:jc w:val="center"/>
        <w:tblLook w:val="04A0" w:firstRow="1" w:lastRow="0" w:firstColumn="1" w:lastColumn="0" w:noHBand="0" w:noVBand="1"/>
      </w:tblPr>
      <w:tblGrid>
        <w:gridCol w:w="1046"/>
        <w:gridCol w:w="2656"/>
        <w:gridCol w:w="2657"/>
        <w:gridCol w:w="2657"/>
      </w:tblGrid>
      <w:tr w:rsidR="00924C01" w:rsidRPr="000859AD" w14:paraId="3D5AFD5C" w14:textId="77777777" w:rsidTr="00E22306">
        <w:trPr>
          <w:jc w:val="center"/>
        </w:trPr>
        <w:tc>
          <w:tcPr>
            <w:tcW w:w="1046" w:type="dxa"/>
            <w:vMerge w:val="restart"/>
            <w:shd w:val="clear" w:color="auto" w:fill="B4C6E7" w:themeFill="accent1" w:themeFillTint="66"/>
            <w:vAlign w:val="center"/>
          </w:tcPr>
          <w:p w14:paraId="161CB7C0" w14:textId="77777777" w:rsidR="00924C01" w:rsidRPr="000859AD" w:rsidRDefault="00924C01" w:rsidP="00E22306">
            <w:pPr>
              <w:jc w:val="center"/>
            </w:pPr>
            <w:r w:rsidRPr="000859AD">
              <w:t>L</w:t>
            </w:r>
            <w:r w:rsidR="00264AA0" w:rsidRPr="000859AD">
              <w:t>o</w:t>
            </w:r>
            <w:r w:rsidRPr="000859AD">
              <w:t>s</w:t>
            </w:r>
          </w:p>
        </w:tc>
        <w:tc>
          <w:tcPr>
            <w:tcW w:w="7970" w:type="dxa"/>
            <w:gridSpan w:val="3"/>
            <w:shd w:val="clear" w:color="auto" w:fill="B4C6E7" w:themeFill="accent1" w:themeFillTint="66"/>
          </w:tcPr>
          <w:p w14:paraId="66C20C33" w14:textId="77777777" w:rsidR="00924C01" w:rsidRPr="000859AD" w:rsidRDefault="00924C01" w:rsidP="00E22306">
            <w:pPr>
              <w:jc w:val="center"/>
            </w:pPr>
            <w:r w:rsidRPr="000859AD">
              <w:t xml:space="preserve">Competences </w:t>
            </w:r>
          </w:p>
        </w:tc>
      </w:tr>
      <w:tr w:rsidR="00924C01" w:rsidRPr="000859AD" w14:paraId="3F454A6A" w14:textId="77777777" w:rsidTr="00E22306">
        <w:trPr>
          <w:jc w:val="center"/>
        </w:trPr>
        <w:tc>
          <w:tcPr>
            <w:tcW w:w="1046" w:type="dxa"/>
            <w:vMerge/>
            <w:shd w:val="clear" w:color="auto" w:fill="B4C6E7" w:themeFill="accent1" w:themeFillTint="66"/>
          </w:tcPr>
          <w:p w14:paraId="66B67D6C" w14:textId="77777777" w:rsidR="00924C01" w:rsidRPr="000859AD" w:rsidRDefault="00924C01" w:rsidP="00E22306">
            <w:pPr>
              <w:jc w:val="center"/>
            </w:pPr>
          </w:p>
        </w:tc>
        <w:tc>
          <w:tcPr>
            <w:tcW w:w="2656" w:type="dxa"/>
            <w:shd w:val="clear" w:color="auto" w:fill="auto"/>
            <w:vAlign w:val="center"/>
          </w:tcPr>
          <w:p w14:paraId="01F6919F" w14:textId="77777777" w:rsidR="00924C01" w:rsidRPr="000859AD" w:rsidRDefault="00924C01" w:rsidP="00E22306">
            <w:pPr>
              <w:jc w:val="center"/>
            </w:pPr>
            <w:r w:rsidRPr="000859AD">
              <w:rPr>
                <w:rFonts w:cstheme="minorHAnsi"/>
                <w:b/>
                <w:bCs/>
                <w:sz w:val="24"/>
                <w:szCs w:val="24"/>
              </w:rPr>
              <w:t>A1</w:t>
            </w:r>
          </w:p>
        </w:tc>
        <w:tc>
          <w:tcPr>
            <w:tcW w:w="2657" w:type="dxa"/>
            <w:shd w:val="clear" w:color="auto" w:fill="auto"/>
            <w:vAlign w:val="center"/>
          </w:tcPr>
          <w:p w14:paraId="6B3D3E20" w14:textId="77777777" w:rsidR="00924C01" w:rsidRPr="000859AD" w:rsidRDefault="00924C01" w:rsidP="00E22306">
            <w:pPr>
              <w:jc w:val="center"/>
            </w:pPr>
            <w:r w:rsidRPr="000859AD">
              <w:rPr>
                <w:rFonts w:cstheme="minorHAnsi"/>
                <w:b/>
                <w:bCs/>
                <w:sz w:val="24"/>
                <w:szCs w:val="24"/>
              </w:rPr>
              <w:t>A2</w:t>
            </w:r>
          </w:p>
        </w:tc>
        <w:tc>
          <w:tcPr>
            <w:tcW w:w="2657" w:type="dxa"/>
          </w:tcPr>
          <w:p w14:paraId="278548C4" w14:textId="77777777" w:rsidR="00924C01" w:rsidRPr="000859AD" w:rsidRDefault="00924C01" w:rsidP="00E22306">
            <w:pPr>
              <w:jc w:val="center"/>
              <w:rPr>
                <w:rFonts w:cstheme="minorHAnsi"/>
                <w:b/>
                <w:bCs/>
                <w:sz w:val="24"/>
                <w:szCs w:val="24"/>
              </w:rPr>
            </w:pPr>
            <w:r w:rsidRPr="000859AD">
              <w:rPr>
                <w:rFonts w:cstheme="minorHAnsi"/>
                <w:b/>
                <w:bCs/>
                <w:sz w:val="24"/>
                <w:szCs w:val="24"/>
              </w:rPr>
              <w:t>A8</w:t>
            </w:r>
          </w:p>
        </w:tc>
      </w:tr>
      <w:tr w:rsidR="00924C01" w:rsidRPr="000859AD" w14:paraId="4316F288" w14:textId="77777777" w:rsidTr="00E22306">
        <w:trPr>
          <w:jc w:val="center"/>
        </w:trPr>
        <w:tc>
          <w:tcPr>
            <w:tcW w:w="9016" w:type="dxa"/>
            <w:gridSpan w:val="4"/>
            <w:shd w:val="clear" w:color="auto" w:fill="B4C6E7" w:themeFill="accent1" w:themeFillTint="66"/>
          </w:tcPr>
          <w:p w14:paraId="60449BB9" w14:textId="77777777" w:rsidR="00924C01" w:rsidRPr="000859AD" w:rsidRDefault="00924C01" w:rsidP="00E22306">
            <w:pPr>
              <w:rPr>
                <w:rFonts w:cstheme="minorHAnsi"/>
                <w:sz w:val="24"/>
                <w:szCs w:val="24"/>
              </w:rPr>
            </w:pPr>
            <w:r w:rsidRPr="000859AD">
              <w:rPr>
                <w:rFonts w:cstheme="minorHAnsi"/>
                <w:sz w:val="24"/>
                <w:szCs w:val="24"/>
              </w:rPr>
              <w:t>Cognitive Domain</w:t>
            </w:r>
          </w:p>
        </w:tc>
      </w:tr>
      <w:tr w:rsidR="00924C01" w:rsidRPr="000859AD" w14:paraId="2F958988" w14:textId="77777777" w:rsidTr="00E22306">
        <w:trPr>
          <w:jc w:val="center"/>
        </w:trPr>
        <w:tc>
          <w:tcPr>
            <w:tcW w:w="1046" w:type="dxa"/>
            <w:shd w:val="clear" w:color="auto" w:fill="auto"/>
          </w:tcPr>
          <w:p w14:paraId="62631B94" w14:textId="77777777" w:rsidR="00924C01" w:rsidRPr="000859AD" w:rsidRDefault="00924C01" w:rsidP="00E22306">
            <w:pPr>
              <w:jc w:val="center"/>
            </w:pPr>
            <w:r w:rsidRPr="000859AD">
              <w:t>1</w:t>
            </w:r>
          </w:p>
        </w:tc>
        <w:tc>
          <w:tcPr>
            <w:tcW w:w="2656" w:type="dxa"/>
            <w:shd w:val="clear" w:color="auto" w:fill="auto"/>
            <w:vAlign w:val="center"/>
          </w:tcPr>
          <w:p w14:paraId="0F25E43F" w14:textId="77777777" w:rsidR="00924C01" w:rsidRPr="000859AD" w:rsidRDefault="00924C01" w:rsidP="00E22306">
            <w:pPr>
              <w:jc w:val="center"/>
              <w:rPr>
                <w:rFonts w:cstheme="minorHAnsi"/>
                <w:b/>
                <w:bCs/>
                <w:sz w:val="24"/>
                <w:szCs w:val="24"/>
              </w:rPr>
            </w:pPr>
            <w:r w:rsidRPr="000859AD">
              <w:rPr>
                <w:rFonts w:ascii="Arial" w:hAnsi="Arial" w:cs="Arial"/>
                <w:i/>
                <w:iCs/>
              </w:rPr>
              <w:t>●</w:t>
            </w:r>
          </w:p>
        </w:tc>
        <w:tc>
          <w:tcPr>
            <w:tcW w:w="2657" w:type="dxa"/>
            <w:shd w:val="clear" w:color="auto" w:fill="auto"/>
            <w:vAlign w:val="center"/>
          </w:tcPr>
          <w:p w14:paraId="3BB1F272" w14:textId="77777777" w:rsidR="00924C01" w:rsidRPr="000859AD" w:rsidRDefault="00924C01" w:rsidP="00E22306">
            <w:pPr>
              <w:jc w:val="center"/>
              <w:rPr>
                <w:rFonts w:cstheme="minorHAnsi"/>
                <w:b/>
                <w:bCs/>
                <w:sz w:val="24"/>
                <w:szCs w:val="24"/>
              </w:rPr>
            </w:pPr>
          </w:p>
        </w:tc>
        <w:tc>
          <w:tcPr>
            <w:tcW w:w="2657" w:type="dxa"/>
          </w:tcPr>
          <w:p w14:paraId="34AEC3AD" w14:textId="77777777" w:rsidR="00924C01" w:rsidRPr="000859AD" w:rsidRDefault="00924C01" w:rsidP="00E22306">
            <w:pPr>
              <w:jc w:val="center"/>
              <w:rPr>
                <w:rFonts w:cstheme="minorHAnsi"/>
                <w:b/>
                <w:bCs/>
                <w:sz w:val="24"/>
                <w:szCs w:val="24"/>
              </w:rPr>
            </w:pPr>
          </w:p>
        </w:tc>
      </w:tr>
      <w:tr w:rsidR="00924C01" w:rsidRPr="000859AD" w14:paraId="14D7E31D" w14:textId="77777777" w:rsidTr="00E22306">
        <w:trPr>
          <w:jc w:val="center"/>
        </w:trPr>
        <w:tc>
          <w:tcPr>
            <w:tcW w:w="1046" w:type="dxa"/>
            <w:shd w:val="clear" w:color="auto" w:fill="auto"/>
          </w:tcPr>
          <w:p w14:paraId="16C9FD67" w14:textId="77777777" w:rsidR="00924C01" w:rsidRPr="000859AD" w:rsidRDefault="00924C01" w:rsidP="00E22306">
            <w:pPr>
              <w:jc w:val="center"/>
            </w:pPr>
            <w:r w:rsidRPr="000859AD">
              <w:t>2</w:t>
            </w:r>
          </w:p>
        </w:tc>
        <w:tc>
          <w:tcPr>
            <w:tcW w:w="2656" w:type="dxa"/>
            <w:shd w:val="clear" w:color="auto" w:fill="auto"/>
            <w:vAlign w:val="center"/>
          </w:tcPr>
          <w:p w14:paraId="5E0B0779" w14:textId="77777777" w:rsidR="00924C01" w:rsidRPr="000859AD" w:rsidRDefault="00924C01" w:rsidP="00E22306">
            <w:pPr>
              <w:jc w:val="center"/>
              <w:rPr>
                <w:rFonts w:cstheme="minorHAnsi"/>
                <w:b/>
                <w:bCs/>
                <w:sz w:val="24"/>
                <w:szCs w:val="24"/>
              </w:rPr>
            </w:pPr>
            <w:r w:rsidRPr="000859AD">
              <w:rPr>
                <w:rFonts w:ascii="Arial" w:hAnsi="Arial" w:cs="Arial"/>
                <w:i/>
                <w:iCs/>
              </w:rPr>
              <w:t>●</w:t>
            </w:r>
          </w:p>
        </w:tc>
        <w:tc>
          <w:tcPr>
            <w:tcW w:w="2657" w:type="dxa"/>
            <w:shd w:val="clear" w:color="auto" w:fill="auto"/>
            <w:vAlign w:val="center"/>
          </w:tcPr>
          <w:p w14:paraId="682A897E" w14:textId="77777777" w:rsidR="00924C01" w:rsidRPr="000859AD" w:rsidRDefault="00924C01" w:rsidP="00E22306">
            <w:pPr>
              <w:jc w:val="center"/>
              <w:rPr>
                <w:rFonts w:cstheme="minorHAnsi"/>
                <w:b/>
                <w:bCs/>
                <w:sz w:val="24"/>
                <w:szCs w:val="24"/>
                <w:rtl/>
                <w:lang w:bidi="ar-EG"/>
              </w:rPr>
            </w:pPr>
          </w:p>
        </w:tc>
        <w:tc>
          <w:tcPr>
            <w:tcW w:w="2657" w:type="dxa"/>
          </w:tcPr>
          <w:p w14:paraId="42E98D20" w14:textId="77777777" w:rsidR="00924C01" w:rsidRPr="000859AD" w:rsidRDefault="00924C01" w:rsidP="00E22306">
            <w:pPr>
              <w:jc w:val="center"/>
              <w:rPr>
                <w:rFonts w:cstheme="minorHAnsi"/>
                <w:b/>
                <w:bCs/>
                <w:sz w:val="24"/>
                <w:szCs w:val="24"/>
              </w:rPr>
            </w:pPr>
            <w:r w:rsidRPr="000859AD">
              <w:rPr>
                <w:rFonts w:ascii="Arial" w:hAnsi="Arial" w:cs="Arial"/>
                <w:i/>
                <w:iCs/>
              </w:rPr>
              <w:t>●</w:t>
            </w:r>
          </w:p>
        </w:tc>
      </w:tr>
      <w:tr w:rsidR="00924C01" w:rsidRPr="000859AD" w14:paraId="253A8160" w14:textId="77777777" w:rsidTr="00E22306">
        <w:trPr>
          <w:jc w:val="center"/>
        </w:trPr>
        <w:tc>
          <w:tcPr>
            <w:tcW w:w="1046" w:type="dxa"/>
            <w:shd w:val="clear" w:color="auto" w:fill="auto"/>
          </w:tcPr>
          <w:p w14:paraId="393084E3" w14:textId="77777777" w:rsidR="00924C01" w:rsidRPr="000859AD" w:rsidRDefault="00924C01" w:rsidP="00E22306">
            <w:pPr>
              <w:jc w:val="center"/>
            </w:pPr>
            <w:r w:rsidRPr="000859AD">
              <w:t>3</w:t>
            </w:r>
          </w:p>
        </w:tc>
        <w:tc>
          <w:tcPr>
            <w:tcW w:w="2656" w:type="dxa"/>
            <w:shd w:val="clear" w:color="auto" w:fill="auto"/>
            <w:vAlign w:val="center"/>
          </w:tcPr>
          <w:p w14:paraId="1566B888" w14:textId="77777777" w:rsidR="00924C01" w:rsidRPr="000859AD" w:rsidRDefault="00924C01" w:rsidP="00E22306">
            <w:pPr>
              <w:jc w:val="center"/>
              <w:rPr>
                <w:rFonts w:cstheme="minorHAnsi"/>
                <w:b/>
                <w:bCs/>
                <w:sz w:val="24"/>
                <w:szCs w:val="24"/>
              </w:rPr>
            </w:pPr>
            <w:r w:rsidRPr="000859AD">
              <w:rPr>
                <w:rFonts w:ascii="Arial" w:hAnsi="Arial" w:cs="Arial"/>
                <w:i/>
                <w:iCs/>
              </w:rPr>
              <w:t>●</w:t>
            </w:r>
          </w:p>
        </w:tc>
        <w:tc>
          <w:tcPr>
            <w:tcW w:w="2657" w:type="dxa"/>
            <w:shd w:val="clear" w:color="auto" w:fill="auto"/>
            <w:vAlign w:val="center"/>
          </w:tcPr>
          <w:p w14:paraId="20C1F880" w14:textId="77777777" w:rsidR="00924C01" w:rsidRPr="000859AD" w:rsidRDefault="00924C01" w:rsidP="00E22306">
            <w:pPr>
              <w:jc w:val="center"/>
              <w:rPr>
                <w:rFonts w:cstheme="minorHAnsi"/>
                <w:b/>
                <w:bCs/>
                <w:sz w:val="24"/>
                <w:szCs w:val="24"/>
              </w:rPr>
            </w:pPr>
          </w:p>
        </w:tc>
        <w:tc>
          <w:tcPr>
            <w:tcW w:w="2657" w:type="dxa"/>
          </w:tcPr>
          <w:p w14:paraId="4C66F7BA" w14:textId="77777777" w:rsidR="00924C01" w:rsidRPr="000859AD" w:rsidRDefault="00924C01" w:rsidP="00E22306">
            <w:pPr>
              <w:jc w:val="center"/>
              <w:rPr>
                <w:rFonts w:cstheme="minorHAnsi"/>
                <w:b/>
                <w:bCs/>
                <w:sz w:val="24"/>
                <w:szCs w:val="24"/>
              </w:rPr>
            </w:pPr>
          </w:p>
        </w:tc>
      </w:tr>
      <w:tr w:rsidR="00924C01" w:rsidRPr="000859AD" w14:paraId="25980767" w14:textId="77777777" w:rsidTr="00E22306">
        <w:trPr>
          <w:jc w:val="center"/>
        </w:trPr>
        <w:tc>
          <w:tcPr>
            <w:tcW w:w="9016" w:type="dxa"/>
            <w:gridSpan w:val="4"/>
            <w:shd w:val="clear" w:color="auto" w:fill="B4C6E7" w:themeFill="accent1" w:themeFillTint="66"/>
          </w:tcPr>
          <w:p w14:paraId="5081FB71" w14:textId="77777777" w:rsidR="00924C01" w:rsidRPr="000859AD" w:rsidRDefault="00924C01" w:rsidP="00E22306">
            <w:pPr>
              <w:rPr>
                <w:rFonts w:cstheme="minorHAnsi"/>
                <w:sz w:val="24"/>
                <w:szCs w:val="24"/>
              </w:rPr>
            </w:pPr>
            <w:r w:rsidRPr="000859AD">
              <w:t>Psychomotor Domaine</w:t>
            </w:r>
          </w:p>
        </w:tc>
      </w:tr>
      <w:tr w:rsidR="00924C01" w:rsidRPr="000859AD" w14:paraId="30BFFCDE" w14:textId="77777777" w:rsidTr="00E22306">
        <w:trPr>
          <w:jc w:val="center"/>
        </w:trPr>
        <w:tc>
          <w:tcPr>
            <w:tcW w:w="1046" w:type="dxa"/>
            <w:shd w:val="clear" w:color="auto" w:fill="auto"/>
          </w:tcPr>
          <w:p w14:paraId="5460BCBB" w14:textId="77777777" w:rsidR="00924C01" w:rsidRPr="000859AD" w:rsidRDefault="00924C01" w:rsidP="00E22306">
            <w:pPr>
              <w:jc w:val="center"/>
            </w:pPr>
            <w:r w:rsidRPr="000859AD">
              <w:t>4</w:t>
            </w:r>
          </w:p>
        </w:tc>
        <w:tc>
          <w:tcPr>
            <w:tcW w:w="2656" w:type="dxa"/>
            <w:shd w:val="clear" w:color="auto" w:fill="auto"/>
            <w:vAlign w:val="center"/>
          </w:tcPr>
          <w:p w14:paraId="1E352242" w14:textId="77777777" w:rsidR="00924C01" w:rsidRPr="000859AD" w:rsidRDefault="00924C01" w:rsidP="00E22306">
            <w:pPr>
              <w:jc w:val="center"/>
              <w:rPr>
                <w:rFonts w:cstheme="minorHAnsi"/>
                <w:b/>
                <w:bCs/>
                <w:sz w:val="24"/>
                <w:szCs w:val="24"/>
              </w:rPr>
            </w:pPr>
          </w:p>
        </w:tc>
        <w:tc>
          <w:tcPr>
            <w:tcW w:w="2657" w:type="dxa"/>
            <w:shd w:val="clear" w:color="auto" w:fill="auto"/>
            <w:vAlign w:val="center"/>
          </w:tcPr>
          <w:p w14:paraId="77700D06" w14:textId="77777777" w:rsidR="00924C01" w:rsidRPr="000859AD" w:rsidRDefault="00924C01" w:rsidP="00E22306">
            <w:pPr>
              <w:jc w:val="center"/>
              <w:rPr>
                <w:rFonts w:cstheme="minorHAnsi"/>
                <w:b/>
                <w:bCs/>
                <w:sz w:val="24"/>
                <w:szCs w:val="24"/>
              </w:rPr>
            </w:pPr>
            <w:r w:rsidRPr="000859AD">
              <w:rPr>
                <w:rFonts w:ascii="Arial" w:hAnsi="Arial" w:cs="Arial"/>
                <w:i/>
                <w:iCs/>
              </w:rPr>
              <w:t>●</w:t>
            </w:r>
          </w:p>
        </w:tc>
        <w:tc>
          <w:tcPr>
            <w:tcW w:w="2657" w:type="dxa"/>
          </w:tcPr>
          <w:p w14:paraId="20B09139" w14:textId="77777777" w:rsidR="00924C01" w:rsidRPr="000859AD" w:rsidRDefault="00924C01" w:rsidP="00E22306">
            <w:pPr>
              <w:jc w:val="center"/>
              <w:rPr>
                <w:rFonts w:cstheme="minorHAnsi"/>
                <w:b/>
                <w:bCs/>
                <w:sz w:val="24"/>
                <w:szCs w:val="24"/>
              </w:rPr>
            </w:pPr>
            <w:r w:rsidRPr="000859AD">
              <w:rPr>
                <w:rFonts w:ascii="Arial" w:hAnsi="Arial" w:cs="Arial"/>
                <w:i/>
                <w:iCs/>
              </w:rPr>
              <w:t>●</w:t>
            </w:r>
          </w:p>
        </w:tc>
      </w:tr>
      <w:tr w:rsidR="00924C01" w:rsidRPr="000859AD" w14:paraId="592085F9" w14:textId="77777777" w:rsidTr="00E22306">
        <w:trPr>
          <w:jc w:val="center"/>
        </w:trPr>
        <w:tc>
          <w:tcPr>
            <w:tcW w:w="9016" w:type="dxa"/>
            <w:gridSpan w:val="4"/>
            <w:shd w:val="clear" w:color="auto" w:fill="B4C6E7" w:themeFill="accent1" w:themeFillTint="66"/>
          </w:tcPr>
          <w:p w14:paraId="50549D39" w14:textId="77777777" w:rsidR="00924C01" w:rsidRPr="000859AD" w:rsidRDefault="00924C01" w:rsidP="00E22306">
            <w:pPr>
              <w:rPr>
                <w:rFonts w:cstheme="minorHAnsi"/>
                <w:sz w:val="24"/>
                <w:szCs w:val="24"/>
              </w:rPr>
            </w:pPr>
            <w:r w:rsidRPr="000859AD">
              <w:t>Affective Domaine</w:t>
            </w:r>
          </w:p>
        </w:tc>
      </w:tr>
      <w:tr w:rsidR="00924C01" w:rsidRPr="000859AD" w14:paraId="64356330" w14:textId="77777777" w:rsidTr="00E22306">
        <w:trPr>
          <w:jc w:val="center"/>
        </w:trPr>
        <w:tc>
          <w:tcPr>
            <w:tcW w:w="1046" w:type="dxa"/>
            <w:shd w:val="clear" w:color="auto" w:fill="auto"/>
          </w:tcPr>
          <w:p w14:paraId="4FC07B5F" w14:textId="77777777" w:rsidR="00924C01" w:rsidRPr="000859AD" w:rsidRDefault="00924C01" w:rsidP="00E22306">
            <w:pPr>
              <w:jc w:val="center"/>
            </w:pPr>
            <w:r w:rsidRPr="000859AD">
              <w:t>5</w:t>
            </w:r>
          </w:p>
        </w:tc>
        <w:tc>
          <w:tcPr>
            <w:tcW w:w="2656" w:type="dxa"/>
            <w:shd w:val="clear" w:color="auto" w:fill="auto"/>
            <w:vAlign w:val="center"/>
          </w:tcPr>
          <w:p w14:paraId="2649C427" w14:textId="77777777" w:rsidR="00924C01" w:rsidRPr="000859AD" w:rsidRDefault="00924C01" w:rsidP="00E22306">
            <w:pPr>
              <w:jc w:val="center"/>
              <w:rPr>
                <w:rFonts w:cstheme="minorHAnsi"/>
                <w:b/>
                <w:bCs/>
                <w:sz w:val="24"/>
                <w:szCs w:val="24"/>
              </w:rPr>
            </w:pPr>
          </w:p>
        </w:tc>
        <w:tc>
          <w:tcPr>
            <w:tcW w:w="2657" w:type="dxa"/>
            <w:shd w:val="clear" w:color="auto" w:fill="auto"/>
            <w:vAlign w:val="center"/>
          </w:tcPr>
          <w:p w14:paraId="76F6E16F" w14:textId="77777777" w:rsidR="00924C01" w:rsidRPr="000859AD" w:rsidRDefault="00924C01" w:rsidP="00E22306">
            <w:pPr>
              <w:jc w:val="center"/>
              <w:rPr>
                <w:rFonts w:cstheme="minorHAnsi"/>
                <w:b/>
                <w:bCs/>
                <w:sz w:val="24"/>
                <w:szCs w:val="24"/>
              </w:rPr>
            </w:pPr>
            <w:r w:rsidRPr="000859AD">
              <w:rPr>
                <w:rFonts w:ascii="Arial" w:hAnsi="Arial" w:cs="Arial"/>
                <w:i/>
                <w:iCs/>
              </w:rPr>
              <w:t>●</w:t>
            </w:r>
          </w:p>
        </w:tc>
        <w:tc>
          <w:tcPr>
            <w:tcW w:w="2657" w:type="dxa"/>
          </w:tcPr>
          <w:p w14:paraId="78335449" w14:textId="77777777" w:rsidR="00924C01" w:rsidRPr="000859AD" w:rsidRDefault="00924C01" w:rsidP="00E22306">
            <w:pPr>
              <w:jc w:val="center"/>
              <w:rPr>
                <w:rFonts w:cstheme="minorHAnsi"/>
                <w:b/>
                <w:bCs/>
                <w:sz w:val="24"/>
                <w:szCs w:val="24"/>
              </w:rPr>
            </w:pPr>
            <w:r w:rsidRPr="000859AD">
              <w:rPr>
                <w:rFonts w:ascii="Arial" w:hAnsi="Arial" w:cs="Arial"/>
                <w:i/>
                <w:iCs/>
              </w:rPr>
              <w:t>●</w:t>
            </w:r>
          </w:p>
        </w:tc>
      </w:tr>
      <w:tr w:rsidR="00924C01" w:rsidRPr="000859AD" w14:paraId="0C768F8A" w14:textId="77777777" w:rsidTr="00E22306">
        <w:trPr>
          <w:jc w:val="center"/>
        </w:trPr>
        <w:tc>
          <w:tcPr>
            <w:tcW w:w="1046" w:type="dxa"/>
            <w:shd w:val="clear" w:color="auto" w:fill="auto"/>
          </w:tcPr>
          <w:p w14:paraId="6F2B0D37" w14:textId="77777777" w:rsidR="00924C01" w:rsidRPr="000859AD" w:rsidRDefault="00924C01" w:rsidP="00E22306">
            <w:pPr>
              <w:jc w:val="center"/>
            </w:pPr>
            <w:r w:rsidRPr="000859AD">
              <w:t>6</w:t>
            </w:r>
          </w:p>
        </w:tc>
        <w:tc>
          <w:tcPr>
            <w:tcW w:w="2656" w:type="dxa"/>
            <w:shd w:val="clear" w:color="auto" w:fill="auto"/>
            <w:vAlign w:val="center"/>
          </w:tcPr>
          <w:p w14:paraId="61A6DC95" w14:textId="77777777" w:rsidR="00924C01" w:rsidRPr="000859AD" w:rsidRDefault="00924C01" w:rsidP="00E22306">
            <w:pPr>
              <w:jc w:val="center"/>
              <w:rPr>
                <w:rFonts w:cstheme="minorHAnsi"/>
                <w:b/>
                <w:bCs/>
                <w:sz w:val="24"/>
                <w:szCs w:val="24"/>
              </w:rPr>
            </w:pPr>
          </w:p>
        </w:tc>
        <w:tc>
          <w:tcPr>
            <w:tcW w:w="2657" w:type="dxa"/>
            <w:shd w:val="clear" w:color="auto" w:fill="auto"/>
            <w:vAlign w:val="center"/>
          </w:tcPr>
          <w:p w14:paraId="596925A8" w14:textId="77777777" w:rsidR="00924C01" w:rsidRPr="000859AD" w:rsidRDefault="00924C01" w:rsidP="00E22306">
            <w:pPr>
              <w:jc w:val="center"/>
              <w:rPr>
                <w:rFonts w:ascii="Arial" w:hAnsi="Arial" w:cs="Arial"/>
                <w:i/>
                <w:iCs/>
              </w:rPr>
            </w:pPr>
          </w:p>
        </w:tc>
        <w:tc>
          <w:tcPr>
            <w:tcW w:w="2657" w:type="dxa"/>
          </w:tcPr>
          <w:p w14:paraId="31D67C98" w14:textId="77777777" w:rsidR="00924C01" w:rsidRPr="000859AD" w:rsidRDefault="00924C01" w:rsidP="00E22306">
            <w:pPr>
              <w:jc w:val="center"/>
              <w:rPr>
                <w:rFonts w:cstheme="minorHAnsi"/>
                <w:b/>
                <w:bCs/>
                <w:sz w:val="24"/>
                <w:szCs w:val="24"/>
              </w:rPr>
            </w:pPr>
            <w:r w:rsidRPr="000859AD">
              <w:rPr>
                <w:rFonts w:ascii="Arial" w:hAnsi="Arial" w:cs="Arial"/>
                <w:i/>
                <w:iCs/>
              </w:rPr>
              <w:t>●</w:t>
            </w:r>
          </w:p>
        </w:tc>
      </w:tr>
    </w:tbl>
    <w:p w14:paraId="3B6D5D13" w14:textId="77777777" w:rsidR="00A050C3" w:rsidRDefault="00A050C3" w:rsidP="00924C01">
      <w:pPr>
        <w:pStyle w:val="Heading1"/>
        <w:numPr>
          <w:ilvl w:val="0"/>
          <w:numId w:val="5"/>
        </w:numPr>
      </w:pPr>
      <w:r>
        <w:lastRenderedPageBreak/>
        <w:t>A</w:t>
      </w:r>
      <w:r w:rsidRPr="00043F72">
        <w:t xml:space="preserve">ssessment and </w:t>
      </w:r>
      <w:r>
        <w:t>F</w:t>
      </w:r>
      <w:r w:rsidRPr="00043F72">
        <w:t xml:space="preserve">eedback </w:t>
      </w:r>
      <w:r>
        <w:t>S</w:t>
      </w:r>
      <w:r w:rsidRPr="00043F72">
        <w:t>trategy</w:t>
      </w:r>
    </w:p>
    <w:p w14:paraId="6D9887BA" w14:textId="77777777" w:rsidR="00A050C3" w:rsidRDefault="00A050C3" w:rsidP="00A050C3">
      <w:pPr>
        <w:pStyle w:val="ListParagraph"/>
        <w:numPr>
          <w:ilvl w:val="0"/>
          <w:numId w:val="23"/>
        </w:numPr>
      </w:pPr>
      <w:r>
        <w:t>Formative Assessment Methods:</w:t>
      </w:r>
    </w:p>
    <w:p w14:paraId="0F9BE502" w14:textId="77777777" w:rsidR="00A050C3" w:rsidRDefault="00A050C3" w:rsidP="00924C01">
      <w:pPr>
        <w:pStyle w:val="ListParagraph"/>
        <w:numPr>
          <w:ilvl w:val="1"/>
          <w:numId w:val="5"/>
        </w:numPr>
      </w:pPr>
      <w:r>
        <w:t>Pop Quizzes</w:t>
      </w:r>
    </w:p>
    <w:p w14:paraId="6AAD29B5" w14:textId="77777777" w:rsidR="00A050C3" w:rsidRDefault="00A050C3" w:rsidP="00A050C3">
      <w:pPr>
        <w:pStyle w:val="ListParagraph"/>
        <w:numPr>
          <w:ilvl w:val="0"/>
          <w:numId w:val="22"/>
        </w:numPr>
      </w:pPr>
      <w:r>
        <w:t>Summative Assessment Methods:</w:t>
      </w:r>
    </w:p>
    <w:p w14:paraId="1025F680" w14:textId="77777777" w:rsidR="00A050C3" w:rsidRDefault="004B54AA" w:rsidP="00A050C3">
      <w:pPr>
        <w:pStyle w:val="ListParagraph"/>
        <w:numPr>
          <w:ilvl w:val="0"/>
          <w:numId w:val="25"/>
        </w:numPr>
      </w:pPr>
      <w:r>
        <w:t xml:space="preserve">Written </w:t>
      </w:r>
      <w:r w:rsidR="00A050C3">
        <w:t>Assignments</w:t>
      </w:r>
    </w:p>
    <w:p w14:paraId="1B6E35A3" w14:textId="77777777" w:rsidR="00A050C3" w:rsidRDefault="004B54AA" w:rsidP="00A050C3">
      <w:pPr>
        <w:pStyle w:val="ListParagraph"/>
        <w:numPr>
          <w:ilvl w:val="0"/>
          <w:numId w:val="25"/>
        </w:numPr>
      </w:pPr>
      <w:r>
        <w:t xml:space="preserve">Online </w:t>
      </w:r>
      <w:r w:rsidR="00A050C3">
        <w:t>Quizzes</w:t>
      </w:r>
    </w:p>
    <w:p w14:paraId="6E0C7D56" w14:textId="77777777" w:rsidR="00A050C3" w:rsidRDefault="00A050C3" w:rsidP="00A050C3">
      <w:pPr>
        <w:pStyle w:val="ListParagraph"/>
        <w:numPr>
          <w:ilvl w:val="0"/>
          <w:numId w:val="25"/>
        </w:numPr>
      </w:pPr>
      <w:r>
        <w:t>Practical and Oral Exam</w:t>
      </w:r>
    </w:p>
    <w:p w14:paraId="70314540" w14:textId="77777777" w:rsidR="00A050C3" w:rsidRDefault="004B54AA" w:rsidP="00A050C3">
      <w:pPr>
        <w:pStyle w:val="ListParagraph"/>
        <w:numPr>
          <w:ilvl w:val="0"/>
          <w:numId w:val="25"/>
        </w:numPr>
      </w:pPr>
      <w:r>
        <w:t xml:space="preserve">Written </w:t>
      </w:r>
      <w:r w:rsidR="00A050C3">
        <w:t xml:space="preserve">Mid-Term </w:t>
      </w:r>
    </w:p>
    <w:p w14:paraId="2D3A8F94" w14:textId="77777777" w:rsidR="00A050C3" w:rsidRDefault="004B54AA" w:rsidP="00A050C3">
      <w:pPr>
        <w:pStyle w:val="ListParagraph"/>
        <w:numPr>
          <w:ilvl w:val="0"/>
          <w:numId w:val="25"/>
        </w:numPr>
      </w:pPr>
      <w:r>
        <w:t xml:space="preserve">Written </w:t>
      </w:r>
      <w:r w:rsidR="00A050C3">
        <w:t>Final Exam.</w:t>
      </w:r>
    </w:p>
    <w:p w14:paraId="3AA2E6D3" w14:textId="77777777" w:rsidR="00A050C3" w:rsidRDefault="00A050C3" w:rsidP="00924C01">
      <w:pPr>
        <w:pStyle w:val="Heading1"/>
        <w:numPr>
          <w:ilvl w:val="0"/>
          <w:numId w:val="5"/>
        </w:numPr>
      </w:pPr>
      <w:r w:rsidRPr="00762A5E">
        <w:t>Teaching and Learning Methods</w:t>
      </w:r>
    </w:p>
    <w:p w14:paraId="167E0020" w14:textId="77777777" w:rsidR="00A050C3" w:rsidRPr="008858F5" w:rsidRDefault="007F049F" w:rsidP="00A050C3">
      <w:pPr>
        <w:pStyle w:val="ListParagraph"/>
        <w:numPr>
          <w:ilvl w:val="0"/>
          <w:numId w:val="25"/>
        </w:numPr>
      </w:pPr>
      <w:r>
        <w:t xml:space="preserve">Online </w:t>
      </w:r>
      <w:r w:rsidR="00A050C3">
        <w:t xml:space="preserve">Interactive </w:t>
      </w:r>
      <w:r w:rsidR="00A050C3" w:rsidRPr="008858F5">
        <w:t>Lecture</w:t>
      </w:r>
    </w:p>
    <w:p w14:paraId="7AD78C6F" w14:textId="77777777" w:rsidR="00A050C3" w:rsidRPr="008858F5" w:rsidRDefault="007F049F" w:rsidP="00A050C3">
      <w:pPr>
        <w:pStyle w:val="ListParagraph"/>
        <w:numPr>
          <w:ilvl w:val="0"/>
          <w:numId w:val="25"/>
        </w:numPr>
      </w:pPr>
      <w:r>
        <w:t xml:space="preserve">Online </w:t>
      </w:r>
      <w:r w:rsidR="00A050C3" w:rsidRPr="008858F5">
        <w:t>Tutorial</w:t>
      </w:r>
    </w:p>
    <w:p w14:paraId="3A338319" w14:textId="77777777" w:rsidR="00A050C3" w:rsidRPr="008858F5" w:rsidRDefault="00A050C3" w:rsidP="00A050C3">
      <w:pPr>
        <w:pStyle w:val="ListParagraph"/>
        <w:numPr>
          <w:ilvl w:val="0"/>
          <w:numId w:val="25"/>
        </w:numPr>
      </w:pPr>
      <w:r w:rsidRPr="008858F5">
        <w:t>Case studies</w:t>
      </w:r>
    </w:p>
    <w:p w14:paraId="65392AD3" w14:textId="77777777" w:rsidR="00A050C3" w:rsidRPr="008858F5" w:rsidRDefault="00A050C3" w:rsidP="00A050C3">
      <w:pPr>
        <w:pStyle w:val="ListParagraph"/>
        <w:numPr>
          <w:ilvl w:val="0"/>
          <w:numId w:val="25"/>
        </w:numPr>
      </w:pPr>
      <w:r w:rsidRPr="008858F5">
        <w:t>Self-Learning</w:t>
      </w:r>
    </w:p>
    <w:p w14:paraId="5D2CCB33" w14:textId="77777777" w:rsidR="00A050C3" w:rsidRDefault="00A050C3" w:rsidP="00A050C3">
      <w:pPr>
        <w:pStyle w:val="ListParagraph"/>
        <w:numPr>
          <w:ilvl w:val="0"/>
          <w:numId w:val="25"/>
        </w:numPr>
      </w:pPr>
      <w:r w:rsidRPr="008858F5">
        <w:t>Practical</w:t>
      </w:r>
      <w:r w:rsidR="007F049F">
        <w:t xml:space="preserve"> exam</w:t>
      </w:r>
    </w:p>
    <w:p w14:paraId="1A7C489C" w14:textId="77777777" w:rsidR="00A050C3" w:rsidRDefault="00A050C3" w:rsidP="00924C01">
      <w:pPr>
        <w:pStyle w:val="Heading1"/>
        <w:numPr>
          <w:ilvl w:val="0"/>
          <w:numId w:val="5"/>
        </w:numPr>
      </w:pPr>
      <w:r>
        <w:t>List of References</w:t>
      </w:r>
    </w:p>
    <w:p w14:paraId="2CFA3D6C" w14:textId="77777777" w:rsidR="00A050C3" w:rsidRPr="00567D9B" w:rsidRDefault="00A050C3" w:rsidP="00D65E13">
      <w:pPr>
        <w:pStyle w:val="ListParagraph"/>
        <w:spacing w:after="0" w:line="240" w:lineRule="auto"/>
        <w:rPr>
          <w:rFonts w:ascii="Times New Roman" w:hAnsi="Times New Roman" w:cs="Times New Roman"/>
          <w:iCs/>
          <w:sz w:val="24"/>
          <w:szCs w:val="24"/>
          <w:lang w:val="en-CA"/>
        </w:rPr>
      </w:pPr>
      <w:r w:rsidRPr="00567D9B">
        <w:rPr>
          <w:rFonts w:ascii="Times New Roman" w:hAnsi="Times New Roman" w:cs="Times New Roman"/>
          <w:iCs/>
          <w:sz w:val="24"/>
          <w:szCs w:val="24"/>
          <w:lang w:val="en-CA"/>
        </w:rPr>
        <w:t xml:space="preserve">Hibbeler R.., " Engineering Mechanics:  Dynamics ", </w:t>
      </w:r>
      <w:r w:rsidRPr="00567D9B">
        <w:rPr>
          <w:rFonts w:ascii="Times New Roman" w:hAnsi="Times New Roman" w:cs="Times New Roman"/>
          <w:sz w:val="24"/>
          <w:szCs w:val="24"/>
        </w:rPr>
        <w:t>1</w:t>
      </w:r>
      <w:r w:rsidR="007F049F">
        <w:rPr>
          <w:rFonts w:ascii="Times New Roman" w:hAnsi="Times New Roman" w:cs="Times New Roman"/>
          <w:sz w:val="24"/>
          <w:szCs w:val="24"/>
        </w:rPr>
        <w:t>4</w:t>
      </w:r>
      <w:r w:rsidRPr="00567D9B">
        <w:rPr>
          <w:rFonts w:ascii="Times New Roman" w:hAnsi="Times New Roman" w:cs="Times New Roman"/>
          <w:sz w:val="24"/>
          <w:szCs w:val="24"/>
        </w:rPr>
        <w:t>th Edi</w:t>
      </w:r>
      <w:r w:rsidRPr="00567D9B">
        <w:rPr>
          <w:rFonts w:ascii="Times New Roman" w:hAnsi="Times New Roman" w:cs="Times New Roman"/>
          <w:spacing w:val="1"/>
          <w:sz w:val="24"/>
          <w:szCs w:val="24"/>
        </w:rPr>
        <w:t>t</w:t>
      </w:r>
      <w:r w:rsidRPr="00567D9B">
        <w:rPr>
          <w:rFonts w:ascii="Times New Roman" w:hAnsi="Times New Roman" w:cs="Times New Roman"/>
          <w:sz w:val="24"/>
          <w:szCs w:val="24"/>
        </w:rPr>
        <w:t>ion, 201</w:t>
      </w:r>
      <w:r w:rsidR="007F049F">
        <w:rPr>
          <w:rFonts w:ascii="Times New Roman" w:hAnsi="Times New Roman" w:cs="Times New Roman"/>
          <w:sz w:val="24"/>
          <w:szCs w:val="24"/>
        </w:rPr>
        <w:t>6</w:t>
      </w:r>
      <w:r w:rsidRPr="00567D9B">
        <w:rPr>
          <w:rFonts w:ascii="Times New Roman" w:hAnsi="Times New Roman" w:cs="Times New Roman"/>
          <w:iCs/>
          <w:sz w:val="24"/>
          <w:szCs w:val="24"/>
          <w:lang w:val="en-CA"/>
        </w:rPr>
        <w:t>.</w:t>
      </w:r>
    </w:p>
    <w:p w14:paraId="17132D48" w14:textId="77777777" w:rsidR="00A050C3" w:rsidRDefault="00A050C3" w:rsidP="00D65E13">
      <w:pPr>
        <w:pStyle w:val="ListParagraph"/>
        <w:spacing w:after="0" w:line="240" w:lineRule="auto"/>
        <w:rPr>
          <w:rFonts w:ascii="Times New Roman" w:hAnsi="Times New Roman" w:cs="Times New Roman"/>
          <w:iCs/>
          <w:sz w:val="24"/>
          <w:szCs w:val="24"/>
          <w:lang w:val="en-CA"/>
        </w:rPr>
      </w:pPr>
      <w:r w:rsidRPr="00567D9B">
        <w:rPr>
          <w:rFonts w:ascii="Times New Roman" w:hAnsi="Times New Roman" w:cs="Times New Roman"/>
          <w:iCs/>
          <w:sz w:val="24"/>
          <w:szCs w:val="24"/>
          <w:lang w:val="en-CA"/>
        </w:rPr>
        <w:t>Riley W. and Sturges L.., " Engineering Mechanics:  Dynamics ".</w:t>
      </w:r>
    </w:p>
    <w:p w14:paraId="55BCDCDA" w14:textId="77777777" w:rsidR="00A050C3" w:rsidRPr="00567D9B" w:rsidRDefault="00A050C3" w:rsidP="00D65E13">
      <w:pPr>
        <w:spacing w:after="0" w:line="240" w:lineRule="auto"/>
        <w:ind w:left="735"/>
        <w:jc w:val="lowKashida"/>
        <w:rPr>
          <w:rFonts w:ascii="Times New Roman" w:hAnsi="Times New Roman" w:cs="Times New Roman"/>
          <w:sz w:val="24"/>
          <w:szCs w:val="24"/>
        </w:rPr>
      </w:pPr>
      <w:r>
        <w:rPr>
          <w:rFonts w:ascii="Times New Roman" w:hAnsi="Times New Roman" w:cs="Times New Roman"/>
          <w:iCs/>
          <w:sz w:val="24"/>
          <w:szCs w:val="24"/>
          <w:lang w:val="en-CA"/>
        </w:rPr>
        <w:t>Beer F., Johnston R. and Claysen W.</w:t>
      </w:r>
      <w:r w:rsidR="00D65E13">
        <w:rPr>
          <w:rFonts w:ascii="Times New Roman" w:hAnsi="Times New Roman" w:cs="Times New Roman"/>
          <w:iCs/>
          <w:sz w:val="24"/>
          <w:szCs w:val="24"/>
          <w:lang w:val="en-CA"/>
        </w:rPr>
        <w:t>, "</w:t>
      </w:r>
      <w:r>
        <w:rPr>
          <w:rFonts w:ascii="Times New Roman" w:hAnsi="Times New Roman" w:cs="Times New Roman"/>
          <w:iCs/>
          <w:sz w:val="24"/>
          <w:szCs w:val="24"/>
          <w:lang w:val="en-CA"/>
        </w:rPr>
        <w:t>Vector Mechanics for Engineering</w:t>
      </w:r>
      <w:r w:rsidRPr="00F90B29">
        <w:rPr>
          <w:rFonts w:ascii="Times New Roman" w:hAnsi="Times New Roman" w:cs="Times New Roman"/>
          <w:iCs/>
          <w:sz w:val="24"/>
          <w:szCs w:val="24"/>
          <w:lang w:val="en-CA"/>
        </w:rPr>
        <w:t xml:space="preserve"> "</w:t>
      </w:r>
      <w:r>
        <w:rPr>
          <w:rFonts w:ascii="Times New Roman" w:hAnsi="Times New Roman" w:cs="Times New Roman"/>
          <w:iCs/>
          <w:sz w:val="24"/>
          <w:szCs w:val="24"/>
          <w:lang w:val="en-CA"/>
        </w:rPr>
        <w:t xml:space="preserve">, </w:t>
      </w:r>
      <w:r w:rsidRPr="000660F9">
        <w:rPr>
          <w:rFonts w:ascii="Times New Roman" w:hAnsi="Times New Roman" w:cs="Times New Roman"/>
          <w:sz w:val="24"/>
          <w:szCs w:val="24"/>
        </w:rPr>
        <w:t>McG</w:t>
      </w:r>
      <w:r w:rsidRPr="000660F9">
        <w:rPr>
          <w:rFonts w:ascii="Times New Roman" w:hAnsi="Times New Roman" w:cs="Times New Roman"/>
          <w:spacing w:val="-1"/>
          <w:sz w:val="24"/>
          <w:szCs w:val="24"/>
        </w:rPr>
        <w:t>r</w:t>
      </w:r>
      <w:r w:rsidRPr="000660F9">
        <w:rPr>
          <w:rFonts w:ascii="Times New Roman" w:hAnsi="Times New Roman" w:cs="Times New Roman"/>
          <w:sz w:val="24"/>
          <w:szCs w:val="24"/>
        </w:rPr>
        <w:t>awHi</w:t>
      </w:r>
      <w:r w:rsidRPr="000660F9">
        <w:rPr>
          <w:rFonts w:ascii="Times New Roman" w:hAnsi="Times New Roman" w:cs="Times New Roman"/>
          <w:spacing w:val="2"/>
          <w:sz w:val="24"/>
          <w:szCs w:val="24"/>
        </w:rPr>
        <w:t>l</w:t>
      </w:r>
      <w:r w:rsidRPr="000660F9">
        <w:rPr>
          <w:rFonts w:ascii="Times New Roman" w:hAnsi="Times New Roman" w:cs="Times New Roman"/>
          <w:sz w:val="24"/>
          <w:szCs w:val="24"/>
        </w:rPr>
        <w:t xml:space="preserve">l, </w:t>
      </w:r>
      <w:r w:rsidR="007F049F">
        <w:rPr>
          <w:rFonts w:ascii="Times New Roman" w:hAnsi="Times New Roman" w:cs="Times New Roman"/>
          <w:sz w:val="24"/>
          <w:szCs w:val="24"/>
        </w:rPr>
        <w:t>11</w:t>
      </w:r>
      <w:r w:rsidRPr="000660F9">
        <w:rPr>
          <w:rFonts w:ascii="Times New Roman" w:hAnsi="Times New Roman" w:cs="Times New Roman"/>
          <w:spacing w:val="1"/>
          <w:sz w:val="24"/>
          <w:szCs w:val="24"/>
        </w:rPr>
        <w:t>t</w:t>
      </w:r>
      <w:r w:rsidRPr="000660F9">
        <w:rPr>
          <w:rFonts w:ascii="Times New Roman" w:hAnsi="Times New Roman" w:cs="Times New Roman"/>
          <w:sz w:val="24"/>
          <w:szCs w:val="24"/>
        </w:rPr>
        <w:t xml:space="preserve">h </w:t>
      </w:r>
      <w:r w:rsidRPr="000660F9">
        <w:rPr>
          <w:rFonts w:ascii="Times New Roman" w:hAnsi="Times New Roman" w:cs="Times New Roman"/>
          <w:spacing w:val="-1"/>
          <w:sz w:val="24"/>
          <w:szCs w:val="24"/>
        </w:rPr>
        <w:t>E</w:t>
      </w:r>
      <w:r w:rsidRPr="000660F9">
        <w:rPr>
          <w:rFonts w:ascii="Times New Roman" w:hAnsi="Times New Roman" w:cs="Times New Roman"/>
          <w:sz w:val="24"/>
          <w:szCs w:val="24"/>
        </w:rPr>
        <w:t>d</w:t>
      </w:r>
      <w:r w:rsidRPr="000660F9">
        <w:rPr>
          <w:rFonts w:ascii="Times New Roman" w:hAnsi="Times New Roman" w:cs="Times New Roman"/>
          <w:spacing w:val="1"/>
          <w:sz w:val="24"/>
          <w:szCs w:val="24"/>
        </w:rPr>
        <w:t>i</w:t>
      </w:r>
      <w:r w:rsidRPr="000660F9">
        <w:rPr>
          <w:rFonts w:ascii="Times New Roman" w:hAnsi="Times New Roman" w:cs="Times New Roman"/>
          <w:sz w:val="24"/>
          <w:szCs w:val="24"/>
        </w:rPr>
        <w:t>t</w:t>
      </w:r>
      <w:r w:rsidRPr="000660F9">
        <w:rPr>
          <w:rFonts w:ascii="Times New Roman" w:hAnsi="Times New Roman" w:cs="Times New Roman"/>
          <w:spacing w:val="1"/>
          <w:sz w:val="24"/>
          <w:szCs w:val="24"/>
        </w:rPr>
        <w:t>i</w:t>
      </w:r>
      <w:r w:rsidRPr="000660F9">
        <w:rPr>
          <w:rFonts w:ascii="Times New Roman" w:hAnsi="Times New Roman" w:cs="Times New Roman"/>
          <w:sz w:val="24"/>
          <w:szCs w:val="24"/>
        </w:rPr>
        <w:t>on, 20</w:t>
      </w:r>
      <w:r w:rsidR="007F049F">
        <w:rPr>
          <w:rFonts w:ascii="Times New Roman" w:hAnsi="Times New Roman" w:cs="Times New Roman"/>
          <w:sz w:val="24"/>
          <w:szCs w:val="24"/>
        </w:rPr>
        <w:t>16</w:t>
      </w:r>
      <w:r>
        <w:rPr>
          <w:rFonts w:ascii="Times New Roman" w:hAnsi="Times New Roman" w:cs="Times New Roman"/>
          <w:iCs/>
          <w:sz w:val="24"/>
          <w:szCs w:val="24"/>
          <w:lang w:val="en-CA"/>
        </w:rPr>
        <w:t>.</w:t>
      </w:r>
    </w:p>
    <w:p w14:paraId="49716BCA" w14:textId="77777777" w:rsidR="00A050C3" w:rsidRPr="002548B1" w:rsidRDefault="00A050C3" w:rsidP="00924C01">
      <w:pPr>
        <w:pStyle w:val="Heading1"/>
        <w:numPr>
          <w:ilvl w:val="0"/>
          <w:numId w:val="5"/>
        </w:numPr>
      </w:pPr>
      <w:r w:rsidRPr="002548B1">
        <w:t>Study Plan</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5245"/>
        <w:gridCol w:w="1101"/>
        <w:gridCol w:w="1101"/>
        <w:gridCol w:w="1102"/>
      </w:tblGrid>
      <w:tr w:rsidR="00C633B1" w:rsidRPr="0005441F" w14:paraId="41BED750" w14:textId="77777777" w:rsidTr="00D65E13">
        <w:trPr>
          <w:trHeight w:val="221"/>
          <w:tblHeader/>
          <w:jc w:val="center"/>
        </w:trPr>
        <w:tc>
          <w:tcPr>
            <w:tcW w:w="928" w:type="dxa"/>
            <w:shd w:val="clear" w:color="auto" w:fill="9CC2E5" w:themeFill="accent5" w:themeFillTint="99"/>
            <w:vAlign w:val="center"/>
          </w:tcPr>
          <w:p w14:paraId="1F4100FF" w14:textId="77777777" w:rsidR="00C633B1" w:rsidRPr="00D65E13" w:rsidRDefault="00C633B1" w:rsidP="00C17807">
            <w:pPr>
              <w:pStyle w:val="ListParagraph"/>
              <w:spacing w:after="0" w:line="240" w:lineRule="auto"/>
              <w:ind w:left="22"/>
              <w:jc w:val="center"/>
              <w:rPr>
                <w:rFonts w:asciiTheme="majorBidi" w:hAnsiTheme="majorBidi" w:cstheme="majorBidi"/>
                <w:b/>
                <w:bCs/>
                <w:sz w:val="24"/>
                <w:szCs w:val="24"/>
              </w:rPr>
            </w:pPr>
            <w:r w:rsidRPr="00D65E13">
              <w:rPr>
                <w:rFonts w:asciiTheme="majorBidi" w:hAnsiTheme="majorBidi" w:cstheme="majorBidi"/>
                <w:b/>
                <w:bCs/>
                <w:sz w:val="24"/>
                <w:szCs w:val="24"/>
              </w:rPr>
              <w:t>Week</w:t>
            </w:r>
          </w:p>
        </w:tc>
        <w:tc>
          <w:tcPr>
            <w:tcW w:w="5245" w:type="dxa"/>
            <w:shd w:val="clear" w:color="auto" w:fill="9CC2E5" w:themeFill="accent5" w:themeFillTint="99"/>
            <w:vAlign w:val="center"/>
          </w:tcPr>
          <w:p w14:paraId="1BCFFD99" w14:textId="77777777" w:rsidR="00C633B1" w:rsidRPr="00D65E13" w:rsidRDefault="00C633B1" w:rsidP="00AC55B6">
            <w:pPr>
              <w:pStyle w:val="ListParagraph"/>
              <w:spacing w:after="0" w:line="240" w:lineRule="auto"/>
              <w:ind w:left="0"/>
              <w:jc w:val="center"/>
              <w:rPr>
                <w:rFonts w:asciiTheme="majorBidi" w:hAnsiTheme="majorBidi" w:cstheme="majorBidi"/>
                <w:b/>
                <w:bCs/>
                <w:sz w:val="24"/>
                <w:szCs w:val="24"/>
              </w:rPr>
            </w:pPr>
            <w:r w:rsidRPr="00D65E13">
              <w:rPr>
                <w:rFonts w:asciiTheme="majorBidi" w:hAnsiTheme="majorBidi" w:cstheme="majorBidi"/>
                <w:b/>
                <w:bCs/>
                <w:sz w:val="24"/>
                <w:szCs w:val="24"/>
              </w:rPr>
              <w:t>Course Content</w:t>
            </w:r>
          </w:p>
        </w:tc>
        <w:tc>
          <w:tcPr>
            <w:tcW w:w="1101" w:type="dxa"/>
            <w:shd w:val="clear" w:color="auto" w:fill="9CC2E5" w:themeFill="accent5" w:themeFillTint="99"/>
            <w:vAlign w:val="center"/>
          </w:tcPr>
          <w:p w14:paraId="15408A96" w14:textId="77777777" w:rsidR="00C633B1" w:rsidRPr="00D65E13" w:rsidRDefault="00C633B1" w:rsidP="00C17807">
            <w:pPr>
              <w:pStyle w:val="ListParagraph"/>
              <w:spacing w:after="0" w:line="240" w:lineRule="auto"/>
              <w:ind w:left="0"/>
              <w:jc w:val="center"/>
              <w:rPr>
                <w:rFonts w:asciiTheme="majorBidi" w:hAnsiTheme="majorBidi" w:cstheme="majorBidi"/>
                <w:b/>
                <w:bCs/>
                <w:sz w:val="24"/>
                <w:szCs w:val="24"/>
              </w:rPr>
            </w:pPr>
            <w:r w:rsidRPr="00D65E13">
              <w:rPr>
                <w:rFonts w:asciiTheme="majorBidi" w:hAnsiTheme="majorBidi" w:cstheme="majorBidi"/>
                <w:b/>
                <w:bCs/>
                <w:sz w:val="24"/>
                <w:szCs w:val="24"/>
              </w:rPr>
              <w:t>Lecture</w:t>
            </w:r>
          </w:p>
        </w:tc>
        <w:tc>
          <w:tcPr>
            <w:tcW w:w="1101" w:type="dxa"/>
            <w:shd w:val="clear" w:color="auto" w:fill="9CC2E5" w:themeFill="accent5" w:themeFillTint="99"/>
            <w:vAlign w:val="center"/>
          </w:tcPr>
          <w:p w14:paraId="68115237" w14:textId="77777777" w:rsidR="00C633B1" w:rsidRPr="00D65E13" w:rsidRDefault="00C633B1" w:rsidP="00C17807">
            <w:pPr>
              <w:pStyle w:val="ListParagraph"/>
              <w:spacing w:after="0" w:line="240" w:lineRule="auto"/>
              <w:ind w:left="0"/>
              <w:jc w:val="center"/>
              <w:rPr>
                <w:rFonts w:asciiTheme="majorBidi" w:hAnsiTheme="majorBidi" w:cstheme="majorBidi"/>
                <w:b/>
                <w:bCs/>
                <w:sz w:val="24"/>
                <w:szCs w:val="24"/>
              </w:rPr>
            </w:pPr>
            <w:r w:rsidRPr="00D65E13">
              <w:rPr>
                <w:rFonts w:asciiTheme="majorBidi" w:hAnsiTheme="majorBidi" w:cstheme="majorBidi"/>
                <w:b/>
                <w:bCs/>
                <w:sz w:val="24"/>
                <w:szCs w:val="24"/>
              </w:rPr>
              <w:t>Tutorial</w:t>
            </w:r>
          </w:p>
        </w:tc>
        <w:tc>
          <w:tcPr>
            <w:tcW w:w="1102" w:type="dxa"/>
            <w:shd w:val="clear" w:color="auto" w:fill="9CC2E5" w:themeFill="accent5" w:themeFillTint="99"/>
            <w:vAlign w:val="center"/>
          </w:tcPr>
          <w:p w14:paraId="7B8BEAE2" w14:textId="77777777" w:rsidR="00C633B1" w:rsidRPr="00D65E13" w:rsidRDefault="00C633B1" w:rsidP="00C17807">
            <w:pPr>
              <w:pStyle w:val="ListParagraph"/>
              <w:spacing w:after="0" w:line="240" w:lineRule="auto"/>
              <w:ind w:left="0"/>
              <w:jc w:val="center"/>
              <w:rPr>
                <w:rFonts w:asciiTheme="majorBidi" w:hAnsiTheme="majorBidi" w:cstheme="majorBidi"/>
                <w:b/>
                <w:bCs/>
                <w:sz w:val="24"/>
                <w:szCs w:val="24"/>
              </w:rPr>
            </w:pPr>
            <w:r w:rsidRPr="00D65E13">
              <w:rPr>
                <w:rFonts w:asciiTheme="majorBidi" w:hAnsiTheme="majorBidi" w:cstheme="majorBidi"/>
                <w:b/>
                <w:bCs/>
                <w:sz w:val="24"/>
                <w:szCs w:val="24"/>
              </w:rPr>
              <w:t>Total</w:t>
            </w:r>
          </w:p>
        </w:tc>
      </w:tr>
      <w:tr w:rsidR="00C633B1" w:rsidRPr="0005441F" w14:paraId="74E8803C" w14:textId="77777777" w:rsidTr="00D65E13">
        <w:trPr>
          <w:trHeight w:val="20"/>
          <w:jc w:val="center"/>
        </w:trPr>
        <w:tc>
          <w:tcPr>
            <w:tcW w:w="928" w:type="dxa"/>
            <w:vAlign w:val="center"/>
          </w:tcPr>
          <w:p w14:paraId="5156F19A"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1</w:t>
            </w:r>
          </w:p>
        </w:tc>
        <w:tc>
          <w:tcPr>
            <w:tcW w:w="5245" w:type="dxa"/>
            <w:vAlign w:val="center"/>
          </w:tcPr>
          <w:p w14:paraId="0F7F7D1C" w14:textId="77777777" w:rsidR="00C633B1" w:rsidRPr="00D65E13" w:rsidRDefault="00C633B1" w:rsidP="00081CE4">
            <w:pPr>
              <w:spacing w:before="60" w:after="60" w:line="240" w:lineRule="auto"/>
              <w:rPr>
                <w:rFonts w:asciiTheme="majorBidi" w:hAnsiTheme="majorBidi" w:cstheme="majorBidi"/>
                <w:sz w:val="24"/>
                <w:szCs w:val="24"/>
              </w:rPr>
            </w:pPr>
            <w:r w:rsidRPr="00D65E13">
              <w:rPr>
                <w:rFonts w:asciiTheme="majorBidi" w:hAnsiTheme="majorBidi" w:cstheme="majorBidi"/>
                <w:sz w:val="24"/>
                <w:szCs w:val="24"/>
                <w:lang w:bidi="ar-EG"/>
              </w:rPr>
              <w:t>Kinematics of particles</w:t>
            </w:r>
          </w:p>
        </w:tc>
        <w:tc>
          <w:tcPr>
            <w:tcW w:w="1101" w:type="dxa"/>
            <w:vAlign w:val="center"/>
          </w:tcPr>
          <w:p w14:paraId="28EF5EAF"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2</w:t>
            </w:r>
          </w:p>
        </w:tc>
        <w:tc>
          <w:tcPr>
            <w:tcW w:w="1101" w:type="dxa"/>
            <w:vAlign w:val="center"/>
          </w:tcPr>
          <w:p w14:paraId="02102C4E"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2</w:t>
            </w:r>
          </w:p>
        </w:tc>
        <w:tc>
          <w:tcPr>
            <w:tcW w:w="1102" w:type="dxa"/>
            <w:vAlign w:val="center"/>
          </w:tcPr>
          <w:p w14:paraId="41805FD0"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4</w:t>
            </w:r>
          </w:p>
        </w:tc>
      </w:tr>
      <w:tr w:rsidR="00C633B1" w:rsidRPr="0005441F" w14:paraId="61AB75BE" w14:textId="77777777" w:rsidTr="00D65E13">
        <w:trPr>
          <w:trHeight w:val="20"/>
          <w:jc w:val="center"/>
        </w:trPr>
        <w:tc>
          <w:tcPr>
            <w:tcW w:w="928" w:type="dxa"/>
            <w:vAlign w:val="center"/>
          </w:tcPr>
          <w:p w14:paraId="168C6E31"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2</w:t>
            </w:r>
          </w:p>
        </w:tc>
        <w:tc>
          <w:tcPr>
            <w:tcW w:w="5245" w:type="dxa"/>
            <w:vAlign w:val="center"/>
          </w:tcPr>
          <w:p w14:paraId="246C12F6" w14:textId="77777777" w:rsidR="00C633B1" w:rsidRPr="00D65E13" w:rsidRDefault="00C633B1" w:rsidP="00081CE4">
            <w:pPr>
              <w:spacing w:before="60" w:after="60" w:line="240" w:lineRule="auto"/>
              <w:rPr>
                <w:rFonts w:asciiTheme="majorBidi" w:hAnsiTheme="majorBidi" w:cstheme="majorBidi"/>
                <w:sz w:val="24"/>
                <w:szCs w:val="24"/>
              </w:rPr>
            </w:pPr>
            <w:r w:rsidRPr="00D65E13">
              <w:rPr>
                <w:rFonts w:asciiTheme="majorBidi" w:hAnsiTheme="majorBidi" w:cstheme="majorBidi"/>
                <w:sz w:val="24"/>
                <w:szCs w:val="24"/>
                <w:lang w:bidi="ar-EG"/>
              </w:rPr>
              <w:t>linear motion, Motion in resistive media</w:t>
            </w:r>
          </w:p>
        </w:tc>
        <w:tc>
          <w:tcPr>
            <w:tcW w:w="1101" w:type="dxa"/>
            <w:vAlign w:val="center"/>
          </w:tcPr>
          <w:p w14:paraId="612033F1"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2</w:t>
            </w:r>
          </w:p>
        </w:tc>
        <w:tc>
          <w:tcPr>
            <w:tcW w:w="1101" w:type="dxa"/>
            <w:vAlign w:val="center"/>
          </w:tcPr>
          <w:p w14:paraId="2B7596D1"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2</w:t>
            </w:r>
          </w:p>
        </w:tc>
        <w:tc>
          <w:tcPr>
            <w:tcW w:w="1102" w:type="dxa"/>
            <w:vAlign w:val="center"/>
          </w:tcPr>
          <w:p w14:paraId="5927A9D7"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4</w:t>
            </w:r>
          </w:p>
        </w:tc>
      </w:tr>
      <w:tr w:rsidR="00C633B1" w:rsidRPr="0005441F" w14:paraId="78A4438E" w14:textId="77777777" w:rsidTr="00D65E13">
        <w:trPr>
          <w:trHeight w:val="20"/>
          <w:jc w:val="center"/>
        </w:trPr>
        <w:tc>
          <w:tcPr>
            <w:tcW w:w="928" w:type="dxa"/>
            <w:vAlign w:val="center"/>
          </w:tcPr>
          <w:p w14:paraId="09D0F5A9"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3</w:t>
            </w:r>
          </w:p>
        </w:tc>
        <w:tc>
          <w:tcPr>
            <w:tcW w:w="5245" w:type="dxa"/>
            <w:vAlign w:val="center"/>
          </w:tcPr>
          <w:p w14:paraId="306CFCA2" w14:textId="77777777" w:rsidR="00C633B1" w:rsidRPr="00D65E13" w:rsidRDefault="00C633B1" w:rsidP="00081CE4">
            <w:pPr>
              <w:spacing w:before="60" w:after="60" w:line="240" w:lineRule="auto"/>
              <w:rPr>
                <w:rFonts w:asciiTheme="majorBidi" w:hAnsiTheme="majorBidi" w:cstheme="majorBidi"/>
                <w:sz w:val="24"/>
                <w:szCs w:val="24"/>
              </w:rPr>
            </w:pPr>
            <w:r w:rsidRPr="00D65E13">
              <w:rPr>
                <w:rFonts w:asciiTheme="majorBidi" w:hAnsiTheme="majorBidi" w:cstheme="majorBidi"/>
                <w:sz w:val="24"/>
                <w:szCs w:val="24"/>
                <w:lang w:bidi="ar-EG"/>
              </w:rPr>
              <w:t>curvilinear motion using: Cartesian coordinates</w:t>
            </w:r>
          </w:p>
        </w:tc>
        <w:tc>
          <w:tcPr>
            <w:tcW w:w="1101" w:type="dxa"/>
            <w:vAlign w:val="center"/>
          </w:tcPr>
          <w:p w14:paraId="60249B15"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2</w:t>
            </w:r>
          </w:p>
        </w:tc>
        <w:tc>
          <w:tcPr>
            <w:tcW w:w="1101" w:type="dxa"/>
            <w:vAlign w:val="center"/>
          </w:tcPr>
          <w:p w14:paraId="775E525C"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2</w:t>
            </w:r>
          </w:p>
        </w:tc>
        <w:tc>
          <w:tcPr>
            <w:tcW w:w="1102" w:type="dxa"/>
            <w:vAlign w:val="center"/>
          </w:tcPr>
          <w:p w14:paraId="788A9C8A"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4</w:t>
            </w:r>
          </w:p>
        </w:tc>
      </w:tr>
      <w:tr w:rsidR="00C633B1" w:rsidRPr="0005441F" w14:paraId="1A56A5F8" w14:textId="77777777" w:rsidTr="00D65E13">
        <w:trPr>
          <w:trHeight w:val="20"/>
          <w:jc w:val="center"/>
        </w:trPr>
        <w:tc>
          <w:tcPr>
            <w:tcW w:w="928" w:type="dxa"/>
            <w:vAlign w:val="center"/>
          </w:tcPr>
          <w:p w14:paraId="50C08E4E"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4</w:t>
            </w:r>
          </w:p>
        </w:tc>
        <w:tc>
          <w:tcPr>
            <w:tcW w:w="5245" w:type="dxa"/>
            <w:vAlign w:val="center"/>
          </w:tcPr>
          <w:p w14:paraId="06201996" w14:textId="77777777" w:rsidR="00C633B1" w:rsidRPr="00D65E13" w:rsidRDefault="00C633B1" w:rsidP="00081CE4">
            <w:pPr>
              <w:spacing w:before="60" w:after="60" w:line="240" w:lineRule="auto"/>
              <w:rPr>
                <w:rFonts w:asciiTheme="majorBidi" w:hAnsiTheme="majorBidi" w:cstheme="majorBidi"/>
                <w:sz w:val="24"/>
                <w:szCs w:val="24"/>
              </w:rPr>
            </w:pPr>
            <w:r w:rsidRPr="00D65E13">
              <w:rPr>
                <w:rFonts w:asciiTheme="majorBidi" w:hAnsiTheme="majorBidi" w:cstheme="majorBidi"/>
                <w:sz w:val="24"/>
                <w:szCs w:val="24"/>
                <w:lang w:bidi="ar-EG"/>
              </w:rPr>
              <w:t>Projectiles Motion</w:t>
            </w:r>
          </w:p>
        </w:tc>
        <w:tc>
          <w:tcPr>
            <w:tcW w:w="1101" w:type="dxa"/>
            <w:vAlign w:val="center"/>
          </w:tcPr>
          <w:p w14:paraId="18823B67"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2</w:t>
            </w:r>
          </w:p>
        </w:tc>
        <w:tc>
          <w:tcPr>
            <w:tcW w:w="1101" w:type="dxa"/>
            <w:vAlign w:val="center"/>
          </w:tcPr>
          <w:p w14:paraId="572DA2D4"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2</w:t>
            </w:r>
          </w:p>
        </w:tc>
        <w:tc>
          <w:tcPr>
            <w:tcW w:w="1102" w:type="dxa"/>
            <w:vAlign w:val="center"/>
          </w:tcPr>
          <w:p w14:paraId="0CCC72A4"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4</w:t>
            </w:r>
          </w:p>
        </w:tc>
      </w:tr>
      <w:tr w:rsidR="00C633B1" w:rsidRPr="0005441F" w14:paraId="2A6C9BC1" w14:textId="77777777" w:rsidTr="00D65E13">
        <w:trPr>
          <w:trHeight w:val="20"/>
          <w:jc w:val="center"/>
        </w:trPr>
        <w:tc>
          <w:tcPr>
            <w:tcW w:w="928" w:type="dxa"/>
            <w:vAlign w:val="center"/>
          </w:tcPr>
          <w:p w14:paraId="0929CAE7"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5</w:t>
            </w:r>
          </w:p>
        </w:tc>
        <w:tc>
          <w:tcPr>
            <w:tcW w:w="5245" w:type="dxa"/>
            <w:vAlign w:val="center"/>
          </w:tcPr>
          <w:p w14:paraId="2359AF0D" w14:textId="77777777" w:rsidR="00C633B1" w:rsidRPr="00D65E13" w:rsidRDefault="00C633B1" w:rsidP="00081CE4">
            <w:pPr>
              <w:spacing w:before="60" w:after="60" w:line="240" w:lineRule="auto"/>
              <w:rPr>
                <w:rFonts w:asciiTheme="majorBidi" w:hAnsiTheme="majorBidi" w:cstheme="majorBidi"/>
                <w:sz w:val="24"/>
                <w:szCs w:val="24"/>
              </w:rPr>
            </w:pPr>
            <w:r w:rsidRPr="00D65E13">
              <w:rPr>
                <w:rFonts w:asciiTheme="majorBidi" w:hAnsiTheme="majorBidi" w:cstheme="majorBidi"/>
                <w:sz w:val="24"/>
                <w:szCs w:val="24"/>
                <w:lang w:bidi="ar-EG"/>
              </w:rPr>
              <w:t>Cylindrical coordinates and Intrinsic coordinates</w:t>
            </w:r>
          </w:p>
        </w:tc>
        <w:tc>
          <w:tcPr>
            <w:tcW w:w="1101" w:type="dxa"/>
            <w:vAlign w:val="center"/>
          </w:tcPr>
          <w:p w14:paraId="429D42DD"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2</w:t>
            </w:r>
          </w:p>
        </w:tc>
        <w:tc>
          <w:tcPr>
            <w:tcW w:w="1101" w:type="dxa"/>
            <w:vAlign w:val="center"/>
          </w:tcPr>
          <w:p w14:paraId="261AFA85"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2</w:t>
            </w:r>
          </w:p>
        </w:tc>
        <w:tc>
          <w:tcPr>
            <w:tcW w:w="1102" w:type="dxa"/>
            <w:vAlign w:val="center"/>
          </w:tcPr>
          <w:p w14:paraId="740978CF"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4</w:t>
            </w:r>
          </w:p>
        </w:tc>
      </w:tr>
      <w:tr w:rsidR="00C633B1" w:rsidRPr="0005441F" w14:paraId="1F72D6E4" w14:textId="77777777" w:rsidTr="00D65E13">
        <w:trPr>
          <w:trHeight w:val="20"/>
          <w:jc w:val="center"/>
        </w:trPr>
        <w:tc>
          <w:tcPr>
            <w:tcW w:w="928" w:type="dxa"/>
            <w:vAlign w:val="center"/>
          </w:tcPr>
          <w:p w14:paraId="23A00D03"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6</w:t>
            </w:r>
          </w:p>
        </w:tc>
        <w:tc>
          <w:tcPr>
            <w:tcW w:w="5245" w:type="dxa"/>
            <w:vAlign w:val="center"/>
          </w:tcPr>
          <w:p w14:paraId="4E1FF405" w14:textId="77777777" w:rsidR="00C633B1" w:rsidRPr="00D65E13" w:rsidRDefault="00C633B1" w:rsidP="00081CE4">
            <w:pPr>
              <w:spacing w:before="60" w:after="60" w:line="240" w:lineRule="auto"/>
              <w:rPr>
                <w:rFonts w:asciiTheme="majorBidi" w:hAnsiTheme="majorBidi" w:cstheme="majorBidi"/>
                <w:sz w:val="24"/>
                <w:szCs w:val="24"/>
              </w:rPr>
            </w:pPr>
            <w:r w:rsidRPr="00D65E13">
              <w:rPr>
                <w:rFonts w:asciiTheme="majorBidi" w:hAnsiTheme="majorBidi" w:cstheme="majorBidi"/>
                <w:sz w:val="24"/>
                <w:szCs w:val="24"/>
                <w:lang w:bidi="ar-EG"/>
              </w:rPr>
              <w:t>Relative motion</w:t>
            </w:r>
          </w:p>
        </w:tc>
        <w:tc>
          <w:tcPr>
            <w:tcW w:w="1101" w:type="dxa"/>
            <w:vAlign w:val="center"/>
          </w:tcPr>
          <w:p w14:paraId="3AE14C0B"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2</w:t>
            </w:r>
          </w:p>
        </w:tc>
        <w:tc>
          <w:tcPr>
            <w:tcW w:w="1101" w:type="dxa"/>
            <w:vAlign w:val="center"/>
          </w:tcPr>
          <w:p w14:paraId="702F0EDF"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2</w:t>
            </w:r>
          </w:p>
        </w:tc>
        <w:tc>
          <w:tcPr>
            <w:tcW w:w="1102" w:type="dxa"/>
            <w:vAlign w:val="center"/>
          </w:tcPr>
          <w:p w14:paraId="585A68C9"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4</w:t>
            </w:r>
          </w:p>
        </w:tc>
      </w:tr>
      <w:tr w:rsidR="00C633B1" w:rsidRPr="0005441F" w14:paraId="56DB4B24" w14:textId="77777777" w:rsidTr="00D65E13">
        <w:trPr>
          <w:trHeight w:val="20"/>
          <w:jc w:val="center"/>
        </w:trPr>
        <w:tc>
          <w:tcPr>
            <w:tcW w:w="928" w:type="dxa"/>
            <w:vAlign w:val="center"/>
          </w:tcPr>
          <w:p w14:paraId="13AAA393"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7</w:t>
            </w:r>
          </w:p>
        </w:tc>
        <w:tc>
          <w:tcPr>
            <w:tcW w:w="5245" w:type="dxa"/>
            <w:vAlign w:val="center"/>
          </w:tcPr>
          <w:p w14:paraId="14520177" w14:textId="77777777" w:rsidR="00C633B1" w:rsidRPr="00D65E13" w:rsidRDefault="00C633B1" w:rsidP="00081CE4">
            <w:pPr>
              <w:spacing w:before="60" w:after="60" w:line="240" w:lineRule="auto"/>
              <w:rPr>
                <w:rFonts w:asciiTheme="majorBidi" w:hAnsiTheme="majorBidi" w:cstheme="majorBidi"/>
                <w:sz w:val="24"/>
                <w:szCs w:val="24"/>
              </w:rPr>
            </w:pPr>
            <w:r w:rsidRPr="00D65E13">
              <w:rPr>
                <w:rFonts w:asciiTheme="majorBidi" w:hAnsiTheme="majorBidi" w:cstheme="majorBidi"/>
                <w:sz w:val="24"/>
                <w:szCs w:val="24"/>
                <w:lang w:bidi="ar-EG"/>
              </w:rPr>
              <w:t>Kinetics of motion with applications</w:t>
            </w:r>
          </w:p>
        </w:tc>
        <w:tc>
          <w:tcPr>
            <w:tcW w:w="1101" w:type="dxa"/>
            <w:vAlign w:val="center"/>
          </w:tcPr>
          <w:p w14:paraId="290EFB83"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2</w:t>
            </w:r>
          </w:p>
        </w:tc>
        <w:tc>
          <w:tcPr>
            <w:tcW w:w="1101" w:type="dxa"/>
            <w:vAlign w:val="center"/>
          </w:tcPr>
          <w:p w14:paraId="3ED39CCB"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2</w:t>
            </w:r>
          </w:p>
        </w:tc>
        <w:tc>
          <w:tcPr>
            <w:tcW w:w="1102" w:type="dxa"/>
            <w:vAlign w:val="center"/>
          </w:tcPr>
          <w:p w14:paraId="5732E72B"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4</w:t>
            </w:r>
          </w:p>
        </w:tc>
      </w:tr>
      <w:tr w:rsidR="00C633B1" w:rsidRPr="0005441F" w14:paraId="4928648C" w14:textId="77777777" w:rsidTr="00D65E13">
        <w:trPr>
          <w:trHeight w:val="20"/>
          <w:jc w:val="center"/>
        </w:trPr>
        <w:tc>
          <w:tcPr>
            <w:tcW w:w="928" w:type="dxa"/>
            <w:vAlign w:val="center"/>
          </w:tcPr>
          <w:p w14:paraId="35DE7AD9"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8</w:t>
            </w:r>
          </w:p>
        </w:tc>
        <w:tc>
          <w:tcPr>
            <w:tcW w:w="5245" w:type="dxa"/>
            <w:vAlign w:val="center"/>
          </w:tcPr>
          <w:p w14:paraId="331B9759" w14:textId="77777777" w:rsidR="00C633B1" w:rsidRPr="00D65E13" w:rsidRDefault="00C633B1" w:rsidP="00081CE4">
            <w:pPr>
              <w:spacing w:before="60" w:after="60" w:line="240" w:lineRule="auto"/>
              <w:rPr>
                <w:rFonts w:asciiTheme="majorBidi" w:hAnsiTheme="majorBidi" w:cstheme="majorBidi"/>
                <w:sz w:val="24"/>
                <w:szCs w:val="24"/>
                <w:lang w:bidi="ar-EG"/>
              </w:rPr>
            </w:pPr>
            <w:r w:rsidRPr="00D65E13">
              <w:rPr>
                <w:rFonts w:asciiTheme="majorBidi" w:hAnsiTheme="majorBidi" w:cstheme="majorBidi"/>
                <w:sz w:val="24"/>
                <w:szCs w:val="24"/>
                <w:lang w:bidi="ar-EG"/>
              </w:rPr>
              <w:t>Newton’s Second law</w:t>
            </w:r>
          </w:p>
        </w:tc>
        <w:tc>
          <w:tcPr>
            <w:tcW w:w="1101" w:type="dxa"/>
            <w:vAlign w:val="center"/>
          </w:tcPr>
          <w:p w14:paraId="4489F3DE"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2</w:t>
            </w:r>
          </w:p>
        </w:tc>
        <w:tc>
          <w:tcPr>
            <w:tcW w:w="1101" w:type="dxa"/>
            <w:vAlign w:val="center"/>
          </w:tcPr>
          <w:p w14:paraId="7B5D70E0"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2</w:t>
            </w:r>
          </w:p>
        </w:tc>
        <w:tc>
          <w:tcPr>
            <w:tcW w:w="1102" w:type="dxa"/>
            <w:vAlign w:val="center"/>
          </w:tcPr>
          <w:p w14:paraId="4AC02A6D"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4</w:t>
            </w:r>
          </w:p>
        </w:tc>
      </w:tr>
      <w:tr w:rsidR="00C633B1" w:rsidRPr="0005441F" w14:paraId="2A30019E" w14:textId="77777777" w:rsidTr="00D65E13">
        <w:trPr>
          <w:trHeight w:val="20"/>
          <w:jc w:val="center"/>
        </w:trPr>
        <w:tc>
          <w:tcPr>
            <w:tcW w:w="928" w:type="dxa"/>
            <w:vAlign w:val="center"/>
          </w:tcPr>
          <w:p w14:paraId="2DA63D9B"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9</w:t>
            </w:r>
          </w:p>
        </w:tc>
        <w:tc>
          <w:tcPr>
            <w:tcW w:w="5245" w:type="dxa"/>
            <w:vAlign w:val="center"/>
          </w:tcPr>
          <w:p w14:paraId="5D96289E" w14:textId="77777777" w:rsidR="00C633B1" w:rsidRPr="00D65E13" w:rsidRDefault="00C633B1" w:rsidP="00081CE4">
            <w:pPr>
              <w:spacing w:before="60" w:after="60" w:line="240" w:lineRule="auto"/>
              <w:rPr>
                <w:rFonts w:asciiTheme="majorBidi" w:hAnsiTheme="majorBidi" w:cstheme="majorBidi"/>
                <w:sz w:val="24"/>
                <w:szCs w:val="24"/>
              </w:rPr>
            </w:pPr>
            <w:r w:rsidRPr="00D65E13">
              <w:rPr>
                <w:rFonts w:asciiTheme="majorBidi" w:hAnsiTheme="majorBidi" w:cstheme="majorBidi"/>
                <w:sz w:val="24"/>
                <w:szCs w:val="24"/>
              </w:rPr>
              <w:t>Work and Energy</w:t>
            </w:r>
          </w:p>
        </w:tc>
        <w:tc>
          <w:tcPr>
            <w:tcW w:w="1101" w:type="dxa"/>
            <w:vAlign w:val="center"/>
          </w:tcPr>
          <w:p w14:paraId="64A10FE9"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2</w:t>
            </w:r>
          </w:p>
        </w:tc>
        <w:tc>
          <w:tcPr>
            <w:tcW w:w="1101" w:type="dxa"/>
            <w:vAlign w:val="center"/>
          </w:tcPr>
          <w:p w14:paraId="11EC47AC"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2</w:t>
            </w:r>
          </w:p>
        </w:tc>
        <w:tc>
          <w:tcPr>
            <w:tcW w:w="1102" w:type="dxa"/>
            <w:vAlign w:val="center"/>
          </w:tcPr>
          <w:p w14:paraId="308645C9"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4</w:t>
            </w:r>
          </w:p>
        </w:tc>
      </w:tr>
      <w:tr w:rsidR="00C633B1" w:rsidRPr="0005441F" w14:paraId="5EE82DBD" w14:textId="77777777" w:rsidTr="00D65E13">
        <w:trPr>
          <w:trHeight w:val="20"/>
          <w:jc w:val="center"/>
        </w:trPr>
        <w:tc>
          <w:tcPr>
            <w:tcW w:w="928" w:type="dxa"/>
            <w:vAlign w:val="center"/>
          </w:tcPr>
          <w:p w14:paraId="0EBADCD3"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10</w:t>
            </w:r>
          </w:p>
        </w:tc>
        <w:tc>
          <w:tcPr>
            <w:tcW w:w="5245" w:type="dxa"/>
            <w:vAlign w:val="center"/>
          </w:tcPr>
          <w:p w14:paraId="31B636A3" w14:textId="77777777" w:rsidR="00C633B1" w:rsidRPr="00D65E13" w:rsidRDefault="00C633B1" w:rsidP="00081CE4">
            <w:pPr>
              <w:spacing w:before="60" w:after="60" w:line="240" w:lineRule="auto"/>
              <w:rPr>
                <w:rFonts w:asciiTheme="majorBidi" w:hAnsiTheme="majorBidi" w:cstheme="majorBidi"/>
                <w:sz w:val="24"/>
                <w:szCs w:val="24"/>
              </w:rPr>
            </w:pPr>
            <w:r w:rsidRPr="00D65E13">
              <w:rPr>
                <w:rFonts w:asciiTheme="majorBidi" w:hAnsiTheme="majorBidi" w:cstheme="majorBidi"/>
                <w:sz w:val="24"/>
                <w:szCs w:val="24"/>
                <w:lang w:bidi="ar-EG"/>
              </w:rPr>
              <w:t xml:space="preserve">conservative and </w:t>
            </w:r>
            <w:r w:rsidR="00AD6C67" w:rsidRPr="00D65E13">
              <w:rPr>
                <w:rFonts w:asciiTheme="majorBidi" w:hAnsiTheme="majorBidi" w:cstheme="majorBidi"/>
                <w:sz w:val="24"/>
                <w:szCs w:val="24"/>
                <w:lang w:bidi="ar-EG"/>
              </w:rPr>
              <w:t>non-conservative</w:t>
            </w:r>
            <w:r w:rsidRPr="00D65E13">
              <w:rPr>
                <w:rFonts w:asciiTheme="majorBidi" w:hAnsiTheme="majorBidi" w:cstheme="majorBidi"/>
                <w:sz w:val="24"/>
                <w:szCs w:val="24"/>
                <w:lang w:bidi="ar-EG"/>
              </w:rPr>
              <w:t xml:space="preserve"> fields of forces</w:t>
            </w:r>
          </w:p>
        </w:tc>
        <w:tc>
          <w:tcPr>
            <w:tcW w:w="1101" w:type="dxa"/>
            <w:vAlign w:val="center"/>
          </w:tcPr>
          <w:p w14:paraId="365AD698"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2</w:t>
            </w:r>
          </w:p>
        </w:tc>
        <w:tc>
          <w:tcPr>
            <w:tcW w:w="1101" w:type="dxa"/>
            <w:vAlign w:val="center"/>
          </w:tcPr>
          <w:p w14:paraId="55E754B7"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2</w:t>
            </w:r>
          </w:p>
        </w:tc>
        <w:tc>
          <w:tcPr>
            <w:tcW w:w="1102" w:type="dxa"/>
            <w:vAlign w:val="center"/>
          </w:tcPr>
          <w:p w14:paraId="26A9E5F8"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4</w:t>
            </w:r>
          </w:p>
        </w:tc>
      </w:tr>
      <w:tr w:rsidR="00C633B1" w:rsidRPr="0005441F" w14:paraId="67E554C1" w14:textId="77777777" w:rsidTr="00D65E13">
        <w:trPr>
          <w:trHeight w:val="20"/>
          <w:jc w:val="center"/>
        </w:trPr>
        <w:tc>
          <w:tcPr>
            <w:tcW w:w="928" w:type="dxa"/>
            <w:vAlign w:val="center"/>
          </w:tcPr>
          <w:p w14:paraId="0C2F92EA"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11</w:t>
            </w:r>
          </w:p>
        </w:tc>
        <w:tc>
          <w:tcPr>
            <w:tcW w:w="5245" w:type="dxa"/>
            <w:vAlign w:val="center"/>
          </w:tcPr>
          <w:p w14:paraId="1823DA06" w14:textId="77777777" w:rsidR="00C633B1" w:rsidRPr="00D65E13" w:rsidRDefault="00C633B1" w:rsidP="00081CE4">
            <w:pPr>
              <w:spacing w:before="60" w:after="60" w:line="240" w:lineRule="auto"/>
              <w:rPr>
                <w:rFonts w:asciiTheme="majorBidi" w:hAnsiTheme="majorBidi" w:cstheme="majorBidi"/>
                <w:sz w:val="24"/>
                <w:szCs w:val="24"/>
              </w:rPr>
            </w:pPr>
            <w:r w:rsidRPr="00D65E13">
              <w:rPr>
                <w:rFonts w:asciiTheme="majorBidi" w:hAnsiTheme="majorBidi" w:cstheme="majorBidi"/>
                <w:sz w:val="24"/>
                <w:szCs w:val="24"/>
                <w:lang w:bidi="ar-EG"/>
              </w:rPr>
              <w:t>Impulse and impact</w:t>
            </w:r>
          </w:p>
        </w:tc>
        <w:tc>
          <w:tcPr>
            <w:tcW w:w="1101" w:type="dxa"/>
            <w:vAlign w:val="center"/>
          </w:tcPr>
          <w:p w14:paraId="326FE8CE"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2</w:t>
            </w:r>
          </w:p>
        </w:tc>
        <w:tc>
          <w:tcPr>
            <w:tcW w:w="1101" w:type="dxa"/>
            <w:vAlign w:val="center"/>
          </w:tcPr>
          <w:p w14:paraId="0A42EB66"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2</w:t>
            </w:r>
          </w:p>
        </w:tc>
        <w:tc>
          <w:tcPr>
            <w:tcW w:w="1102" w:type="dxa"/>
            <w:vAlign w:val="center"/>
          </w:tcPr>
          <w:p w14:paraId="444D6340"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4</w:t>
            </w:r>
          </w:p>
        </w:tc>
      </w:tr>
      <w:tr w:rsidR="00C633B1" w:rsidRPr="0005441F" w14:paraId="12D63AA5" w14:textId="77777777" w:rsidTr="00D65E13">
        <w:trPr>
          <w:trHeight w:val="20"/>
          <w:jc w:val="center"/>
        </w:trPr>
        <w:tc>
          <w:tcPr>
            <w:tcW w:w="928" w:type="dxa"/>
            <w:vAlign w:val="center"/>
          </w:tcPr>
          <w:p w14:paraId="63F16D64"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12</w:t>
            </w:r>
          </w:p>
        </w:tc>
        <w:tc>
          <w:tcPr>
            <w:tcW w:w="5245" w:type="dxa"/>
            <w:vAlign w:val="center"/>
          </w:tcPr>
          <w:p w14:paraId="3FFE8A24" w14:textId="77777777" w:rsidR="00C633B1" w:rsidRPr="00D65E13" w:rsidRDefault="00C633B1" w:rsidP="00081CE4">
            <w:pPr>
              <w:spacing w:before="60" w:after="60" w:line="240" w:lineRule="auto"/>
              <w:rPr>
                <w:rFonts w:asciiTheme="majorBidi" w:hAnsiTheme="majorBidi" w:cstheme="majorBidi"/>
                <w:sz w:val="24"/>
                <w:szCs w:val="24"/>
              </w:rPr>
            </w:pPr>
            <w:r w:rsidRPr="00D65E13">
              <w:rPr>
                <w:rFonts w:asciiTheme="majorBidi" w:hAnsiTheme="majorBidi" w:cstheme="majorBidi"/>
                <w:sz w:val="24"/>
                <w:szCs w:val="24"/>
                <w:lang w:bidi="ar-EG"/>
              </w:rPr>
              <w:t>Newton’s empirical formula</w:t>
            </w:r>
          </w:p>
        </w:tc>
        <w:tc>
          <w:tcPr>
            <w:tcW w:w="1101" w:type="dxa"/>
            <w:vAlign w:val="center"/>
          </w:tcPr>
          <w:p w14:paraId="230667BD"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2</w:t>
            </w:r>
          </w:p>
        </w:tc>
        <w:tc>
          <w:tcPr>
            <w:tcW w:w="1101" w:type="dxa"/>
            <w:vAlign w:val="center"/>
          </w:tcPr>
          <w:p w14:paraId="47C67D46"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2</w:t>
            </w:r>
          </w:p>
        </w:tc>
        <w:tc>
          <w:tcPr>
            <w:tcW w:w="1102" w:type="dxa"/>
            <w:vAlign w:val="center"/>
          </w:tcPr>
          <w:p w14:paraId="24C0C870"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4</w:t>
            </w:r>
          </w:p>
        </w:tc>
      </w:tr>
      <w:tr w:rsidR="00C633B1" w:rsidRPr="0005441F" w14:paraId="7E41DED5" w14:textId="77777777" w:rsidTr="00D65E13">
        <w:trPr>
          <w:trHeight w:val="20"/>
          <w:jc w:val="center"/>
        </w:trPr>
        <w:tc>
          <w:tcPr>
            <w:tcW w:w="928" w:type="dxa"/>
            <w:vAlign w:val="center"/>
          </w:tcPr>
          <w:p w14:paraId="3F948A22"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13</w:t>
            </w:r>
          </w:p>
        </w:tc>
        <w:tc>
          <w:tcPr>
            <w:tcW w:w="5245" w:type="dxa"/>
            <w:vAlign w:val="center"/>
          </w:tcPr>
          <w:p w14:paraId="40840B0D" w14:textId="77777777" w:rsidR="00C633B1" w:rsidRPr="00D65E13" w:rsidRDefault="00C633B1" w:rsidP="00081CE4">
            <w:pPr>
              <w:spacing w:before="60" w:after="60" w:line="240" w:lineRule="auto"/>
              <w:rPr>
                <w:rFonts w:asciiTheme="majorBidi" w:hAnsiTheme="majorBidi" w:cstheme="majorBidi"/>
                <w:sz w:val="24"/>
                <w:szCs w:val="24"/>
              </w:rPr>
            </w:pPr>
            <w:r w:rsidRPr="00D65E13">
              <w:rPr>
                <w:rFonts w:asciiTheme="majorBidi" w:hAnsiTheme="majorBidi" w:cstheme="majorBidi"/>
                <w:sz w:val="24"/>
                <w:szCs w:val="24"/>
                <w:lang w:bidi="ar-EG"/>
              </w:rPr>
              <w:t>Impact of particle with fixed plane</w:t>
            </w:r>
          </w:p>
        </w:tc>
        <w:tc>
          <w:tcPr>
            <w:tcW w:w="1101" w:type="dxa"/>
            <w:vAlign w:val="center"/>
          </w:tcPr>
          <w:p w14:paraId="24A8BD41"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2</w:t>
            </w:r>
          </w:p>
        </w:tc>
        <w:tc>
          <w:tcPr>
            <w:tcW w:w="1101" w:type="dxa"/>
            <w:vAlign w:val="center"/>
          </w:tcPr>
          <w:p w14:paraId="78711DAF"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2</w:t>
            </w:r>
          </w:p>
        </w:tc>
        <w:tc>
          <w:tcPr>
            <w:tcW w:w="1102" w:type="dxa"/>
            <w:vAlign w:val="center"/>
          </w:tcPr>
          <w:p w14:paraId="268CAFD2"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4</w:t>
            </w:r>
          </w:p>
        </w:tc>
      </w:tr>
      <w:tr w:rsidR="00C633B1" w:rsidRPr="0005441F" w14:paraId="0B04DA3C" w14:textId="77777777" w:rsidTr="00D65E13">
        <w:trPr>
          <w:trHeight w:val="20"/>
          <w:jc w:val="center"/>
        </w:trPr>
        <w:tc>
          <w:tcPr>
            <w:tcW w:w="928" w:type="dxa"/>
            <w:vAlign w:val="center"/>
          </w:tcPr>
          <w:p w14:paraId="400E7F86"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14</w:t>
            </w:r>
          </w:p>
        </w:tc>
        <w:tc>
          <w:tcPr>
            <w:tcW w:w="5245" w:type="dxa"/>
            <w:vAlign w:val="center"/>
          </w:tcPr>
          <w:p w14:paraId="073F121F" w14:textId="77777777" w:rsidR="00C633B1" w:rsidRPr="00D65E13" w:rsidRDefault="00C633B1" w:rsidP="00081CE4">
            <w:pPr>
              <w:spacing w:before="60" w:after="60" w:line="240" w:lineRule="auto"/>
              <w:rPr>
                <w:rFonts w:asciiTheme="majorBidi" w:hAnsiTheme="majorBidi" w:cstheme="majorBidi"/>
                <w:sz w:val="24"/>
                <w:szCs w:val="24"/>
              </w:rPr>
            </w:pPr>
            <w:r w:rsidRPr="00D65E13">
              <w:rPr>
                <w:rFonts w:asciiTheme="majorBidi" w:hAnsiTheme="majorBidi" w:cstheme="majorBidi"/>
                <w:sz w:val="24"/>
                <w:szCs w:val="24"/>
                <w:lang w:bidi="ar-EG"/>
              </w:rPr>
              <w:t>Impact of two small balls</w:t>
            </w:r>
          </w:p>
        </w:tc>
        <w:tc>
          <w:tcPr>
            <w:tcW w:w="1101" w:type="dxa"/>
            <w:vAlign w:val="center"/>
          </w:tcPr>
          <w:p w14:paraId="19A6EBF5"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2</w:t>
            </w:r>
          </w:p>
        </w:tc>
        <w:tc>
          <w:tcPr>
            <w:tcW w:w="1101" w:type="dxa"/>
            <w:vAlign w:val="center"/>
          </w:tcPr>
          <w:p w14:paraId="33B6CE6D"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2</w:t>
            </w:r>
          </w:p>
        </w:tc>
        <w:tc>
          <w:tcPr>
            <w:tcW w:w="1102" w:type="dxa"/>
            <w:vAlign w:val="center"/>
          </w:tcPr>
          <w:p w14:paraId="0719FCD3"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4</w:t>
            </w:r>
          </w:p>
        </w:tc>
      </w:tr>
      <w:tr w:rsidR="00D77AB9" w:rsidRPr="0005441F" w14:paraId="66B5816F" w14:textId="77777777" w:rsidTr="00D65E13">
        <w:trPr>
          <w:trHeight w:val="20"/>
          <w:jc w:val="center"/>
        </w:trPr>
        <w:tc>
          <w:tcPr>
            <w:tcW w:w="928" w:type="dxa"/>
            <w:vAlign w:val="center"/>
          </w:tcPr>
          <w:p w14:paraId="5434F062" w14:textId="77777777" w:rsidR="00D77AB9" w:rsidRPr="00D65E13" w:rsidRDefault="00D77AB9"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15</w:t>
            </w:r>
          </w:p>
        </w:tc>
        <w:tc>
          <w:tcPr>
            <w:tcW w:w="5245" w:type="dxa"/>
            <w:vAlign w:val="center"/>
          </w:tcPr>
          <w:p w14:paraId="0DF6CF79" w14:textId="77777777" w:rsidR="00D77AB9" w:rsidRPr="00D65E13" w:rsidRDefault="00D77AB9" w:rsidP="00081CE4">
            <w:pPr>
              <w:spacing w:before="60" w:after="60" w:line="240" w:lineRule="auto"/>
              <w:rPr>
                <w:rFonts w:asciiTheme="majorBidi" w:hAnsiTheme="majorBidi" w:cstheme="majorBidi"/>
                <w:sz w:val="24"/>
                <w:szCs w:val="24"/>
              </w:rPr>
            </w:pPr>
            <w:r w:rsidRPr="00D65E13">
              <w:rPr>
                <w:rFonts w:asciiTheme="majorBidi" w:hAnsiTheme="majorBidi" w:cstheme="majorBidi"/>
                <w:sz w:val="24"/>
                <w:szCs w:val="24"/>
                <w:lang w:bidi="ar-EG"/>
              </w:rPr>
              <w:t>Impact of two small balls</w:t>
            </w:r>
          </w:p>
        </w:tc>
        <w:tc>
          <w:tcPr>
            <w:tcW w:w="1101" w:type="dxa"/>
            <w:vAlign w:val="center"/>
          </w:tcPr>
          <w:p w14:paraId="50820FB3" w14:textId="77777777" w:rsidR="00D77AB9" w:rsidRPr="00D65E13" w:rsidRDefault="00D77AB9"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2</w:t>
            </w:r>
          </w:p>
        </w:tc>
        <w:tc>
          <w:tcPr>
            <w:tcW w:w="1101" w:type="dxa"/>
            <w:vAlign w:val="center"/>
          </w:tcPr>
          <w:p w14:paraId="28A12F74" w14:textId="77777777" w:rsidR="00D77AB9" w:rsidRPr="00D65E13" w:rsidRDefault="00D77AB9"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2</w:t>
            </w:r>
          </w:p>
        </w:tc>
        <w:tc>
          <w:tcPr>
            <w:tcW w:w="1102" w:type="dxa"/>
            <w:vAlign w:val="center"/>
          </w:tcPr>
          <w:p w14:paraId="4AA63E6C" w14:textId="77777777" w:rsidR="00D77AB9" w:rsidRPr="00D65E13" w:rsidRDefault="00D77AB9"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4</w:t>
            </w:r>
          </w:p>
        </w:tc>
      </w:tr>
      <w:tr w:rsidR="00C633B1" w:rsidRPr="00D77AF7" w14:paraId="61B9CC9F" w14:textId="77777777" w:rsidTr="00D65E13">
        <w:trPr>
          <w:trHeight w:val="413"/>
          <w:jc w:val="center"/>
        </w:trPr>
        <w:tc>
          <w:tcPr>
            <w:tcW w:w="6173" w:type="dxa"/>
            <w:gridSpan w:val="2"/>
            <w:shd w:val="clear" w:color="auto" w:fill="9CC2E5" w:themeFill="accent5" w:themeFillTint="99"/>
            <w:vAlign w:val="center"/>
          </w:tcPr>
          <w:p w14:paraId="5C33751C" w14:textId="77777777" w:rsidR="00C633B1" w:rsidRPr="00D65E13" w:rsidRDefault="00C633B1" w:rsidP="00C17807">
            <w:pPr>
              <w:spacing w:before="60" w:after="60" w:line="240" w:lineRule="auto"/>
              <w:jc w:val="center"/>
              <w:rPr>
                <w:rFonts w:asciiTheme="majorBidi" w:hAnsiTheme="majorBidi" w:cstheme="majorBidi"/>
                <w:sz w:val="24"/>
                <w:szCs w:val="24"/>
              </w:rPr>
            </w:pPr>
            <w:r w:rsidRPr="00D65E13">
              <w:rPr>
                <w:rFonts w:asciiTheme="majorBidi" w:hAnsiTheme="majorBidi" w:cstheme="majorBidi"/>
                <w:sz w:val="24"/>
                <w:szCs w:val="24"/>
              </w:rPr>
              <w:t>Total Number of Hours</w:t>
            </w:r>
          </w:p>
        </w:tc>
        <w:tc>
          <w:tcPr>
            <w:tcW w:w="1101" w:type="dxa"/>
            <w:vAlign w:val="center"/>
          </w:tcPr>
          <w:p w14:paraId="3D20A1B1" w14:textId="77777777" w:rsidR="00C633B1" w:rsidRPr="00D65E13" w:rsidRDefault="00C633B1" w:rsidP="00C17807">
            <w:pPr>
              <w:spacing w:after="0" w:line="240" w:lineRule="auto"/>
              <w:jc w:val="center"/>
              <w:rPr>
                <w:rFonts w:asciiTheme="majorBidi" w:hAnsiTheme="majorBidi" w:cstheme="majorBidi"/>
                <w:sz w:val="24"/>
                <w:szCs w:val="24"/>
              </w:rPr>
            </w:pPr>
            <w:r w:rsidRPr="00D65E13">
              <w:rPr>
                <w:rFonts w:asciiTheme="majorBidi" w:hAnsiTheme="majorBidi" w:cstheme="majorBidi"/>
                <w:sz w:val="24"/>
                <w:szCs w:val="24"/>
              </w:rPr>
              <w:t>30</w:t>
            </w:r>
          </w:p>
        </w:tc>
        <w:tc>
          <w:tcPr>
            <w:tcW w:w="1101" w:type="dxa"/>
            <w:vAlign w:val="center"/>
          </w:tcPr>
          <w:p w14:paraId="27E7DA12" w14:textId="77777777" w:rsidR="00C633B1" w:rsidRPr="00D65E13" w:rsidRDefault="00C633B1" w:rsidP="00C17807">
            <w:pPr>
              <w:spacing w:after="0" w:line="240" w:lineRule="auto"/>
              <w:jc w:val="center"/>
              <w:rPr>
                <w:rFonts w:asciiTheme="majorBidi" w:hAnsiTheme="majorBidi" w:cstheme="majorBidi"/>
                <w:sz w:val="24"/>
                <w:szCs w:val="24"/>
                <w:rtl/>
              </w:rPr>
            </w:pPr>
            <w:r w:rsidRPr="00D65E13">
              <w:rPr>
                <w:rFonts w:asciiTheme="majorBidi" w:hAnsiTheme="majorBidi" w:cstheme="majorBidi"/>
                <w:sz w:val="24"/>
                <w:szCs w:val="24"/>
              </w:rPr>
              <w:t>30</w:t>
            </w:r>
          </w:p>
        </w:tc>
        <w:tc>
          <w:tcPr>
            <w:tcW w:w="1102" w:type="dxa"/>
            <w:vAlign w:val="center"/>
          </w:tcPr>
          <w:p w14:paraId="04A5A50E" w14:textId="77777777" w:rsidR="00C633B1" w:rsidRPr="00D65E13" w:rsidRDefault="00C633B1" w:rsidP="00C17807">
            <w:pPr>
              <w:spacing w:after="0" w:line="240" w:lineRule="auto"/>
              <w:jc w:val="center"/>
              <w:rPr>
                <w:rFonts w:asciiTheme="majorBidi" w:hAnsiTheme="majorBidi" w:cstheme="majorBidi"/>
                <w:sz w:val="24"/>
                <w:szCs w:val="24"/>
              </w:rPr>
            </w:pPr>
            <w:r w:rsidRPr="00D65E13">
              <w:rPr>
                <w:rFonts w:asciiTheme="majorBidi" w:hAnsiTheme="majorBidi" w:cstheme="majorBidi"/>
                <w:sz w:val="24"/>
                <w:szCs w:val="24"/>
              </w:rPr>
              <w:t>60</w:t>
            </w:r>
          </w:p>
        </w:tc>
      </w:tr>
    </w:tbl>
    <w:p w14:paraId="2FEBD4FE" w14:textId="77777777" w:rsidR="00F65C4C" w:rsidRPr="003345CA" w:rsidRDefault="00F65C4C" w:rsidP="00F65C4C">
      <w:pPr>
        <w:spacing w:after="0" w:line="240" w:lineRule="auto"/>
        <w:jc w:val="center"/>
        <w:rPr>
          <w:rFonts w:asciiTheme="majorBidi" w:hAnsiTheme="majorBidi" w:cstheme="majorBidi"/>
          <w:sz w:val="28"/>
          <w:szCs w:val="28"/>
        </w:rPr>
      </w:pPr>
    </w:p>
    <w:tbl>
      <w:tblPr>
        <w:tblStyle w:val="TableGrid"/>
        <w:tblW w:w="9016" w:type="dxa"/>
        <w:tblLook w:val="04A0" w:firstRow="1" w:lastRow="0" w:firstColumn="1" w:lastColumn="0" w:noHBand="0" w:noVBand="1"/>
      </w:tblPr>
      <w:tblGrid>
        <w:gridCol w:w="947"/>
        <w:gridCol w:w="6468"/>
        <w:gridCol w:w="1601"/>
      </w:tblGrid>
      <w:tr w:rsidR="00F65C4C" w:rsidRPr="002529BC" w14:paraId="7DB0BB82" w14:textId="77777777" w:rsidTr="00DD20A6">
        <w:tc>
          <w:tcPr>
            <w:tcW w:w="947" w:type="dxa"/>
          </w:tcPr>
          <w:p w14:paraId="0556D6F7" w14:textId="77777777" w:rsidR="00F65C4C" w:rsidRPr="003345CA" w:rsidRDefault="00F65C4C" w:rsidP="00F65C4C">
            <w:pPr>
              <w:jc w:val="center"/>
              <w:rPr>
                <w:rFonts w:asciiTheme="majorBidi" w:hAnsiTheme="majorBidi" w:cstheme="majorBidi"/>
                <w:b/>
                <w:bCs/>
                <w:sz w:val="28"/>
                <w:szCs w:val="28"/>
              </w:rPr>
            </w:pPr>
            <w:r w:rsidRPr="003345CA">
              <w:rPr>
                <w:rFonts w:asciiTheme="majorBidi" w:hAnsiTheme="majorBidi" w:cstheme="majorBidi"/>
                <w:b/>
                <w:bCs/>
                <w:sz w:val="28"/>
                <w:szCs w:val="28"/>
              </w:rPr>
              <w:t>Week</w:t>
            </w:r>
          </w:p>
        </w:tc>
        <w:tc>
          <w:tcPr>
            <w:tcW w:w="6468" w:type="dxa"/>
          </w:tcPr>
          <w:p w14:paraId="6F81682B" w14:textId="77777777" w:rsidR="00F65C4C" w:rsidRPr="003345CA" w:rsidRDefault="00F65C4C" w:rsidP="00F65C4C">
            <w:pPr>
              <w:jc w:val="center"/>
              <w:rPr>
                <w:rFonts w:asciiTheme="majorBidi" w:hAnsiTheme="majorBidi" w:cstheme="majorBidi"/>
                <w:b/>
                <w:bCs/>
                <w:sz w:val="28"/>
                <w:szCs w:val="28"/>
              </w:rPr>
            </w:pPr>
            <w:r w:rsidRPr="003345CA">
              <w:rPr>
                <w:rFonts w:asciiTheme="majorBidi" w:hAnsiTheme="majorBidi" w:cstheme="majorBidi"/>
                <w:b/>
                <w:bCs/>
                <w:sz w:val="28"/>
                <w:szCs w:val="28"/>
              </w:rPr>
              <w:t>Experiment</w:t>
            </w:r>
          </w:p>
        </w:tc>
        <w:tc>
          <w:tcPr>
            <w:tcW w:w="1601" w:type="dxa"/>
          </w:tcPr>
          <w:p w14:paraId="52861A6D" w14:textId="77777777" w:rsidR="00F65C4C" w:rsidRPr="003345CA" w:rsidRDefault="00F65C4C" w:rsidP="00F65C4C">
            <w:pPr>
              <w:jc w:val="center"/>
              <w:rPr>
                <w:rFonts w:asciiTheme="majorBidi" w:hAnsiTheme="majorBidi" w:cstheme="majorBidi"/>
                <w:b/>
                <w:bCs/>
                <w:sz w:val="28"/>
                <w:szCs w:val="28"/>
              </w:rPr>
            </w:pPr>
            <w:r>
              <w:rPr>
                <w:rFonts w:asciiTheme="majorBidi" w:hAnsiTheme="majorBidi" w:cstheme="majorBidi"/>
                <w:b/>
                <w:bCs/>
                <w:sz w:val="28"/>
                <w:szCs w:val="28"/>
              </w:rPr>
              <w:t>Laboratory</w:t>
            </w:r>
          </w:p>
        </w:tc>
      </w:tr>
      <w:tr w:rsidR="00F65C4C" w14:paraId="13ADD11E" w14:textId="77777777" w:rsidTr="00DD20A6">
        <w:tc>
          <w:tcPr>
            <w:tcW w:w="947" w:type="dxa"/>
          </w:tcPr>
          <w:p w14:paraId="00166A5C" w14:textId="77777777" w:rsidR="00F65C4C" w:rsidRPr="007A3187" w:rsidRDefault="00F65C4C" w:rsidP="00F65C4C">
            <w:pPr>
              <w:jc w:val="center"/>
              <w:rPr>
                <w:rFonts w:asciiTheme="majorBidi" w:hAnsiTheme="majorBidi" w:cstheme="majorBidi"/>
                <w:sz w:val="28"/>
                <w:szCs w:val="28"/>
              </w:rPr>
            </w:pPr>
            <w:r w:rsidRPr="007A3187">
              <w:rPr>
                <w:rFonts w:asciiTheme="majorBidi" w:hAnsiTheme="majorBidi" w:cstheme="majorBidi"/>
                <w:sz w:val="28"/>
                <w:szCs w:val="28"/>
              </w:rPr>
              <w:t>1</w:t>
            </w:r>
          </w:p>
        </w:tc>
        <w:tc>
          <w:tcPr>
            <w:tcW w:w="6468" w:type="dxa"/>
          </w:tcPr>
          <w:p w14:paraId="76FAEFE9" w14:textId="77777777" w:rsidR="00F65C4C" w:rsidRPr="003345CA" w:rsidRDefault="00F65C4C" w:rsidP="00F65C4C">
            <w:pPr>
              <w:rPr>
                <w:rFonts w:asciiTheme="majorBidi" w:hAnsiTheme="majorBidi" w:cstheme="majorBidi"/>
                <w:sz w:val="28"/>
                <w:szCs w:val="28"/>
              </w:rPr>
            </w:pPr>
            <w:r w:rsidRPr="003345CA">
              <w:rPr>
                <w:rFonts w:asciiTheme="majorBidi" w:hAnsiTheme="majorBidi" w:cstheme="majorBidi"/>
                <w:sz w:val="28"/>
                <w:szCs w:val="28"/>
              </w:rPr>
              <w:t>Introduction to Dynamics Experiments</w:t>
            </w:r>
          </w:p>
        </w:tc>
        <w:tc>
          <w:tcPr>
            <w:tcW w:w="1601" w:type="dxa"/>
          </w:tcPr>
          <w:p w14:paraId="13D2A919" w14:textId="77777777" w:rsidR="00F65C4C" w:rsidRPr="003345CA" w:rsidRDefault="00F65C4C" w:rsidP="00F65C4C">
            <w:pPr>
              <w:jc w:val="center"/>
              <w:rPr>
                <w:rFonts w:asciiTheme="majorBidi" w:hAnsiTheme="majorBidi" w:cstheme="majorBidi"/>
                <w:sz w:val="28"/>
                <w:szCs w:val="28"/>
              </w:rPr>
            </w:pPr>
            <w:r>
              <w:rPr>
                <w:rFonts w:asciiTheme="majorBidi" w:hAnsiTheme="majorBidi" w:cstheme="majorBidi"/>
                <w:sz w:val="28"/>
                <w:szCs w:val="28"/>
              </w:rPr>
              <w:t>1</w:t>
            </w:r>
          </w:p>
        </w:tc>
      </w:tr>
      <w:tr w:rsidR="00F65C4C" w14:paraId="0A5379B7" w14:textId="77777777" w:rsidTr="00DD20A6">
        <w:tc>
          <w:tcPr>
            <w:tcW w:w="947" w:type="dxa"/>
          </w:tcPr>
          <w:p w14:paraId="0E3C25BF" w14:textId="77777777" w:rsidR="00F65C4C" w:rsidRPr="007A3187" w:rsidRDefault="00F65C4C" w:rsidP="00F65C4C">
            <w:pPr>
              <w:jc w:val="center"/>
              <w:rPr>
                <w:rFonts w:asciiTheme="majorBidi" w:hAnsiTheme="majorBidi" w:cstheme="majorBidi"/>
                <w:sz w:val="28"/>
                <w:szCs w:val="28"/>
              </w:rPr>
            </w:pPr>
            <w:r w:rsidRPr="007A3187">
              <w:rPr>
                <w:rFonts w:asciiTheme="majorBidi" w:hAnsiTheme="majorBidi" w:cstheme="majorBidi"/>
                <w:sz w:val="28"/>
                <w:szCs w:val="28"/>
              </w:rPr>
              <w:t>2</w:t>
            </w:r>
          </w:p>
        </w:tc>
        <w:tc>
          <w:tcPr>
            <w:tcW w:w="6468" w:type="dxa"/>
          </w:tcPr>
          <w:p w14:paraId="3480CC8E" w14:textId="77777777" w:rsidR="00F65C4C" w:rsidRPr="003345CA" w:rsidRDefault="00723FBA" w:rsidP="00F65C4C">
            <w:pPr>
              <w:rPr>
                <w:rFonts w:asciiTheme="majorBidi" w:hAnsiTheme="majorBidi" w:cstheme="majorBidi"/>
                <w:sz w:val="28"/>
                <w:szCs w:val="28"/>
              </w:rPr>
            </w:pPr>
            <w:r>
              <w:rPr>
                <w:rFonts w:asciiTheme="majorBidi" w:hAnsiTheme="majorBidi" w:cstheme="majorBidi"/>
                <w:sz w:val="28"/>
                <w:szCs w:val="28"/>
              </w:rPr>
              <w:t>The Gravity Acceleration Exp</w:t>
            </w:r>
          </w:p>
        </w:tc>
        <w:tc>
          <w:tcPr>
            <w:tcW w:w="1601" w:type="dxa"/>
          </w:tcPr>
          <w:p w14:paraId="4C3437F4" w14:textId="77777777" w:rsidR="00F65C4C" w:rsidRPr="003345CA" w:rsidRDefault="00F65C4C" w:rsidP="00F65C4C">
            <w:pPr>
              <w:jc w:val="center"/>
              <w:rPr>
                <w:rFonts w:asciiTheme="majorBidi" w:hAnsiTheme="majorBidi" w:cstheme="majorBidi"/>
                <w:sz w:val="28"/>
                <w:szCs w:val="28"/>
              </w:rPr>
            </w:pPr>
            <w:r>
              <w:rPr>
                <w:rFonts w:asciiTheme="majorBidi" w:hAnsiTheme="majorBidi" w:cstheme="majorBidi"/>
                <w:sz w:val="28"/>
                <w:szCs w:val="28"/>
              </w:rPr>
              <w:t>1</w:t>
            </w:r>
          </w:p>
        </w:tc>
      </w:tr>
      <w:tr w:rsidR="00723FBA" w14:paraId="0EC1CAE6" w14:textId="77777777" w:rsidTr="00DD20A6">
        <w:tc>
          <w:tcPr>
            <w:tcW w:w="947" w:type="dxa"/>
          </w:tcPr>
          <w:p w14:paraId="3F710E70" w14:textId="77777777" w:rsidR="00723FBA" w:rsidRPr="007A3187" w:rsidRDefault="00723FBA" w:rsidP="00F65C4C">
            <w:pPr>
              <w:jc w:val="center"/>
              <w:rPr>
                <w:rFonts w:asciiTheme="majorBidi" w:hAnsiTheme="majorBidi" w:cstheme="majorBidi"/>
                <w:sz w:val="28"/>
                <w:szCs w:val="28"/>
              </w:rPr>
            </w:pPr>
            <w:r w:rsidRPr="007A3187">
              <w:rPr>
                <w:rFonts w:asciiTheme="majorBidi" w:hAnsiTheme="majorBidi" w:cstheme="majorBidi"/>
                <w:sz w:val="28"/>
                <w:szCs w:val="28"/>
              </w:rPr>
              <w:t>3</w:t>
            </w:r>
          </w:p>
        </w:tc>
        <w:tc>
          <w:tcPr>
            <w:tcW w:w="6468" w:type="dxa"/>
          </w:tcPr>
          <w:p w14:paraId="6F43B7ED" w14:textId="77777777" w:rsidR="00723FBA" w:rsidRPr="003345CA" w:rsidRDefault="00723FBA" w:rsidP="00DD20A6">
            <w:pPr>
              <w:rPr>
                <w:rFonts w:asciiTheme="majorBidi" w:hAnsiTheme="majorBidi" w:cstheme="majorBidi"/>
                <w:sz w:val="28"/>
                <w:szCs w:val="28"/>
              </w:rPr>
            </w:pPr>
            <w:r>
              <w:rPr>
                <w:rFonts w:asciiTheme="majorBidi" w:hAnsiTheme="majorBidi" w:cstheme="majorBidi"/>
                <w:sz w:val="28"/>
                <w:szCs w:val="28"/>
              </w:rPr>
              <w:t>The Gravity Acceleration Exp</w:t>
            </w:r>
          </w:p>
        </w:tc>
        <w:tc>
          <w:tcPr>
            <w:tcW w:w="1601" w:type="dxa"/>
          </w:tcPr>
          <w:p w14:paraId="13F3E5C1" w14:textId="77777777" w:rsidR="00723FBA" w:rsidRPr="003345CA" w:rsidRDefault="00723FBA" w:rsidP="00F65C4C">
            <w:pPr>
              <w:jc w:val="center"/>
              <w:rPr>
                <w:rFonts w:asciiTheme="majorBidi" w:hAnsiTheme="majorBidi" w:cstheme="majorBidi"/>
                <w:sz w:val="28"/>
                <w:szCs w:val="28"/>
              </w:rPr>
            </w:pPr>
            <w:r>
              <w:rPr>
                <w:rFonts w:asciiTheme="majorBidi" w:hAnsiTheme="majorBidi" w:cstheme="majorBidi"/>
                <w:sz w:val="28"/>
                <w:szCs w:val="28"/>
              </w:rPr>
              <w:t>1</w:t>
            </w:r>
          </w:p>
        </w:tc>
      </w:tr>
      <w:tr w:rsidR="00DD20A6" w14:paraId="361C6AEF" w14:textId="77777777" w:rsidTr="00DD20A6">
        <w:tc>
          <w:tcPr>
            <w:tcW w:w="947" w:type="dxa"/>
          </w:tcPr>
          <w:p w14:paraId="3B918C5B" w14:textId="77777777" w:rsidR="00DD20A6" w:rsidRPr="007A3187" w:rsidRDefault="00DD20A6" w:rsidP="00F65C4C">
            <w:pPr>
              <w:jc w:val="center"/>
              <w:rPr>
                <w:rFonts w:asciiTheme="majorBidi" w:hAnsiTheme="majorBidi" w:cstheme="majorBidi"/>
                <w:sz w:val="28"/>
                <w:szCs w:val="28"/>
              </w:rPr>
            </w:pPr>
            <w:r w:rsidRPr="007A3187">
              <w:rPr>
                <w:rFonts w:asciiTheme="majorBidi" w:hAnsiTheme="majorBidi" w:cstheme="majorBidi"/>
                <w:sz w:val="28"/>
                <w:szCs w:val="28"/>
              </w:rPr>
              <w:t>4</w:t>
            </w:r>
          </w:p>
        </w:tc>
        <w:tc>
          <w:tcPr>
            <w:tcW w:w="6468" w:type="dxa"/>
          </w:tcPr>
          <w:p w14:paraId="59C25EBE" w14:textId="77777777" w:rsidR="00DD20A6" w:rsidRPr="003345CA" w:rsidRDefault="00723FBA" w:rsidP="00F65C4C">
            <w:pPr>
              <w:rPr>
                <w:rFonts w:asciiTheme="majorBidi" w:hAnsiTheme="majorBidi" w:cstheme="majorBidi"/>
                <w:sz w:val="28"/>
                <w:szCs w:val="28"/>
              </w:rPr>
            </w:pPr>
            <w:r>
              <w:rPr>
                <w:rFonts w:asciiTheme="majorBidi" w:hAnsiTheme="majorBidi" w:cstheme="majorBidi"/>
                <w:sz w:val="28"/>
                <w:szCs w:val="28"/>
              </w:rPr>
              <w:t xml:space="preserve">Verification of Newton's Law </w:t>
            </w:r>
            <w:r w:rsidR="003760B3">
              <w:rPr>
                <w:rFonts w:asciiTheme="majorBidi" w:hAnsiTheme="majorBidi" w:cstheme="majorBidi"/>
                <w:sz w:val="28"/>
                <w:szCs w:val="28"/>
              </w:rPr>
              <w:t xml:space="preserve"> Exp. </w:t>
            </w:r>
          </w:p>
        </w:tc>
        <w:tc>
          <w:tcPr>
            <w:tcW w:w="1601" w:type="dxa"/>
          </w:tcPr>
          <w:p w14:paraId="10B97724" w14:textId="77777777" w:rsidR="00DD20A6" w:rsidRPr="003345CA" w:rsidRDefault="00DD20A6" w:rsidP="00F65C4C">
            <w:pPr>
              <w:jc w:val="center"/>
              <w:rPr>
                <w:rFonts w:asciiTheme="majorBidi" w:hAnsiTheme="majorBidi" w:cstheme="majorBidi"/>
                <w:sz w:val="28"/>
                <w:szCs w:val="28"/>
              </w:rPr>
            </w:pPr>
            <w:r>
              <w:rPr>
                <w:rFonts w:asciiTheme="majorBidi" w:hAnsiTheme="majorBidi" w:cstheme="majorBidi"/>
                <w:sz w:val="28"/>
                <w:szCs w:val="28"/>
              </w:rPr>
              <w:t>1</w:t>
            </w:r>
          </w:p>
        </w:tc>
      </w:tr>
      <w:tr w:rsidR="00723FBA" w14:paraId="4FDC02A0" w14:textId="77777777" w:rsidTr="00DD20A6">
        <w:tc>
          <w:tcPr>
            <w:tcW w:w="947" w:type="dxa"/>
          </w:tcPr>
          <w:p w14:paraId="7B3F17E8" w14:textId="77777777" w:rsidR="00723FBA" w:rsidRPr="007A3187" w:rsidRDefault="00723FBA" w:rsidP="00F65C4C">
            <w:pPr>
              <w:jc w:val="center"/>
              <w:rPr>
                <w:rFonts w:asciiTheme="majorBidi" w:hAnsiTheme="majorBidi" w:cstheme="majorBidi"/>
                <w:sz w:val="28"/>
                <w:szCs w:val="28"/>
              </w:rPr>
            </w:pPr>
            <w:r w:rsidRPr="007A3187">
              <w:rPr>
                <w:rFonts w:asciiTheme="majorBidi" w:hAnsiTheme="majorBidi" w:cstheme="majorBidi"/>
                <w:sz w:val="28"/>
                <w:szCs w:val="28"/>
              </w:rPr>
              <w:t>5</w:t>
            </w:r>
          </w:p>
        </w:tc>
        <w:tc>
          <w:tcPr>
            <w:tcW w:w="6468" w:type="dxa"/>
          </w:tcPr>
          <w:p w14:paraId="3E850B41" w14:textId="77777777" w:rsidR="00723FBA" w:rsidRPr="003345CA" w:rsidRDefault="00723FBA" w:rsidP="00F65C4C">
            <w:pPr>
              <w:rPr>
                <w:rFonts w:asciiTheme="majorBidi" w:hAnsiTheme="majorBidi" w:cstheme="majorBidi"/>
                <w:sz w:val="28"/>
                <w:szCs w:val="28"/>
              </w:rPr>
            </w:pPr>
            <w:r>
              <w:rPr>
                <w:rFonts w:asciiTheme="majorBidi" w:hAnsiTheme="majorBidi" w:cstheme="majorBidi"/>
                <w:sz w:val="28"/>
                <w:szCs w:val="28"/>
              </w:rPr>
              <w:t xml:space="preserve">Verification of Newton's Law  Exp. </w:t>
            </w:r>
          </w:p>
        </w:tc>
        <w:tc>
          <w:tcPr>
            <w:tcW w:w="1601" w:type="dxa"/>
          </w:tcPr>
          <w:p w14:paraId="110D8CB7" w14:textId="77777777" w:rsidR="00723FBA" w:rsidRPr="003345CA" w:rsidRDefault="00723FBA" w:rsidP="00F65C4C">
            <w:pPr>
              <w:jc w:val="center"/>
              <w:rPr>
                <w:rFonts w:asciiTheme="majorBidi" w:hAnsiTheme="majorBidi" w:cstheme="majorBidi"/>
                <w:sz w:val="28"/>
                <w:szCs w:val="28"/>
              </w:rPr>
            </w:pPr>
            <w:r>
              <w:rPr>
                <w:rFonts w:asciiTheme="majorBidi" w:hAnsiTheme="majorBidi" w:cstheme="majorBidi"/>
                <w:sz w:val="28"/>
                <w:szCs w:val="28"/>
              </w:rPr>
              <w:t>1</w:t>
            </w:r>
          </w:p>
        </w:tc>
      </w:tr>
      <w:tr w:rsidR="00F65C4C" w14:paraId="14577490" w14:textId="77777777" w:rsidTr="00DD20A6">
        <w:tc>
          <w:tcPr>
            <w:tcW w:w="947" w:type="dxa"/>
          </w:tcPr>
          <w:p w14:paraId="465D8C2A" w14:textId="77777777" w:rsidR="00F65C4C" w:rsidRPr="007A3187" w:rsidRDefault="00F65C4C" w:rsidP="00F65C4C">
            <w:pPr>
              <w:jc w:val="center"/>
              <w:rPr>
                <w:rFonts w:asciiTheme="majorBidi" w:hAnsiTheme="majorBidi" w:cstheme="majorBidi"/>
                <w:sz w:val="28"/>
                <w:szCs w:val="28"/>
              </w:rPr>
            </w:pPr>
            <w:r w:rsidRPr="007A3187">
              <w:rPr>
                <w:rFonts w:asciiTheme="majorBidi" w:hAnsiTheme="majorBidi" w:cstheme="majorBidi"/>
                <w:sz w:val="28"/>
                <w:szCs w:val="28"/>
              </w:rPr>
              <w:t>6</w:t>
            </w:r>
          </w:p>
        </w:tc>
        <w:tc>
          <w:tcPr>
            <w:tcW w:w="6468" w:type="dxa"/>
          </w:tcPr>
          <w:p w14:paraId="0DD71182" w14:textId="77777777" w:rsidR="00F65C4C" w:rsidRPr="003345CA" w:rsidRDefault="00723FBA" w:rsidP="00F65C4C">
            <w:pPr>
              <w:rPr>
                <w:rFonts w:asciiTheme="majorBidi" w:hAnsiTheme="majorBidi" w:cstheme="majorBidi"/>
                <w:sz w:val="28"/>
                <w:szCs w:val="28"/>
              </w:rPr>
            </w:pPr>
            <w:r>
              <w:rPr>
                <w:rFonts w:asciiTheme="majorBidi" w:hAnsiTheme="majorBidi" w:cstheme="majorBidi"/>
                <w:sz w:val="28"/>
                <w:szCs w:val="28"/>
              </w:rPr>
              <w:t>X, t  Exp.</w:t>
            </w:r>
          </w:p>
        </w:tc>
        <w:tc>
          <w:tcPr>
            <w:tcW w:w="1601" w:type="dxa"/>
          </w:tcPr>
          <w:p w14:paraId="0EC7716F" w14:textId="77777777" w:rsidR="00F65C4C" w:rsidRPr="003345CA" w:rsidRDefault="00F65C4C" w:rsidP="00F65C4C">
            <w:pPr>
              <w:jc w:val="center"/>
              <w:rPr>
                <w:rFonts w:asciiTheme="majorBidi" w:hAnsiTheme="majorBidi" w:cstheme="majorBidi"/>
                <w:sz w:val="28"/>
                <w:szCs w:val="28"/>
              </w:rPr>
            </w:pPr>
            <w:r>
              <w:rPr>
                <w:rFonts w:asciiTheme="majorBidi" w:hAnsiTheme="majorBidi" w:cstheme="majorBidi"/>
                <w:sz w:val="28"/>
                <w:szCs w:val="28"/>
              </w:rPr>
              <w:t>1</w:t>
            </w:r>
          </w:p>
        </w:tc>
      </w:tr>
      <w:tr w:rsidR="00723FBA" w14:paraId="7F799540" w14:textId="77777777" w:rsidTr="00DD20A6">
        <w:tc>
          <w:tcPr>
            <w:tcW w:w="947" w:type="dxa"/>
          </w:tcPr>
          <w:p w14:paraId="7A1F657E" w14:textId="77777777" w:rsidR="00723FBA" w:rsidRPr="007A3187" w:rsidRDefault="00723FBA" w:rsidP="00F65C4C">
            <w:pPr>
              <w:jc w:val="center"/>
              <w:rPr>
                <w:rFonts w:asciiTheme="majorBidi" w:hAnsiTheme="majorBidi" w:cstheme="majorBidi"/>
                <w:sz w:val="28"/>
                <w:szCs w:val="28"/>
              </w:rPr>
            </w:pPr>
            <w:r w:rsidRPr="007A3187">
              <w:rPr>
                <w:rFonts w:asciiTheme="majorBidi" w:hAnsiTheme="majorBidi" w:cstheme="majorBidi"/>
                <w:sz w:val="28"/>
                <w:szCs w:val="28"/>
              </w:rPr>
              <w:t>7</w:t>
            </w:r>
          </w:p>
        </w:tc>
        <w:tc>
          <w:tcPr>
            <w:tcW w:w="6468" w:type="dxa"/>
          </w:tcPr>
          <w:p w14:paraId="218580EC" w14:textId="77777777" w:rsidR="00723FBA" w:rsidRPr="003345CA" w:rsidRDefault="00723FBA" w:rsidP="00F65C4C">
            <w:pPr>
              <w:rPr>
                <w:rFonts w:asciiTheme="majorBidi" w:hAnsiTheme="majorBidi" w:cstheme="majorBidi"/>
                <w:sz w:val="28"/>
                <w:szCs w:val="28"/>
              </w:rPr>
            </w:pPr>
            <w:r>
              <w:rPr>
                <w:rFonts w:asciiTheme="majorBidi" w:hAnsiTheme="majorBidi" w:cstheme="majorBidi"/>
                <w:sz w:val="28"/>
                <w:szCs w:val="28"/>
              </w:rPr>
              <w:t>X, t  Exp.</w:t>
            </w:r>
          </w:p>
        </w:tc>
        <w:tc>
          <w:tcPr>
            <w:tcW w:w="1601" w:type="dxa"/>
          </w:tcPr>
          <w:p w14:paraId="19AF91D0" w14:textId="77777777" w:rsidR="00723FBA" w:rsidRPr="003345CA" w:rsidRDefault="00723FBA" w:rsidP="00F65C4C">
            <w:pPr>
              <w:jc w:val="center"/>
              <w:rPr>
                <w:rFonts w:asciiTheme="majorBidi" w:hAnsiTheme="majorBidi" w:cstheme="majorBidi"/>
                <w:sz w:val="28"/>
                <w:szCs w:val="28"/>
              </w:rPr>
            </w:pPr>
            <w:r>
              <w:rPr>
                <w:rFonts w:asciiTheme="majorBidi" w:hAnsiTheme="majorBidi" w:cstheme="majorBidi"/>
                <w:sz w:val="28"/>
                <w:szCs w:val="28"/>
              </w:rPr>
              <w:t>1</w:t>
            </w:r>
          </w:p>
        </w:tc>
      </w:tr>
      <w:tr w:rsidR="003760B3" w14:paraId="2DB86D03" w14:textId="77777777" w:rsidTr="00DD20A6">
        <w:tc>
          <w:tcPr>
            <w:tcW w:w="947" w:type="dxa"/>
          </w:tcPr>
          <w:p w14:paraId="765FBD65" w14:textId="77777777" w:rsidR="003760B3" w:rsidRPr="007A3187" w:rsidRDefault="003760B3" w:rsidP="00F65C4C">
            <w:pPr>
              <w:jc w:val="center"/>
              <w:rPr>
                <w:rFonts w:asciiTheme="majorBidi" w:hAnsiTheme="majorBidi" w:cstheme="majorBidi"/>
                <w:sz w:val="28"/>
                <w:szCs w:val="28"/>
              </w:rPr>
            </w:pPr>
            <w:r w:rsidRPr="007A3187">
              <w:rPr>
                <w:rFonts w:asciiTheme="majorBidi" w:hAnsiTheme="majorBidi" w:cstheme="majorBidi"/>
                <w:sz w:val="28"/>
                <w:szCs w:val="28"/>
              </w:rPr>
              <w:t>8</w:t>
            </w:r>
          </w:p>
        </w:tc>
        <w:tc>
          <w:tcPr>
            <w:tcW w:w="6468" w:type="dxa"/>
          </w:tcPr>
          <w:p w14:paraId="51F1C35A" w14:textId="77777777" w:rsidR="003760B3" w:rsidRPr="003345CA" w:rsidRDefault="00723FBA" w:rsidP="00F65C4C">
            <w:pPr>
              <w:rPr>
                <w:rFonts w:asciiTheme="majorBidi" w:hAnsiTheme="majorBidi" w:cstheme="majorBidi"/>
                <w:sz w:val="28"/>
                <w:szCs w:val="28"/>
              </w:rPr>
            </w:pPr>
            <w:r>
              <w:rPr>
                <w:rFonts w:asciiTheme="majorBidi" w:hAnsiTheme="majorBidi" w:cstheme="majorBidi"/>
                <w:sz w:val="28"/>
                <w:szCs w:val="28"/>
              </w:rPr>
              <w:t xml:space="preserve">Average and Inst. Velocity </w:t>
            </w:r>
            <w:r w:rsidR="000D0F2A">
              <w:rPr>
                <w:rFonts w:asciiTheme="majorBidi" w:hAnsiTheme="majorBidi" w:cstheme="majorBidi"/>
                <w:sz w:val="28"/>
                <w:szCs w:val="28"/>
              </w:rPr>
              <w:t>Part(3)</w:t>
            </w:r>
          </w:p>
        </w:tc>
        <w:tc>
          <w:tcPr>
            <w:tcW w:w="1601" w:type="dxa"/>
          </w:tcPr>
          <w:p w14:paraId="42E030AE" w14:textId="77777777" w:rsidR="003760B3" w:rsidRPr="003345CA" w:rsidRDefault="003760B3" w:rsidP="00F65C4C">
            <w:pPr>
              <w:jc w:val="center"/>
              <w:rPr>
                <w:rFonts w:asciiTheme="majorBidi" w:hAnsiTheme="majorBidi" w:cstheme="majorBidi"/>
                <w:sz w:val="28"/>
                <w:szCs w:val="28"/>
              </w:rPr>
            </w:pPr>
            <w:r>
              <w:rPr>
                <w:rFonts w:asciiTheme="majorBidi" w:hAnsiTheme="majorBidi" w:cstheme="majorBidi"/>
                <w:sz w:val="28"/>
                <w:szCs w:val="28"/>
              </w:rPr>
              <w:t>1</w:t>
            </w:r>
          </w:p>
        </w:tc>
      </w:tr>
      <w:tr w:rsidR="00723FBA" w14:paraId="053BB2E9" w14:textId="77777777" w:rsidTr="00DD20A6">
        <w:tc>
          <w:tcPr>
            <w:tcW w:w="947" w:type="dxa"/>
          </w:tcPr>
          <w:p w14:paraId="173AD1DA" w14:textId="77777777" w:rsidR="00723FBA" w:rsidRPr="007A3187" w:rsidRDefault="00723FBA" w:rsidP="00F65C4C">
            <w:pPr>
              <w:jc w:val="center"/>
              <w:rPr>
                <w:rFonts w:asciiTheme="majorBidi" w:hAnsiTheme="majorBidi" w:cstheme="majorBidi"/>
                <w:sz w:val="28"/>
                <w:szCs w:val="28"/>
              </w:rPr>
            </w:pPr>
            <w:r w:rsidRPr="007A3187">
              <w:rPr>
                <w:rFonts w:asciiTheme="majorBidi" w:hAnsiTheme="majorBidi" w:cstheme="majorBidi"/>
                <w:sz w:val="28"/>
                <w:szCs w:val="28"/>
              </w:rPr>
              <w:t>9</w:t>
            </w:r>
          </w:p>
        </w:tc>
        <w:tc>
          <w:tcPr>
            <w:tcW w:w="6468" w:type="dxa"/>
          </w:tcPr>
          <w:p w14:paraId="46914FCB" w14:textId="77777777" w:rsidR="00723FBA" w:rsidRPr="003345CA" w:rsidRDefault="00723FBA" w:rsidP="00F65C4C">
            <w:pPr>
              <w:rPr>
                <w:rFonts w:asciiTheme="majorBidi" w:hAnsiTheme="majorBidi" w:cstheme="majorBidi"/>
                <w:sz w:val="28"/>
                <w:szCs w:val="28"/>
              </w:rPr>
            </w:pPr>
            <w:r>
              <w:rPr>
                <w:rFonts w:asciiTheme="majorBidi" w:hAnsiTheme="majorBidi" w:cstheme="majorBidi"/>
                <w:sz w:val="28"/>
                <w:szCs w:val="28"/>
              </w:rPr>
              <w:t>Average and Inst. Velocity Part(3)</w:t>
            </w:r>
          </w:p>
        </w:tc>
        <w:tc>
          <w:tcPr>
            <w:tcW w:w="1601" w:type="dxa"/>
          </w:tcPr>
          <w:p w14:paraId="4FAEF00B" w14:textId="77777777" w:rsidR="00723FBA" w:rsidRPr="003345CA" w:rsidRDefault="00723FBA" w:rsidP="00F65C4C">
            <w:pPr>
              <w:jc w:val="center"/>
              <w:rPr>
                <w:rFonts w:asciiTheme="majorBidi" w:hAnsiTheme="majorBidi" w:cstheme="majorBidi"/>
                <w:sz w:val="28"/>
                <w:szCs w:val="28"/>
              </w:rPr>
            </w:pPr>
            <w:r>
              <w:rPr>
                <w:rFonts w:asciiTheme="majorBidi" w:hAnsiTheme="majorBidi" w:cstheme="majorBidi"/>
                <w:sz w:val="28"/>
                <w:szCs w:val="28"/>
              </w:rPr>
              <w:t>1</w:t>
            </w:r>
          </w:p>
        </w:tc>
      </w:tr>
      <w:tr w:rsidR="003760B3" w14:paraId="6F507489" w14:textId="77777777" w:rsidTr="00DD20A6">
        <w:tc>
          <w:tcPr>
            <w:tcW w:w="947" w:type="dxa"/>
          </w:tcPr>
          <w:p w14:paraId="5E4B511C" w14:textId="77777777" w:rsidR="003760B3" w:rsidRPr="007A3187" w:rsidRDefault="003760B3" w:rsidP="00F65C4C">
            <w:pPr>
              <w:jc w:val="center"/>
              <w:rPr>
                <w:rFonts w:asciiTheme="majorBidi" w:hAnsiTheme="majorBidi" w:cstheme="majorBidi"/>
                <w:sz w:val="28"/>
                <w:szCs w:val="28"/>
              </w:rPr>
            </w:pPr>
            <w:r w:rsidRPr="007A3187">
              <w:rPr>
                <w:rFonts w:asciiTheme="majorBidi" w:hAnsiTheme="majorBidi" w:cstheme="majorBidi"/>
                <w:sz w:val="28"/>
                <w:szCs w:val="28"/>
              </w:rPr>
              <w:t>10</w:t>
            </w:r>
          </w:p>
        </w:tc>
        <w:tc>
          <w:tcPr>
            <w:tcW w:w="6468" w:type="dxa"/>
          </w:tcPr>
          <w:p w14:paraId="0A738F6B" w14:textId="77777777" w:rsidR="003760B3" w:rsidRPr="003345CA" w:rsidRDefault="00723FBA" w:rsidP="00F65C4C">
            <w:pPr>
              <w:rPr>
                <w:rFonts w:asciiTheme="majorBidi" w:hAnsiTheme="majorBidi" w:cstheme="majorBidi"/>
                <w:sz w:val="28"/>
                <w:szCs w:val="28"/>
              </w:rPr>
            </w:pPr>
            <w:r>
              <w:rPr>
                <w:rFonts w:asciiTheme="majorBidi" w:hAnsiTheme="majorBidi" w:cstheme="majorBidi"/>
                <w:sz w:val="28"/>
                <w:szCs w:val="28"/>
              </w:rPr>
              <w:t>Average Acceleration  Exp.</w:t>
            </w:r>
          </w:p>
        </w:tc>
        <w:tc>
          <w:tcPr>
            <w:tcW w:w="1601" w:type="dxa"/>
          </w:tcPr>
          <w:p w14:paraId="0E51B319" w14:textId="77777777" w:rsidR="003760B3" w:rsidRPr="003345CA" w:rsidRDefault="003760B3" w:rsidP="00F65C4C">
            <w:pPr>
              <w:jc w:val="center"/>
              <w:rPr>
                <w:rFonts w:asciiTheme="majorBidi" w:hAnsiTheme="majorBidi" w:cstheme="majorBidi"/>
                <w:sz w:val="28"/>
                <w:szCs w:val="28"/>
              </w:rPr>
            </w:pPr>
            <w:r>
              <w:rPr>
                <w:rFonts w:asciiTheme="majorBidi" w:hAnsiTheme="majorBidi" w:cstheme="majorBidi"/>
                <w:sz w:val="28"/>
                <w:szCs w:val="28"/>
              </w:rPr>
              <w:t>1</w:t>
            </w:r>
          </w:p>
        </w:tc>
      </w:tr>
      <w:tr w:rsidR="00723FBA" w14:paraId="7581017B" w14:textId="77777777" w:rsidTr="00DD20A6">
        <w:tc>
          <w:tcPr>
            <w:tcW w:w="947" w:type="dxa"/>
          </w:tcPr>
          <w:p w14:paraId="7C939D48" w14:textId="77777777" w:rsidR="00723FBA" w:rsidRPr="007A3187" w:rsidRDefault="00723FBA" w:rsidP="00F65C4C">
            <w:pPr>
              <w:jc w:val="center"/>
              <w:rPr>
                <w:rFonts w:asciiTheme="majorBidi" w:hAnsiTheme="majorBidi" w:cstheme="majorBidi"/>
                <w:sz w:val="28"/>
                <w:szCs w:val="28"/>
              </w:rPr>
            </w:pPr>
            <w:r w:rsidRPr="007A3187">
              <w:rPr>
                <w:rFonts w:asciiTheme="majorBidi" w:hAnsiTheme="majorBidi" w:cstheme="majorBidi"/>
                <w:sz w:val="28"/>
                <w:szCs w:val="28"/>
              </w:rPr>
              <w:t>11</w:t>
            </w:r>
          </w:p>
        </w:tc>
        <w:tc>
          <w:tcPr>
            <w:tcW w:w="6468" w:type="dxa"/>
          </w:tcPr>
          <w:p w14:paraId="4605DA8D" w14:textId="77777777" w:rsidR="00723FBA" w:rsidRPr="003345CA" w:rsidRDefault="00723FBA" w:rsidP="00F65C4C">
            <w:pPr>
              <w:rPr>
                <w:rFonts w:asciiTheme="majorBidi" w:hAnsiTheme="majorBidi" w:cstheme="majorBidi"/>
                <w:sz w:val="28"/>
                <w:szCs w:val="28"/>
              </w:rPr>
            </w:pPr>
            <w:r>
              <w:rPr>
                <w:rFonts w:asciiTheme="majorBidi" w:hAnsiTheme="majorBidi" w:cstheme="majorBidi"/>
                <w:sz w:val="28"/>
                <w:szCs w:val="28"/>
              </w:rPr>
              <w:t>Average Acceleration  Exp.</w:t>
            </w:r>
          </w:p>
        </w:tc>
        <w:tc>
          <w:tcPr>
            <w:tcW w:w="1601" w:type="dxa"/>
          </w:tcPr>
          <w:p w14:paraId="699E35C0" w14:textId="77777777" w:rsidR="00723FBA" w:rsidRPr="003345CA" w:rsidRDefault="00723FBA" w:rsidP="00F65C4C">
            <w:pPr>
              <w:jc w:val="center"/>
              <w:rPr>
                <w:rFonts w:asciiTheme="majorBidi" w:hAnsiTheme="majorBidi" w:cstheme="majorBidi"/>
                <w:sz w:val="28"/>
                <w:szCs w:val="28"/>
              </w:rPr>
            </w:pPr>
            <w:r>
              <w:rPr>
                <w:rFonts w:asciiTheme="majorBidi" w:hAnsiTheme="majorBidi" w:cstheme="majorBidi"/>
                <w:sz w:val="28"/>
                <w:szCs w:val="28"/>
              </w:rPr>
              <w:t>1</w:t>
            </w:r>
          </w:p>
        </w:tc>
      </w:tr>
      <w:tr w:rsidR="003760B3" w14:paraId="3B6307BA" w14:textId="77777777" w:rsidTr="00DD20A6">
        <w:tc>
          <w:tcPr>
            <w:tcW w:w="947" w:type="dxa"/>
          </w:tcPr>
          <w:p w14:paraId="7122B9C0" w14:textId="77777777" w:rsidR="003760B3" w:rsidRPr="007A3187" w:rsidRDefault="003760B3" w:rsidP="00F65C4C">
            <w:pPr>
              <w:jc w:val="center"/>
              <w:rPr>
                <w:rFonts w:asciiTheme="majorBidi" w:hAnsiTheme="majorBidi" w:cstheme="majorBidi"/>
                <w:sz w:val="28"/>
                <w:szCs w:val="28"/>
              </w:rPr>
            </w:pPr>
            <w:r w:rsidRPr="007A3187">
              <w:rPr>
                <w:rFonts w:asciiTheme="majorBidi" w:hAnsiTheme="majorBidi" w:cstheme="majorBidi"/>
                <w:sz w:val="28"/>
                <w:szCs w:val="28"/>
              </w:rPr>
              <w:t>12</w:t>
            </w:r>
          </w:p>
        </w:tc>
        <w:tc>
          <w:tcPr>
            <w:tcW w:w="6468" w:type="dxa"/>
          </w:tcPr>
          <w:p w14:paraId="5C3CF482" w14:textId="77777777" w:rsidR="003760B3" w:rsidRPr="003345CA" w:rsidRDefault="003760B3" w:rsidP="00F65C4C">
            <w:pPr>
              <w:rPr>
                <w:rFonts w:asciiTheme="majorBidi" w:hAnsiTheme="majorBidi" w:cstheme="majorBidi"/>
                <w:sz w:val="28"/>
                <w:szCs w:val="28"/>
              </w:rPr>
            </w:pPr>
            <w:r>
              <w:rPr>
                <w:rFonts w:asciiTheme="majorBidi" w:hAnsiTheme="majorBidi" w:cstheme="majorBidi"/>
                <w:sz w:val="28"/>
                <w:szCs w:val="28"/>
              </w:rPr>
              <w:t>Projectiles</w:t>
            </w:r>
            <w:r w:rsidR="00723FBA">
              <w:rPr>
                <w:rFonts w:asciiTheme="majorBidi" w:hAnsiTheme="majorBidi" w:cstheme="majorBidi"/>
                <w:sz w:val="28"/>
                <w:szCs w:val="28"/>
              </w:rPr>
              <w:t xml:space="preserve"> Velocity  Exp.</w:t>
            </w:r>
          </w:p>
        </w:tc>
        <w:tc>
          <w:tcPr>
            <w:tcW w:w="1601" w:type="dxa"/>
          </w:tcPr>
          <w:p w14:paraId="297CFF83" w14:textId="77777777" w:rsidR="003760B3" w:rsidRPr="003345CA" w:rsidRDefault="003760B3" w:rsidP="00F65C4C">
            <w:pPr>
              <w:jc w:val="center"/>
              <w:rPr>
                <w:rFonts w:asciiTheme="majorBidi" w:hAnsiTheme="majorBidi" w:cstheme="majorBidi"/>
                <w:sz w:val="28"/>
                <w:szCs w:val="28"/>
              </w:rPr>
            </w:pPr>
            <w:r>
              <w:rPr>
                <w:rFonts w:asciiTheme="majorBidi" w:hAnsiTheme="majorBidi" w:cstheme="majorBidi"/>
                <w:sz w:val="28"/>
                <w:szCs w:val="28"/>
              </w:rPr>
              <w:t>1</w:t>
            </w:r>
          </w:p>
        </w:tc>
      </w:tr>
      <w:tr w:rsidR="00723FBA" w14:paraId="79DF7FC5" w14:textId="77777777" w:rsidTr="00DD20A6">
        <w:tc>
          <w:tcPr>
            <w:tcW w:w="947" w:type="dxa"/>
          </w:tcPr>
          <w:p w14:paraId="612C3AD1" w14:textId="77777777" w:rsidR="00723FBA" w:rsidRPr="007A3187" w:rsidRDefault="00723FBA" w:rsidP="00F65C4C">
            <w:pPr>
              <w:jc w:val="center"/>
              <w:rPr>
                <w:rFonts w:asciiTheme="majorBidi" w:hAnsiTheme="majorBidi" w:cstheme="majorBidi"/>
                <w:sz w:val="28"/>
                <w:szCs w:val="28"/>
              </w:rPr>
            </w:pPr>
            <w:r w:rsidRPr="007A3187">
              <w:rPr>
                <w:rFonts w:asciiTheme="majorBidi" w:hAnsiTheme="majorBidi" w:cstheme="majorBidi"/>
                <w:sz w:val="28"/>
                <w:szCs w:val="28"/>
              </w:rPr>
              <w:t>13</w:t>
            </w:r>
          </w:p>
        </w:tc>
        <w:tc>
          <w:tcPr>
            <w:tcW w:w="6468" w:type="dxa"/>
          </w:tcPr>
          <w:p w14:paraId="78D9525E" w14:textId="77777777" w:rsidR="00723FBA" w:rsidRPr="003345CA" w:rsidRDefault="00723FBA" w:rsidP="00F65C4C">
            <w:pPr>
              <w:rPr>
                <w:rFonts w:asciiTheme="majorBidi" w:hAnsiTheme="majorBidi" w:cstheme="majorBidi"/>
                <w:sz w:val="28"/>
                <w:szCs w:val="28"/>
              </w:rPr>
            </w:pPr>
            <w:r>
              <w:rPr>
                <w:rFonts w:asciiTheme="majorBidi" w:hAnsiTheme="majorBidi" w:cstheme="majorBidi"/>
                <w:sz w:val="28"/>
                <w:szCs w:val="28"/>
              </w:rPr>
              <w:t>Projectiles Velocity  Exp.</w:t>
            </w:r>
          </w:p>
        </w:tc>
        <w:tc>
          <w:tcPr>
            <w:tcW w:w="1601" w:type="dxa"/>
          </w:tcPr>
          <w:p w14:paraId="4439D64F" w14:textId="77777777" w:rsidR="00723FBA" w:rsidRPr="003345CA" w:rsidRDefault="00723FBA" w:rsidP="00F65C4C">
            <w:pPr>
              <w:jc w:val="center"/>
              <w:rPr>
                <w:rFonts w:asciiTheme="majorBidi" w:hAnsiTheme="majorBidi" w:cstheme="majorBidi"/>
                <w:sz w:val="28"/>
                <w:szCs w:val="28"/>
              </w:rPr>
            </w:pPr>
            <w:r>
              <w:rPr>
                <w:rFonts w:asciiTheme="majorBidi" w:hAnsiTheme="majorBidi" w:cstheme="majorBidi"/>
                <w:sz w:val="28"/>
                <w:szCs w:val="28"/>
              </w:rPr>
              <w:t>1</w:t>
            </w:r>
          </w:p>
        </w:tc>
      </w:tr>
      <w:tr w:rsidR="000D0F2A" w14:paraId="7FF8923A" w14:textId="77777777" w:rsidTr="00DD20A6">
        <w:tc>
          <w:tcPr>
            <w:tcW w:w="947" w:type="dxa"/>
          </w:tcPr>
          <w:p w14:paraId="0E359810" w14:textId="77777777" w:rsidR="000D0F2A" w:rsidRPr="007A3187" w:rsidRDefault="000D0F2A" w:rsidP="00F65C4C">
            <w:pPr>
              <w:jc w:val="center"/>
              <w:rPr>
                <w:rFonts w:asciiTheme="majorBidi" w:hAnsiTheme="majorBidi" w:cstheme="majorBidi"/>
                <w:sz w:val="28"/>
                <w:szCs w:val="28"/>
              </w:rPr>
            </w:pPr>
            <w:r w:rsidRPr="007A3187">
              <w:rPr>
                <w:rFonts w:asciiTheme="majorBidi" w:hAnsiTheme="majorBidi" w:cstheme="majorBidi"/>
                <w:sz w:val="28"/>
                <w:szCs w:val="28"/>
              </w:rPr>
              <w:t>14</w:t>
            </w:r>
          </w:p>
        </w:tc>
        <w:tc>
          <w:tcPr>
            <w:tcW w:w="6468" w:type="dxa"/>
          </w:tcPr>
          <w:p w14:paraId="39175C14" w14:textId="77777777" w:rsidR="000D0F2A" w:rsidRPr="003345CA" w:rsidRDefault="00723FBA" w:rsidP="00F65C4C">
            <w:pPr>
              <w:rPr>
                <w:rFonts w:asciiTheme="majorBidi" w:hAnsiTheme="majorBidi" w:cstheme="majorBidi"/>
                <w:sz w:val="28"/>
                <w:szCs w:val="28"/>
              </w:rPr>
            </w:pPr>
            <w:r>
              <w:rPr>
                <w:rFonts w:asciiTheme="majorBidi" w:hAnsiTheme="majorBidi" w:cstheme="majorBidi"/>
                <w:sz w:val="28"/>
                <w:szCs w:val="28"/>
              </w:rPr>
              <w:t xml:space="preserve">Trajectory graph and maximum height </w:t>
            </w:r>
          </w:p>
        </w:tc>
        <w:tc>
          <w:tcPr>
            <w:tcW w:w="1601" w:type="dxa"/>
          </w:tcPr>
          <w:p w14:paraId="503442EE" w14:textId="77777777" w:rsidR="000D0F2A" w:rsidRPr="003345CA" w:rsidRDefault="000D0F2A" w:rsidP="00F65C4C">
            <w:pPr>
              <w:jc w:val="center"/>
              <w:rPr>
                <w:rFonts w:asciiTheme="majorBidi" w:hAnsiTheme="majorBidi" w:cstheme="majorBidi"/>
                <w:sz w:val="28"/>
                <w:szCs w:val="28"/>
              </w:rPr>
            </w:pPr>
            <w:r>
              <w:rPr>
                <w:rFonts w:asciiTheme="majorBidi" w:hAnsiTheme="majorBidi" w:cstheme="majorBidi"/>
                <w:sz w:val="28"/>
                <w:szCs w:val="28"/>
              </w:rPr>
              <w:t>1</w:t>
            </w:r>
          </w:p>
        </w:tc>
      </w:tr>
      <w:tr w:rsidR="00723FBA" w14:paraId="20470E96" w14:textId="77777777" w:rsidTr="00DD20A6">
        <w:tc>
          <w:tcPr>
            <w:tcW w:w="947" w:type="dxa"/>
          </w:tcPr>
          <w:p w14:paraId="7E0EBF3E" w14:textId="77777777" w:rsidR="00723FBA" w:rsidRPr="007A3187" w:rsidRDefault="00723FBA" w:rsidP="00F65C4C">
            <w:pPr>
              <w:jc w:val="center"/>
              <w:rPr>
                <w:rFonts w:asciiTheme="majorBidi" w:hAnsiTheme="majorBidi" w:cstheme="majorBidi"/>
                <w:sz w:val="28"/>
                <w:szCs w:val="28"/>
              </w:rPr>
            </w:pPr>
            <w:r w:rsidRPr="007A3187">
              <w:rPr>
                <w:rFonts w:asciiTheme="majorBidi" w:hAnsiTheme="majorBidi" w:cstheme="majorBidi"/>
                <w:sz w:val="28"/>
                <w:szCs w:val="28"/>
              </w:rPr>
              <w:t>15</w:t>
            </w:r>
          </w:p>
        </w:tc>
        <w:tc>
          <w:tcPr>
            <w:tcW w:w="6468" w:type="dxa"/>
          </w:tcPr>
          <w:p w14:paraId="16CB9740" w14:textId="77777777" w:rsidR="00723FBA" w:rsidRPr="003345CA" w:rsidRDefault="00723FBA" w:rsidP="00F65C4C">
            <w:pPr>
              <w:rPr>
                <w:rFonts w:asciiTheme="majorBidi" w:hAnsiTheme="majorBidi" w:cstheme="majorBidi"/>
                <w:sz w:val="28"/>
                <w:szCs w:val="28"/>
              </w:rPr>
            </w:pPr>
            <w:r>
              <w:rPr>
                <w:rFonts w:asciiTheme="majorBidi" w:hAnsiTheme="majorBidi" w:cstheme="majorBidi"/>
                <w:sz w:val="28"/>
                <w:szCs w:val="28"/>
              </w:rPr>
              <w:t xml:space="preserve">Trajectory graph and maximum height </w:t>
            </w:r>
          </w:p>
        </w:tc>
        <w:tc>
          <w:tcPr>
            <w:tcW w:w="1601" w:type="dxa"/>
          </w:tcPr>
          <w:p w14:paraId="1B76311E" w14:textId="77777777" w:rsidR="00723FBA" w:rsidRPr="003345CA" w:rsidRDefault="00723FBA" w:rsidP="00F65C4C">
            <w:pPr>
              <w:jc w:val="center"/>
              <w:rPr>
                <w:rFonts w:asciiTheme="majorBidi" w:hAnsiTheme="majorBidi" w:cstheme="majorBidi"/>
                <w:sz w:val="28"/>
                <w:szCs w:val="28"/>
              </w:rPr>
            </w:pPr>
            <w:r>
              <w:rPr>
                <w:rFonts w:asciiTheme="majorBidi" w:hAnsiTheme="majorBidi" w:cstheme="majorBidi"/>
                <w:sz w:val="28"/>
                <w:szCs w:val="28"/>
              </w:rPr>
              <w:t>1</w:t>
            </w:r>
          </w:p>
        </w:tc>
      </w:tr>
      <w:tr w:rsidR="003760B3" w:rsidRPr="00454B84" w14:paraId="6895340D" w14:textId="77777777" w:rsidTr="00DD20A6">
        <w:tc>
          <w:tcPr>
            <w:tcW w:w="947" w:type="dxa"/>
          </w:tcPr>
          <w:p w14:paraId="61075D4B" w14:textId="77777777" w:rsidR="003760B3" w:rsidRPr="00454B84" w:rsidRDefault="003760B3" w:rsidP="00F65C4C">
            <w:pPr>
              <w:jc w:val="center"/>
              <w:rPr>
                <w:rFonts w:asciiTheme="majorBidi" w:hAnsiTheme="majorBidi" w:cstheme="majorBidi"/>
                <w:b/>
                <w:bCs/>
                <w:sz w:val="32"/>
                <w:szCs w:val="32"/>
              </w:rPr>
            </w:pPr>
          </w:p>
        </w:tc>
        <w:tc>
          <w:tcPr>
            <w:tcW w:w="6468" w:type="dxa"/>
          </w:tcPr>
          <w:p w14:paraId="7292E70D" w14:textId="77777777" w:rsidR="003760B3" w:rsidRPr="00454B84" w:rsidRDefault="003760B3" w:rsidP="00F65C4C">
            <w:pPr>
              <w:rPr>
                <w:rFonts w:asciiTheme="majorBidi" w:hAnsiTheme="majorBidi" w:cstheme="majorBidi"/>
                <w:sz w:val="32"/>
                <w:szCs w:val="32"/>
              </w:rPr>
            </w:pPr>
            <w:r w:rsidRPr="00454B84">
              <w:rPr>
                <w:rFonts w:asciiTheme="majorBidi" w:hAnsiTheme="majorBidi" w:cstheme="majorBidi"/>
                <w:sz w:val="32"/>
                <w:szCs w:val="32"/>
              </w:rPr>
              <w:t>Total number of hours</w:t>
            </w:r>
          </w:p>
        </w:tc>
        <w:tc>
          <w:tcPr>
            <w:tcW w:w="1601" w:type="dxa"/>
          </w:tcPr>
          <w:p w14:paraId="08B6D1A4" w14:textId="77777777" w:rsidR="003760B3" w:rsidRPr="00454B84" w:rsidRDefault="003760B3" w:rsidP="00F65C4C">
            <w:pPr>
              <w:jc w:val="center"/>
              <w:rPr>
                <w:rFonts w:asciiTheme="majorBidi" w:hAnsiTheme="majorBidi" w:cstheme="majorBidi"/>
                <w:sz w:val="32"/>
                <w:szCs w:val="32"/>
              </w:rPr>
            </w:pPr>
            <w:r w:rsidRPr="00454B84">
              <w:rPr>
                <w:rFonts w:asciiTheme="majorBidi" w:hAnsiTheme="majorBidi" w:cstheme="majorBidi"/>
                <w:sz w:val="32"/>
                <w:szCs w:val="32"/>
              </w:rPr>
              <w:t>15</w:t>
            </w:r>
          </w:p>
        </w:tc>
      </w:tr>
    </w:tbl>
    <w:p w14:paraId="3EFACEC2" w14:textId="77777777" w:rsidR="00F23E24" w:rsidRDefault="00F23E24" w:rsidP="00F23E24">
      <w:pPr>
        <w:pStyle w:val="Heading1"/>
        <w:spacing w:before="0"/>
      </w:pPr>
    </w:p>
    <w:p w14:paraId="36DAC1DE" w14:textId="77777777" w:rsidR="00A050C3" w:rsidRPr="000B66ED" w:rsidRDefault="005D2BAF" w:rsidP="000B66ED">
      <w:pPr>
        <w:pStyle w:val="Heading1"/>
        <w:numPr>
          <w:ilvl w:val="0"/>
          <w:numId w:val="5"/>
        </w:numPr>
        <w:spacing w:before="0"/>
        <w:ind w:left="567" w:hanging="567"/>
        <w:rPr>
          <w:color w:val="1F3864" w:themeColor="accent1" w:themeShade="80"/>
        </w:rPr>
      </w:pPr>
      <w:r>
        <w:rPr>
          <w:color w:val="1F3864" w:themeColor="accent1" w:themeShade="80"/>
        </w:rPr>
        <w:t xml:space="preserve">Course Content / </w:t>
      </w:r>
      <w:r w:rsidR="00A050C3" w:rsidRPr="000B66ED">
        <w:rPr>
          <w:color w:val="1F3864" w:themeColor="accent1" w:themeShade="80"/>
        </w:rPr>
        <w:t>LO</w:t>
      </w:r>
      <w:r w:rsidR="000E0070">
        <w:rPr>
          <w:color w:val="1F3864" w:themeColor="accent1" w:themeShade="80"/>
        </w:rPr>
        <w:t>s</w:t>
      </w:r>
      <w:r w:rsidR="00A050C3" w:rsidRPr="000B66ED">
        <w:rPr>
          <w:color w:val="1F3864" w:themeColor="accent1" w:themeShade="80"/>
        </w:rPr>
        <w:t xml:space="preserve"> Matrix</w:t>
      </w:r>
    </w:p>
    <w:p w14:paraId="014C2FE1" w14:textId="77777777" w:rsidR="00A050C3" w:rsidRDefault="00A050C3" w:rsidP="00A050C3"/>
    <w:tbl>
      <w:tblPr>
        <w:tblStyle w:val="TableGrid"/>
        <w:tblW w:w="8571" w:type="dxa"/>
        <w:tblInd w:w="609" w:type="dxa"/>
        <w:tblLayout w:type="fixed"/>
        <w:tblLook w:val="04A0" w:firstRow="1" w:lastRow="0" w:firstColumn="1" w:lastColumn="0" w:noHBand="0" w:noVBand="1"/>
      </w:tblPr>
      <w:tblGrid>
        <w:gridCol w:w="917"/>
        <w:gridCol w:w="5245"/>
        <w:gridCol w:w="401"/>
        <w:gridCol w:w="402"/>
        <w:gridCol w:w="401"/>
        <w:gridCol w:w="402"/>
        <w:gridCol w:w="401"/>
        <w:gridCol w:w="402"/>
      </w:tblGrid>
      <w:tr w:rsidR="001C3C92" w14:paraId="6E1AA2A7" w14:textId="77777777" w:rsidTr="00A11056">
        <w:trPr>
          <w:trHeight w:val="383"/>
        </w:trPr>
        <w:tc>
          <w:tcPr>
            <w:tcW w:w="917" w:type="dxa"/>
            <w:shd w:val="clear" w:color="auto" w:fill="9CC2E5" w:themeFill="accent5" w:themeFillTint="99"/>
          </w:tcPr>
          <w:p w14:paraId="62D57020" w14:textId="77777777" w:rsidR="00F23E24" w:rsidRPr="001C3C92" w:rsidRDefault="001C3C92" w:rsidP="001C3C92">
            <w:pPr>
              <w:jc w:val="center"/>
            </w:pPr>
            <w:r>
              <w:t>Wee</w:t>
            </w:r>
            <w:r w:rsidR="00F23E24" w:rsidRPr="001C3C92">
              <w:t>k</w:t>
            </w:r>
          </w:p>
        </w:tc>
        <w:tc>
          <w:tcPr>
            <w:tcW w:w="5245" w:type="dxa"/>
            <w:shd w:val="clear" w:color="auto" w:fill="9CC2E5" w:themeFill="accent5" w:themeFillTint="99"/>
          </w:tcPr>
          <w:p w14:paraId="313B6DF8" w14:textId="77777777" w:rsidR="00F23E24" w:rsidRPr="001C3C92" w:rsidRDefault="00F23E24" w:rsidP="00081CE4">
            <w:r w:rsidRPr="001C3C92">
              <w:t>Course Content</w:t>
            </w:r>
          </w:p>
        </w:tc>
        <w:tc>
          <w:tcPr>
            <w:tcW w:w="401" w:type="dxa"/>
            <w:shd w:val="clear" w:color="auto" w:fill="9CC2E5" w:themeFill="accent5" w:themeFillTint="99"/>
            <w:vAlign w:val="center"/>
          </w:tcPr>
          <w:p w14:paraId="4FF68913" w14:textId="77777777" w:rsidR="00F23E24" w:rsidRPr="001C3C92" w:rsidRDefault="00F23E24" w:rsidP="001C3C92">
            <w:pPr>
              <w:jc w:val="center"/>
            </w:pPr>
            <w:r w:rsidRPr="001C3C92">
              <w:rPr>
                <w:rFonts w:cstheme="minorHAnsi"/>
                <w:spacing w:val="-1"/>
              </w:rPr>
              <w:t>1</w:t>
            </w:r>
          </w:p>
        </w:tc>
        <w:tc>
          <w:tcPr>
            <w:tcW w:w="402" w:type="dxa"/>
            <w:shd w:val="clear" w:color="auto" w:fill="9CC2E5" w:themeFill="accent5" w:themeFillTint="99"/>
            <w:vAlign w:val="center"/>
          </w:tcPr>
          <w:p w14:paraId="3FF590C5" w14:textId="77777777" w:rsidR="00F23E24" w:rsidRPr="001C3C92" w:rsidRDefault="00F23E24" w:rsidP="001C3C92">
            <w:pPr>
              <w:jc w:val="center"/>
            </w:pPr>
            <w:r w:rsidRPr="001C3C92">
              <w:rPr>
                <w:rFonts w:cstheme="minorHAnsi"/>
                <w:spacing w:val="-1"/>
              </w:rPr>
              <w:t>2</w:t>
            </w:r>
          </w:p>
        </w:tc>
        <w:tc>
          <w:tcPr>
            <w:tcW w:w="401" w:type="dxa"/>
            <w:shd w:val="clear" w:color="auto" w:fill="9CC2E5" w:themeFill="accent5" w:themeFillTint="99"/>
            <w:vAlign w:val="center"/>
          </w:tcPr>
          <w:p w14:paraId="4ABF9A80" w14:textId="77777777" w:rsidR="00F23E24" w:rsidRPr="001C3C92" w:rsidRDefault="00F23E24" w:rsidP="001C3C92">
            <w:pPr>
              <w:jc w:val="center"/>
            </w:pPr>
            <w:r w:rsidRPr="001C3C92">
              <w:rPr>
                <w:rFonts w:cstheme="minorHAnsi"/>
                <w:spacing w:val="-1"/>
              </w:rPr>
              <w:t>3</w:t>
            </w:r>
          </w:p>
        </w:tc>
        <w:tc>
          <w:tcPr>
            <w:tcW w:w="402" w:type="dxa"/>
            <w:shd w:val="clear" w:color="auto" w:fill="9CC2E5" w:themeFill="accent5" w:themeFillTint="99"/>
            <w:vAlign w:val="center"/>
          </w:tcPr>
          <w:p w14:paraId="3396FE89" w14:textId="77777777" w:rsidR="00F23E24" w:rsidRPr="001C3C92" w:rsidRDefault="00F23E24" w:rsidP="001C3C92">
            <w:pPr>
              <w:jc w:val="center"/>
            </w:pPr>
            <w:r w:rsidRPr="001C3C92">
              <w:rPr>
                <w:rFonts w:cstheme="minorHAnsi"/>
                <w:spacing w:val="-1"/>
              </w:rPr>
              <w:t>4</w:t>
            </w:r>
          </w:p>
        </w:tc>
        <w:tc>
          <w:tcPr>
            <w:tcW w:w="401" w:type="dxa"/>
            <w:shd w:val="clear" w:color="auto" w:fill="9CC2E5" w:themeFill="accent5" w:themeFillTint="99"/>
            <w:vAlign w:val="center"/>
          </w:tcPr>
          <w:p w14:paraId="42AFA609" w14:textId="77777777" w:rsidR="00F23E24" w:rsidRPr="001C3C92" w:rsidRDefault="00F23E24" w:rsidP="001C3C92">
            <w:pPr>
              <w:jc w:val="center"/>
            </w:pPr>
            <w:r w:rsidRPr="001C3C92">
              <w:rPr>
                <w:rFonts w:cstheme="minorHAnsi"/>
                <w:spacing w:val="-1"/>
              </w:rPr>
              <w:t>5</w:t>
            </w:r>
          </w:p>
        </w:tc>
        <w:tc>
          <w:tcPr>
            <w:tcW w:w="402" w:type="dxa"/>
            <w:shd w:val="clear" w:color="auto" w:fill="9CC2E5" w:themeFill="accent5" w:themeFillTint="99"/>
            <w:vAlign w:val="center"/>
          </w:tcPr>
          <w:p w14:paraId="6781800F" w14:textId="77777777" w:rsidR="00F23E24" w:rsidRPr="001C3C92" w:rsidRDefault="00F23E24" w:rsidP="001C3C92">
            <w:pPr>
              <w:jc w:val="center"/>
            </w:pPr>
            <w:r w:rsidRPr="001C3C92">
              <w:rPr>
                <w:rFonts w:cstheme="minorHAnsi"/>
                <w:spacing w:val="-1"/>
              </w:rPr>
              <w:t>6</w:t>
            </w:r>
          </w:p>
        </w:tc>
      </w:tr>
      <w:tr w:rsidR="001C3C92" w14:paraId="112FA229" w14:textId="77777777" w:rsidTr="00A11056">
        <w:trPr>
          <w:trHeight w:val="383"/>
        </w:trPr>
        <w:tc>
          <w:tcPr>
            <w:tcW w:w="917" w:type="dxa"/>
            <w:vAlign w:val="center"/>
          </w:tcPr>
          <w:p w14:paraId="0EDECD64" w14:textId="77777777" w:rsidR="00F23E24" w:rsidRPr="001C3C92" w:rsidRDefault="00F23E24" w:rsidP="001C3C92">
            <w:pPr>
              <w:jc w:val="center"/>
            </w:pPr>
            <w:r w:rsidRPr="001C3C92">
              <w:t>1</w:t>
            </w:r>
          </w:p>
        </w:tc>
        <w:tc>
          <w:tcPr>
            <w:tcW w:w="5245" w:type="dxa"/>
            <w:vAlign w:val="center"/>
          </w:tcPr>
          <w:p w14:paraId="147A3E63" w14:textId="77777777" w:rsidR="00F23E24" w:rsidRPr="001C3C92" w:rsidRDefault="00F23E24" w:rsidP="00081CE4">
            <w:r w:rsidRPr="001C3C92">
              <w:rPr>
                <w:rFonts w:ascii="Times New Roman" w:hAnsi="Times New Roman" w:cs="Times New Roman"/>
                <w:sz w:val="24"/>
                <w:szCs w:val="24"/>
                <w:lang w:bidi="ar-EG"/>
              </w:rPr>
              <w:t>Kinematics of particles</w:t>
            </w:r>
          </w:p>
        </w:tc>
        <w:tc>
          <w:tcPr>
            <w:tcW w:w="401" w:type="dxa"/>
            <w:vAlign w:val="center"/>
          </w:tcPr>
          <w:p w14:paraId="30B81343" w14:textId="77777777" w:rsidR="00F23E24" w:rsidRPr="001C3C92" w:rsidRDefault="00F23E24" w:rsidP="001C3C92">
            <w:pPr>
              <w:jc w:val="center"/>
            </w:pPr>
            <w:r w:rsidRPr="001C3C92">
              <w:rPr>
                <w:rFonts w:ascii="Arial" w:hAnsi="Arial" w:cs="Arial"/>
                <w:i/>
                <w:iCs/>
              </w:rPr>
              <w:t>●</w:t>
            </w:r>
          </w:p>
        </w:tc>
        <w:tc>
          <w:tcPr>
            <w:tcW w:w="402" w:type="dxa"/>
            <w:vAlign w:val="center"/>
          </w:tcPr>
          <w:p w14:paraId="20C7CD21" w14:textId="77777777" w:rsidR="00F23E24" w:rsidRPr="001C3C92" w:rsidRDefault="00F23E24" w:rsidP="001C3C92">
            <w:pPr>
              <w:jc w:val="center"/>
            </w:pPr>
          </w:p>
        </w:tc>
        <w:tc>
          <w:tcPr>
            <w:tcW w:w="401" w:type="dxa"/>
            <w:vAlign w:val="center"/>
          </w:tcPr>
          <w:p w14:paraId="2C153206" w14:textId="77777777" w:rsidR="00F23E24" w:rsidRPr="001C3C92" w:rsidRDefault="00F23E24" w:rsidP="001C3C92">
            <w:pPr>
              <w:jc w:val="center"/>
            </w:pPr>
          </w:p>
        </w:tc>
        <w:tc>
          <w:tcPr>
            <w:tcW w:w="402" w:type="dxa"/>
            <w:vAlign w:val="center"/>
          </w:tcPr>
          <w:p w14:paraId="442CCB26" w14:textId="77777777" w:rsidR="00F23E24" w:rsidRPr="001C3C92" w:rsidRDefault="00F23E24" w:rsidP="001C3C92">
            <w:pPr>
              <w:jc w:val="center"/>
              <w:rPr>
                <w:rFonts w:ascii="Calibri" w:eastAsia="Symbol" w:hAnsi="Calibri" w:cs="Calibri"/>
                <w:i/>
              </w:rPr>
            </w:pPr>
          </w:p>
        </w:tc>
        <w:tc>
          <w:tcPr>
            <w:tcW w:w="401" w:type="dxa"/>
            <w:vAlign w:val="center"/>
          </w:tcPr>
          <w:p w14:paraId="057A48C6" w14:textId="77777777" w:rsidR="00F23E24" w:rsidRPr="001C3C92" w:rsidRDefault="00F23E24" w:rsidP="001C3C92">
            <w:pPr>
              <w:jc w:val="center"/>
              <w:rPr>
                <w:rFonts w:ascii="Calibri" w:eastAsia="Symbol" w:hAnsi="Calibri" w:cs="Calibri"/>
                <w:i/>
              </w:rPr>
            </w:pPr>
          </w:p>
        </w:tc>
        <w:tc>
          <w:tcPr>
            <w:tcW w:w="402" w:type="dxa"/>
            <w:vAlign w:val="center"/>
          </w:tcPr>
          <w:p w14:paraId="3F4690D9" w14:textId="77777777" w:rsidR="00F23E24" w:rsidRPr="001C3C92" w:rsidRDefault="00F23E24" w:rsidP="001C3C92">
            <w:pPr>
              <w:jc w:val="center"/>
              <w:rPr>
                <w:rFonts w:ascii="Calibri" w:eastAsia="Symbol" w:hAnsi="Calibri" w:cs="Calibri"/>
                <w:i/>
              </w:rPr>
            </w:pPr>
          </w:p>
        </w:tc>
      </w:tr>
      <w:tr w:rsidR="001C3C92" w14:paraId="4247DBBA" w14:textId="77777777" w:rsidTr="00A11056">
        <w:trPr>
          <w:trHeight w:val="383"/>
        </w:trPr>
        <w:tc>
          <w:tcPr>
            <w:tcW w:w="917" w:type="dxa"/>
            <w:vAlign w:val="center"/>
          </w:tcPr>
          <w:p w14:paraId="6B6CC3C0" w14:textId="77777777" w:rsidR="00F23E24" w:rsidRPr="001C3C92" w:rsidRDefault="00F23E24" w:rsidP="001C3C92">
            <w:pPr>
              <w:jc w:val="center"/>
            </w:pPr>
            <w:r w:rsidRPr="001C3C92">
              <w:t>2</w:t>
            </w:r>
          </w:p>
        </w:tc>
        <w:tc>
          <w:tcPr>
            <w:tcW w:w="5245" w:type="dxa"/>
            <w:vAlign w:val="center"/>
          </w:tcPr>
          <w:p w14:paraId="469E9A2E" w14:textId="77777777" w:rsidR="00F23E24" w:rsidRPr="001C3C92" w:rsidRDefault="00F23E24" w:rsidP="00081CE4">
            <w:r w:rsidRPr="001C3C92">
              <w:rPr>
                <w:rFonts w:ascii="Times New Roman" w:hAnsi="Times New Roman" w:cs="Times New Roman"/>
                <w:sz w:val="24"/>
                <w:szCs w:val="24"/>
                <w:lang w:bidi="ar-EG"/>
              </w:rPr>
              <w:t>linear motion, Motion in resistive media</w:t>
            </w:r>
          </w:p>
        </w:tc>
        <w:tc>
          <w:tcPr>
            <w:tcW w:w="401" w:type="dxa"/>
            <w:vAlign w:val="center"/>
          </w:tcPr>
          <w:p w14:paraId="4D8DB33F" w14:textId="77777777" w:rsidR="00F23E24" w:rsidRPr="001C3C92" w:rsidRDefault="00F23E24" w:rsidP="001C3C92">
            <w:pPr>
              <w:jc w:val="center"/>
            </w:pPr>
            <w:r w:rsidRPr="001C3C92">
              <w:rPr>
                <w:rFonts w:ascii="Arial" w:hAnsi="Arial" w:cs="Arial"/>
                <w:i/>
                <w:iCs/>
              </w:rPr>
              <w:t>●</w:t>
            </w:r>
          </w:p>
        </w:tc>
        <w:tc>
          <w:tcPr>
            <w:tcW w:w="402" w:type="dxa"/>
            <w:vAlign w:val="center"/>
          </w:tcPr>
          <w:p w14:paraId="50225E3D" w14:textId="77777777" w:rsidR="00F23E24" w:rsidRPr="001C3C92" w:rsidRDefault="00F23E24" w:rsidP="001C3C92">
            <w:pPr>
              <w:jc w:val="center"/>
            </w:pPr>
          </w:p>
        </w:tc>
        <w:tc>
          <w:tcPr>
            <w:tcW w:w="401" w:type="dxa"/>
            <w:vAlign w:val="center"/>
          </w:tcPr>
          <w:p w14:paraId="518628A5" w14:textId="77777777" w:rsidR="00F23E24" w:rsidRPr="001C3C92" w:rsidRDefault="00F23E24" w:rsidP="001C3C92">
            <w:pPr>
              <w:jc w:val="center"/>
            </w:pPr>
          </w:p>
        </w:tc>
        <w:tc>
          <w:tcPr>
            <w:tcW w:w="402" w:type="dxa"/>
            <w:vAlign w:val="center"/>
          </w:tcPr>
          <w:p w14:paraId="22D21DA8" w14:textId="77777777" w:rsidR="00F23E24" w:rsidRPr="001C3C92" w:rsidRDefault="00F23E24" w:rsidP="001C3C92">
            <w:pPr>
              <w:jc w:val="center"/>
              <w:rPr>
                <w:rFonts w:ascii="Calibri" w:eastAsia="Symbol" w:hAnsi="Calibri" w:cs="Calibri"/>
                <w:i/>
              </w:rPr>
            </w:pPr>
          </w:p>
        </w:tc>
        <w:tc>
          <w:tcPr>
            <w:tcW w:w="401" w:type="dxa"/>
            <w:vAlign w:val="center"/>
          </w:tcPr>
          <w:p w14:paraId="71C87618" w14:textId="77777777" w:rsidR="00F23E24" w:rsidRPr="001C3C92" w:rsidRDefault="00F23E24" w:rsidP="001C3C92">
            <w:pPr>
              <w:jc w:val="center"/>
              <w:rPr>
                <w:rFonts w:ascii="Calibri" w:eastAsia="Symbol" w:hAnsi="Calibri" w:cs="Calibri"/>
                <w:i/>
              </w:rPr>
            </w:pPr>
          </w:p>
        </w:tc>
        <w:tc>
          <w:tcPr>
            <w:tcW w:w="402" w:type="dxa"/>
            <w:vAlign w:val="center"/>
          </w:tcPr>
          <w:p w14:paraId="32675C2C" w14:textId="77777777" w:rsidR="00F23E24" w:rsidRPr="001C3C92" w:rsidRDefault="00F23E24" w:rsidP="001C3C92">
            <w:pPr>
              <w:jc w:val="center"/>
              <w:rPr>
                <w:rFonts w:ascii="Calibri" w:eastAsia="Symbol" w:hAnsi="Calibri" w:cs="Calibri"/>
                <w:i/>
              </w:rPr>
            </w:pPr>
          </w:p>
        </w:tc>
      </w:tr>
      <w:tr w:rsidR="001C3C92" w14:paraId="1A7AD93B" w14:textId="77777777" w:rsidTr="00A11056">
        <w:trPr>
          <w:trHeight w:val="383"/>
        </w:trPr>
        <w:tc>
          <w:tcPr>
            <w:tcW w:w="917" w:type="dxa"/>
            <w:vAlign w:val="center"/>
          </w:tcPr>
          <w:p w14:paraId="59C53CF2" w14:textId="77777777" w:rsidR="00F23E24" w:rsidRPr="001C3C92" w:rsidRDefault="00F23E24" w:rsidP="001C3C92">
            <w:pPr>
              <w:jc w:val="center"/>
            </w:pPr>
            <w:r w:rsidRPr="001C3C92">
              <w:t>3</w:t>
            </w:r>
          </w:p>
        </w:tc>
        <w:tc>
          <w:tcPr>
            <w:tcW w:w="5245" w:type="dxa"/>
            <w:vAlign w:val="center"/>
          </w:tcPr>
          <w:p w14:paraId="7EBFE99A" w14:textId="77777777" w:rsidR="00F23E24" w:rsidRPr="001C3C92" w:rsidRDefault="00F23E24" w:rsidP="00081CE4">
            <w:r w:rsidRPr="001C3C92">
              <w:rPr>
                <w:rFonts w:ascii="Times New Roman" w:hAnsi="Times New Roman" w:cs="Times New Roman"/>
                <w:sz w:val="24"/>
                <w:szCs w:val="24"/>
                <w:lang w:bidi="ar-EG"/>
              </w:rPr>
              <w:t>curvilinear motion using: Cartesian coordinates</w:t>
            </w:r>
          </w:p>
        </w:tc>
        <w:tc>
          <w:tcPr>
            <w:tcW w:w="401" w:type="dxa"/>
            <w:vAlign w:val="center"/>
          </w:tcPr>
          <w:p w14:paraId="2371A30C" w14:textId="77777777" w:rsidR="00F23E24" w:rsidRPr="001C3C92" w:rsidRDefault="00F23E24" w:rsidP="001C3C92">
            <w:pPr>
              <w:jc w:val="center"/>
            </w:pPr>
            <w:r w:rsidRPr="001C3C92">
              <w:rPr>
                <w:rFonts w:ascii="Arial" w:hAnsi="Arial" w:cs="Arial"/>
                <w:i/>
                <w:iCs/>
              </w:rPr>
              <w:t>●</w:t>
            </w:r>
          </w:p>
        </w:tc>
        <w:tc>
          <w:tcPr>
            <w:tcW w:w="402" w:type="dxa"/>
            <w:vAlign w:val="center"/>
          </w:tcPr>
          <w:p w14:paraId="5988BEA0" w14:textId="77777777" w:rsidR="00F23E24" w:rsidRPr="001C3C92" w:rsidRDefault="00F23E24" w:rsidP="001C3C92">
            <w:pPr>
              <w:jc w:val="center"/>
            </w:pPr>
            <w:r w:rsidRPr="001C3C92">
              <w:rPr>
                <w:rFonts w:ascii="Arial" w:hAnsi="Arial" w:cs="Arial"/>
                <w:i/>
                <w:iCs/>
              </w:rPr>
              <w:t>●</w:t>
            </w:r>
          </w:p>
        </w:tc>
        <w:tc>
          <w:tcPr>
            <w:tcW w:w="401" w:type="dxa"/>
            <w:vAlign w:val="center"/>
          </w:tcPr>
          <w:p w14:paraId="6E05F3F6" w14:textId="77777777" w:rsidR="00F23E24" w:rsidRPr="001C3C92" w:rsidRDefault="00F23E24" w:rsidP="001C3C92">
            <w:pPr>
              <w:jc w:val="center"/>
            </w:pPr>
          </w:p>
        </w:tc>
        <w:tc>
          <w:tcPr>
            <w:tcW w:w="402" w:type="dxa"/>
            <w:vAlign w:val="center"/>
          </w:tcPr>
          <w:p w14:paraId="756D1D86" w14:textId="77777777" w:rsidR="00F23E24" w:rsidRPr="001C3C92" w:rsidRDefault="00F23E24" w:rsidP="001C3C92">
            <w:pPr>
              <w:jc w:val="center"/>
              <w:rPr>
                <w:rFonts w:ascii="Calibri" w:eastAsia="Symbol" w:hAnsi="Calibri" w:cs="Calibri"/>
                <w:i/>
              </w:rPr>
            </w:pPr>
            <w:r w:rsidRPr="001C3C92">
              <w:rPr>
                <w:rFonts w:ascii="Arial" w:hAnsi="Arial" w:cs="Arial"/>
                <w:i/>
                <w:iCs/>
              </w:rPr>
              <w:t>●</w:t>
            </w:r>
          </w:p>
        </w:tc>
        <w:tc>
          <w:tcPr>
            <w:tcW w:w="401" w:type="dxa"/>
            <w:vAlign w:val="center"/>
          </w:tcPr>
          <w:p w14:paraId="761292F1" w14:textId="77777777" w:rsidR="00F23E24" w:rsidRPr="001C3C92" w:rsidRDefault="00F23E24" w:rsidP="001C3C92">
            <w:pPr>
              <w:jc w:val="center"/>
              <w:rPr>
                <w:rFonts w:ascii="Calibri" w:eastAsia="Symbol" w:hAnsi="Calibri" w:cs="Calibri"/>
                <w:i/>
              </w:rPr>
            </w:pPr>
            <w:r w:rsidRPr="001C3C92">
              <w:rPr>
                <w:rFonts w:ascii="Arial" w:hAnsi="Arial" w:cs="Arial"/>
                <w:i/>
                <w:iCs/>
              </w:rPr>
              <w:t>●</w:t>
            </w:r>
          </w:p>
        </w:tc>
        <w:tc>
          <w:tcPr>
            <w:tcW w:w="402" w:type="dxa"/>
            <w:vAlign w:val="center"/>
          </w:tcPr>
          <w:p w14:paraId="419C0BBB" w14:textId="77777777" w:rsidR="00F23E24" w:rsidRPr="001C3C92" w:rsidRDefault="00F23E24" w:rsidP="001C3C92">
            <w:pPr>
              <w:jc w:val="center"/>
              <w:rPr>
                <w:rFonts w:ascii="Calibri" w:eastAsia="Symbol" w:hAnsi="Calibri" w:cs="Calibri"/>
                <w:i/>
              </w:rPr>
            </w:pPr>
            <w:r w:rsidRPr="001C3C92">
              <w:rPr>
                <w:rFonts w:ascii="Arial" w:hAnsi="Arial" w:cs="Arial"/>
                <w:i/>
                <w:iCs/>
              </w:rPr>
              <w:t>●</w:t>
            </w:r>
          </w:p>
        </w:tc>
      </w:tr>
      <w:tr w:rsidR="001C3C92" w14:paraId="6AF05054" w14:textId="77777777" w:rsidTr="00A11056">
        <w:trPr>
          <w:trHeight w:val="383"/>
        </w:trPr>
        <w:tc>
          <w:tcPr>
            <w:tcW w:w="917" w:type="dxa"/>
            <w:vAlign w:val="center"/>
          </w:tcPr>
          <w:p w14:paraId="75EC6D2B" w14:textId="77777777" w:rsidR="00F23E24" w:rsidRPr="001C3C92" w:rsidRDefault="00F23E24" w:rsidP="001C3C92">
            <w:pPr>
              <w:jc w:val="center"/>
            </w:pPr>
            <w:r w:rsidRPr="001C3C92">
              <w:t>4</w:t>
            </w:r>
          </w:p>
        </w:tc>
        <w:tc>
          <w:tcPr>
            <w:tcW w:w="5245" w:type="dxa"/>
            <w:vAlign w:val="center"/>
          </w:tcPr>
          <w:p w14:paraId="0A25086E" w14:textId="77777777" w:rsidR="00F23E24" w:rsidRPr="001C3C92" w:rsidRDefault="00F23E24" w:rsidP="00081CE4">
            <w:r w:rsidRPr="001C3C92">
              <w:rPr>
                <w:rFonts w:ascii="Times New Roman" w:hAnsi="Times New Roman" w:cs="Times New Roman"/>
                <w:sz w:val="24"/>
                <w:szCs w:val="24"/>
                <w:lang w:bidi="ar-EG"/>
              </w:rPr>
              <w:t>Projectiles Motion</w:t>
            </w:r>
          </w:p>
        </w:tc>
        <w:tc>
          <w:tcPr>
            <w:tcW w:w="401" w:type="dxa"/>
            <w:vAlign w:val="center"/>
          </w:tcPr>
          <w:p w14:paraId="49C1168A" w14:textId="77777777" w:rsidR="00F23E24" w:rsidRPr="001C3C92" w:rsidRDefault="00F23E24" w:rsidP="001C3C92">
            <w:pPr>
              <w:jc w:val="center"/>
            </w:pPr>
          </w:p>
        </w:tc>
        <w:tc>
          <w:tcPr>
            <w:tcW w:w="402" w:type="dxa"/>
            <w:vAlign w:val="center"/>
          </w:tcPr>
          <w:p w14:paraId="0F8A76EA" w14:textId="77777777" w:rsidR="00F23E24" w:rsidRPr="001C3C92" w:rsidRDefault="00F23E24" w:rsidP="001C3C92">
            <w:pPr>
              <w:jc w:val="center"/>
            </w:pPr>
            <w:r w:rsidRPr="001C3C92">
              <w:rPr>
                <w:rFonts w:ascii="Arial" w:hAnsi="Arial" w:cs="Arial"/>
                <w:i/>
                <w:iCs/>
              </w:rPr>
              <w:t>●</w:t>
            </w:r>
          </w:p>
        </w:tc>
        <w:tc>
          <w:tcPr>
            <w:tcW w:w="401" w:type="dxa"/>
            <w:vAlign w:val="center"/>
          </w:tcPr>
          <w:p w14:paraId="4E00AD1F" w14:textId="77777777" w:rsidR="00F23E24" w:rsidRPr="001C3C92" w:rsidRDefault="00F23E24" w:rsidP="001C3C92">
            <w:pPr>
              <w:jc w:val="center"/>
            </w:pPr>
          </w:p>
        </w:tc>
        <w:tc>
          <w:tcPr>
            <w:tcW w:w="402" w:type="dxa"/>
            <w:vAlign w:val="center"/>
          </w:tcPr>
          <w:p w14:paraId="0AFE6E5C" w14:textId="77777777" w:rsidR="00F23E24" w:rsidRPr="001C3C92" w:rsidRDefault="00F23E24" w:rsidP="001C3C92">
            <w:pPr>
              <w:jc w:val="center"/>
              <w:rPr>
                <w:rFonts w:ascii="Calibri" w:eastAsia="Symbol" w:hAnsi="Calibri" w:cs="Calibri"/>
                <w:i/>
              </w:rPr>
            </w:pPr>
          </w:p>
        </w:tc>
        <w:tc>
          <w:tcPr>
            <w:tcW w:w="401" w:type="dxa"/>
            <w:vAlign w:val="center"/>
          </w:tcPr>
          <w:p w14:paraId="5DDC68B5" w14:textId="77777777" w:rsidR="00F23E24" w:rsidRPr="001C3C92" w:rsidRDefault="00F23E24" w:rsidP="001C3C92">
            <w:pPr>
              <w:jc w:val="center"/>
              <w:rPr>
                <w:rFonts w:ascii="Calibri" w:eastAsia="Symbol" w:hAnsi="Calibri" w:cs="Calibri"/>
                <w:i/>
              </w:rPr>
            </w:pPr>
          </w:p>
        </w:tc>
        <w:tc>
          <w:tcPr>
            <w:tcW w:w="402" w:type="dxa"/>
            <w:vAlign w:val="center"/>
          </w:tcPr>
          <w:p w14:paraId="6BA9C4D0" w14:textId="77777777" w:rsidR="00F23E24" w:rsidRPr="001C3C92" w:rsidRDefault="00F23E24" w:rsidP="001C3C92">
            <w:pPr>
              <w:jc w:val="center"/>
              <w:rPr>
                <w:rFonts w:ascii="Calibri" w:eastAsia="Symbol" w:hAnsi="Calibri" w:cs="Calibri"/>
                <w:i/>
              </w:rPr>
            </w:pPr>
          </w:p>
        </w:tc>
      </w:tr>
      <w:tr w:rsidR="001C3C92" w14:paraId="41EC20A5" w14:textId="77777777" w:rsidTr="00A11056">
        <w:trPr>
          <w:trHeight w:val="383"/>
        </w:trPr>
        <w:tc>
          <w:tcPr>
            <w:tcW w:w="917" w:type="dxa"/>
            <w:vAlign w:val="center"/>
          </w:tcPr>
          <w:p w14:paraId="20468E98" w14:textId="77777777" w:rsidR="00F23E24" w:rsidRPr="001C3C92" w:rsidRDefault="00F23E24" w:rsidP="001C3C92">
            <w:pPr>
              <w:jc w:val="center"/>
            </w:pPr>
            <w:r w:rsidRPr="001C3C92">
              <w:t>5</w:t>
            </w:r>
          </w:p>
        </w:tc>
        <w:tc>
          <w:tcPr>
            <w:tcW w:w="5245" w:type="dxa"/>
            <w:vAlign w:val="center"/>
          </w:tcPr>
          <w:p w14:paraId="4DD91C3C" w14:textId="77777777" w:rsidR="00F23E24" w:rsidRPr="001C3C92" w:rsidRDefault="00F23E24" w:rsidP="00081CE4">
            <w:r w:rsidRPr="001C3C92">
              <w:rPr>
                <w:rFonts w:ascii="Times New Roman" w:hAnsi="Times New Roman" w:cs="Times New Roman"/>
                <w:sz w:val="24"/>
                <w:szCs w:val="24"/>
                <w:lang w:bidi="ar-EG"/>
              </w:rPr>
              <w:t>Cylindrical coordinates and Intrinsic coordinates</w:t>
            </w:r>
          </w:p>
        </w:tc>
        <w:tc>
          <w:tcPr>
            <w:tcW w:w="401" w:type="dxa"/>
            <w:vAlign w:val="center"/>
          </w:tcPr>
          <w:p w14:paraId="1D1CFA6C" w14:textId="77777777" w:rsidR="00F23E24" w:rsidRPr="001C3C92" w:rsidRDefault="00F23E24" w:rsidP="001C3C92">
            <w:pPr>
              <w:jc w:val="center"/>
            </w:pPr>
          </w:p>
        </w:tc>
        <w:tc>
          <w:tcPr>
            <w:tcW w:w="402" w:type="dxa"/>
            <w:vAlign w:val="center"/>
          </w:tcPr>
          <w:p w14:paraId="7BBFC5CA" w14:textId="77777777" w:rsidR="00F23E24" w:rsidRPr="001C3C92" w:rsidRDefault="00F23E24" w:rsidP="001C3C92">
            <w:pPr>
              <w:jc w:val="center"/>
            </w:pPr>
            <w:r w:rsidRPr="001C3C92">
              <w:rPr>
                <w:rFonts w:ascii="Arial" w:hAnsi="Arial" w:cs="Arial"/>
                <w:i/>
                <w:iCs/>
              </w:rPr>
              <w:t>●</w:t>
            </w:r>
          </w:p>
        </w:tc>
        <w:tc>
          <w:tcPr>
            <w:tcW w:w="401" w:type="dxa"/>
            <w:vAlign w:val="center"/>
          </w:tcPr>
          <w:p w14:paraId="0713DE4E" w14:textId="77777777" w:rsidR="00F23E24" w:rsidRPr="001C3C92" w:rsidRDefault="00F23E24" w:rsidP="001C3C92">
            <w:pPr>
              <w:jc w:val="center"/>
            </w:pPr>
          </w:p>
        </w:tc>
        <w:tc>
          <w:tcPr>
            <w:tcW w:w="402" w:type="dxa"/>
            <w:vAlign w:val="center"/>
          </w:tcPr>
          <w:p w14:paraId="20441CFF" w14:textId="77777777" w:rsidR="00F23E24" w:rsidRPr="001C3C92" w:rsidRDefault="00F23E24" w:rsidP="001C3C92">
            <w:pPr>
              <w:jc w:val="center"/>
            </w:pPr>
            <w:r w:rsidRPr="001C3C92">
              <w:rPr>
                <w:rFonts w:ascii="Arial" w:hAnsi="Arial" w:cs="Arial"/>
                <w:i/>
                <w:iCs/>
              </w:rPr>
              <w:t>●</w:t>
            </w:r>
          </w:p>
        </w:tc>
        <w:tc>
          <w:tcPr>
            <w:tcW w:w="401" w:type="dxa"/>
            <w:vAlign w:val="center"/>
          </w:tcPr>
          <w:p w14:paraId="70192120" w14:textId="77777777" w:rsidR="00F23E24" w:rsidRPr="001C3C92" w:rsidRDefault="00F23E24" w:rsidP="001C3C92">
            <w:pPr>
              <w:jc w:val="center"/>
            </w:pPr>
            <w:r w:rsidRPr="001C3C92">
              <w:rPr>
                <w:rFonts w:ascii="Arial" w:hAnsi="Arial" w:cs="Arial"/>
                <w:i/>
                <w:iCs/>
              </w:rPr>
              <w:t>●</w:t>
            </w:r>
          </w:p>
        </w:tc>
        <w:tc>
          <w:tcPr>
            <w:tcW w:w="402" w:type="dxa"/>
            <w:vAlign w:val="center"/>
          </w:tcPr>
          <w:p w14:paraId="0F18B533" w14:textId="77777777" w:rsidR="00F23E24" w:rsidRPr="001C3C92" w:rsidRDefault="00F23E24" w:rsidP="001C3C92">
            <w:pPr>
              <w:jc w:val="center"/>
            </w:pPr>
            <w:r w:rsidRPr="001C3C92">
              <w:rPr>
                <w:rFonts w:ascii="Arial" w:hAnsi="Arial" w:cs="Arial"/>
                <w:i/>
                <w:iCs/>
              </w:rPr>
              <w:t>●</w:t>
            </w:r>
          </w:p>
        </w:tc>
      </w:tr>
      <w:tr w:rsidR="001C3C92" w14:paraId="639D9AA7" w14:textId="77777777" w:rsidTr="00A11056">
        <w:trPr>
          <w:trHeight w:val="383"/>
        </w:trPr>
        <w:tc>
          <w:tcPr>
            <w:tcW w:w="917" w:type="dxa"/>
            <w:vAlign w:val="center"/>
          </w:tcPr>
          <w:p w14:paraId="1AAD3FD9" w14:textId="77777777" w:rsidR="00F23E24" w:rsidRPr="001C3C92" w:rsidRDefault="00F23E24" w:rsidP="001C3C92">
            <w:pPr>
              <w:jc w:val="center"/>
            </w:pPr>
            <w:r w:rsidRPr="001C3C92">
              <w:t>6</w:t>
            </w:r>
          </w:p>
        </w:tc>
        <w:tc>
          <w:tcPr>
            <w:tcW w:w="5245" w:type="dxa"/>
            <w:vAlign w:val="center"/>
          </w:tcPr>
          <w:p w14:paraId="03771C83" w14:textId="77777777" w:rsidR="00F23E24" w:rsidRPr="001C3C92" w:rsidRDefault="00F23E24" w:rsidP="00081CE4">
            <w:r w:rsidRPr="001C3C92">
              <w:rPr>
                <w:rFonts w:ascii="Times New Roman" w:hAnsi="Times New Roman" w:cs="Times New Roman"/>
                <w:sz w:val="24"/>
                <w:szCs w:val="24"/>
                <w:lang w:bidi="ar-EG"/>
              </w:rPr>
              <w:t>Relative motion</w:t>
            </w:r>
          </w:p>
        </w:tc>
        <w:tc>
          <w:tcPr>
            <w:tcW w:w="401" w:type="dxa"/>
            <w:vAlign w:val="center"/>
          </w:tcPr>
          <w:p w14:paraId="0B8D754E" w14:textId="77777777" w:rsidR="00F23E24" w:rsidRPr="001C3C92" w:rsidRDefault="00F23E24" w:rsidP="001C3C92">
            <w:pPr>
              <w:jc w:val="center"/>
            </w:pPr>
            <w:r w:rsidRPr="001C3C92">
              <w:rPr>
                <w:rFonts w:ascii="Arial" w:hAnsi="Arial" w:cs="Arial"/>
                <w:i/>
                <w:iCs/>
              </w:rPr>
              <w:t>●</w:t>
            </w:r>
          </w:p>
        </w:tc>
        <w:tc>
          <w:tcPr>
            <w:tcW w:w="402" w:type="dxa"/>
            <w:vAlign w:val="center"/>
          </w:tcPr>
          <w:p w14:paraId="4CD9EF27" w14:textId="77777777" w:rsidR="00F23E24" w:rsidRPr="001C3C92" w:rsidRDefault="00F23E24" w:rsidP="001C3C92">
            <w:pPr>
              <w:jc w:val="center"/>
            </w:pPr>
            <w:r w:rsidRPr="001C3C92">
              <w:rPr>
                <w:rFonts w:ascii="Arial" w:hAnsi="Arial" w:cs="Arial"/>
                <w:i/>
                <w:iCs/>
              </w:rPr>
              <w:t>●</w:t>
            </w:r>
          </w:p>
        </w:tc>
        <w:tc>
          <w:tcPr>
            <w:tcW w:w="401" w:type="dxa"/>
            <w:vAlign w:val="center"/>
          </w:tcPr>
          <w:p w14:paraId="5FB87F63" w14:textId="77777777" w:rsidR="00F23E24" w:rsidRPr="001C3C92" w:rsidRDefault="00F23E24" w:rsidP="001C3C92">
            <w:pPr>
              <w:jc w:val="center"/>
            </w:pPr>
          </w:p>
        </w:tc>
        <w:tc>
          <w:tcPr>
            <w:tcW w:w="402" w:type="dxa"/>
            <w:vAlign w:val="center"/>
          </w:tcPr>
          <w:p w14:paraId="43FBD919" w14:textId="77777777" w:rsidR="00F23E24" w:rsidRPr="001C3C92" w:rsidRDefault="00F23E24" w:rsidP="001C3C92">
            <w:pPr>
              <w:jc w:val="center"/>
            </w:pPr>
          </w:p>
        </w:tc>
        <w:tc>
          <w:tcPr>
            <w:tcW w:w="401" w:type="dxa"/>
            <w:vAlign w:val="center"/>
          </w:tcPr>
          <w:p w14:paraId="2FC46FA5" w14:textId="77777777" w:rsidR="00F23E24" w:rsidRPr="001C3C92" w:rsidRDefault="00F23E24" w:rsidP="001C3C92">
            <w:pPr>
              <w:jc w:val="center"/>
            </w:pPr>
          </w:p>
        </w:tc>
        <w:tc>
          <w:tcPr>
            <w:tcW w:w="402" w:type="dxa"/>
            <w:vAlign w:val="center"/>
          </w:tcPr>
          <w:p w14:paraId="1DFBE56F" w14:textId="77777777" w:rsidR="00F23E24" w:rsidRPr="001C3C92" w:rsidRDefault="00F23E24" w:rsidP="001C3C92">
            <w:pPr>
              <w:jc w:val="center"/>
            </w:pPr>
          </w:p>
        </w:tc>
      </w:tr>
      <w:tr w:rsidR="001C3C92" w14:paraId="022888C3" w14:textId="77777777" w:rsidTr="00A11056">
        <w:trPr>
          <w:trHeight w:val="383"/>
        </w:trPr>
        <w:tc>
          <w:tcPr>
            <w:tcW w:w="917" w:type="dxa"/>
            <w:vAlign w:val="center"/>
          </w:tcPr>
          <w:p w14:paraId="3042F5E0" w14:textId="77777777" w:rsidR="00F23E24" w:rsidRPr="001C3C92" w:rsidRDefault="00F23E24" w:rsidP="001C3C92">
            <w:pPr>
              <w:jc w:val="center"/>
            </w:pPr>
            <w:r w:rsidRPr="001C3C92">
              <w:t>7</w:t>
            </w:r>
          </w:p>
        </w:tc>
        <w:tc>
          <w:tcPr>
            <w:tcW w:w="5245" w:type="dxa"/>
            <w:vAlign w:val="center"/>
          </w:tcPr>
          <w:p w14:paraId="13DF59DC" w14:textId="77777777" w:rsidR="00F23E24" w:rsidRPr="001C3C92" w:rsidRDefault="00F23E24" w:rsidP="00081CE4">
            <w:r w:rsidRPr="001C3C92">
              <w:rPr>
                <w:rFonts w:ascii="Times New Roman" w:hAnsi="Times New Roman" w:cs="Times New Roman"/>
                <w:sz w:val="24"/>
                <w:szCs w:val="24"/>
                <w:lang w:bidi="ar-EG"/>
              </w:rPr>
              <w:t>Kinetics of motion with applications</w:t>
            </w:r>
          </w:p>
        </w:tc>
        <w:tc>
          <w:tcPr>
            <w:tcW w:w="401" w:type="dxa"/>
            <w:vAlign w:val="center"/>
          </w:tcPr>
          <w:p w14:paraId="7A870B55" w14:textId="77777777" w:rsidR="00F23E24" w:rsidRPr="001C3C92" w:rsidRDefault="00F23E24" w:rsidP="001C3C92">
            <w:pPr>
              <w:jc w:val="center"/>
            </w:pPr>
            <w:r w:rsidRPr="001C3C92">
              <w:rPr>
                <w:rFonts w:ascii="Arial" w:hAnsi="Arial" w:cs="Arial"/>
                <w:i/>
                <w:iCs/>
              </w:rPr>
              <w:t>●</w:t>
            </w:r>
          </w:p>
        </w:tc>
        <w:tc>
          <w:tcPr>
            <w:tcW w:w="402" w:type="dxa"/>
            <w:vAlign w:val="center"/>
          </w:tcPr>
          <w:p w14:paraId="29CAC7D9" w14:textId="77777777" w:rsidR="00F23E24" w:rsidRPr="001C3C92" w:rsidRDefault="00F23E24" w:rsidP="001C3C92">
            <w:pPr>
              <w:jc w:val="center"/>
            </w:pPr>
            <w:r w:rsidRPr="001C3C92">
              <w:rPr>
                <w:rFonts w:ascii="Arial" w:hAnsi="Arial" w:cs="Arial"/>
                <w:i/>
                <w:iCs/>
              </w:rPr>
              <w:t>●</w:t>
            </w:r>
          </w:p>
        </w:tc>
        <w:tc>
          <w:tcPr>
            <w:tcW w:w="401" w:type="dxa"/>
            <w:vAlign w:val="center"/>
          </w:tcPr>
          <w:p w14:paraId="63618EFF" w14:textId="77777777" w:rsidR="00F23E24" w:rsidRPr="001C3C92" w:rsidRDefault="00F23E24" w:rsidP="001C3C92">
            <w:pPr>
              <w:jc w:val="center"/>
            </w:pPr>
          </w:p>
        </w:tc>
        <w:tc>
          <w:tcPr>
            <w:tcW w:w="402" w:type="dxa"/>
            <w:vAlign w:val="center"/>
          </w:tcPr>
          <w:p w14:paraId="30B7AB33" w14:textId="77777777" w:rsidR="00F23E24" w:rsidRPr="001C3C92" w:rsidRDefault="00F23E24" w:rsidP="001C3C92">
            <w:pPr>
              <w:jc w:val="center"/>
            </w:pPr>
            <w:r w:rsidRPr="001C3C92">
              <w:rPr>
                <w:rFonts w:ascii="Arial" w:hAnsi="Arial" w:cs="Arial"/>
                <w:i/>
                <w:iCs/>
              </w:rPr>
              <w:t>●</w:t>
            </w:r>
          </w:p>
        </w:tc>
        <w:tc>
          <w:tcPr>
            <w:tcW w:w="401" w:type="dxa"/>
            <w:vAlign w:val="center"/>
          </w:tcPr>
          <w:p w14:paraId="112F7FD9" w14:textId="77777777" w:rsidR="00F23E24" w:rsidRPr="001C3C92" w:rsidRDefault="00F23E24" w:rsidP="001C3C92">
            <w:pPr>
              <w:jc w:val="center"/>
            </w:pPr>
            <w:r w:rsidRPr="001C3C92">
              <w:rPr>
                <w:rFonts w:ascii="Arial" w:hAnsi="Arial" w:cs="Arial"/>
                <w:i/>
                <w:iCs/>
              </w:rPr>
              <w:t>●</w:t>
            </w:r>
          </w:p>
        </w:tc>
        <w:tc>
          <w:tcPr>
            <w:tcW w:w="402" w:type="dxa"/>
            <w:vAlign w:val="center"/>
          </w:tcPr>
          <w:p w14:paraId="664863C6" w14:textId="77777777" w:rsidR="00F23E24" w:rsidRPr="001C3C92" w:rsidRDefault="00F23E24" w:rsidP="001C3C92">
            <w:pPr>
              <w:jc w:val="center"/>
            </w:pPr>
            <w:r w:rsidRPr="001C3C92">
              <w:rPr>
                <w:rFonts w:ascii="Arial" w:hAnsi="Arial" w:cs="Arial"/>
                <w:i/>
                <w:iCs/>
              </w:rPr>
              <w:t>●</w:t>
            </w:r>
          </w:p>
        </w:tc>
      </w:tr>
      <w:tr w:rsidR="001C3C92" w14:paraId="1674543A" w14:textId="77777777" w:rsidTr="00A11056">
        <w:trPr>
          <w:trHeight w:val="383"/>
        </w:trPr>
        <w:tc>
          <w:tcPr>
            <w:tcW w:w="917" w:type="dxa"/>
            <w:vAlign w:val="center"/>
          </w:tcPr>
          <w:p w14:paraId="68134E8B" w14:textId="77777777" w:rsidR="00F23E24" w:rsidRPr="001C3C92" w:rsidRDefault="00F23E24" w:rsidP="001C3C92">
            <w:pPr>
              <w:jc w:val="center"/>
            </w:pPr>
            <w:r w:rsidRPr="001C3C92">
              <w:t>8</w:t>
            </w:r>
          </w:p>
        </w:tc>
        <w:tc>
          <w:tcPr>
            <w:tcW w:w="5245" w:type="dxa"/>
            <w:vAlign w:val="center"/>
          </w:tcPr>
          <w:p w14:paraId="47B9230F" w14:textId="77777777" w:rsidR="00F23E24" w:rsidRPr="001C3C92" w:rsidRDefault="00F23E24" w:rsidP="00081CE4">
            <w:r w:rsidRPr="001C3C92">
              <w:rPr>
                <w:rFonts w:ascii="Times New Roman" w:hAnsi="Times New Roman" w:cs="Times New Roman"/>
                <w:sz w:val="24"/>
                <w:szCs w:val="24"/>
                <w:lang w:bidi="ar-EG"/>
              </w:rPr>
              <w:t>Newton’s Second law</w:t>
            </w:r>
          </w:p>
        </w:tc>
        <w:tc>
          <w:tcPr>
            <w:tcW w:w="401" w:type="dxa"/>
            <w:vAlign w:val="center"/>
          </w:tcPr>
          <w:p w14:paraId="2482CAE5" w14:textId="77777777" w:rsidR="00F23E24" w:rsidRPr="001C3C92" w:rsidRDefault="00F23E24" w:rsidP="001C3C92">
            <w:pPr>
              <w:jc w:val="center"/>
            </w:pPr>
            <w:r w:rsidRPr="001C3C92">
              <w:rPr>
                <w:rFonts w:ascii="Arial" w:hAnsi="Arial" w:cs="Arial"/>
                <w:i/>
                <w:iCs/>
              </w:rPr>
              <w:t>●</w:t>
            </w:r>
          </w:p>
        </w:tc>
        <w:tc>
          <w:tcPr>
            <w:tcW w:w="402" w:type="dxa"/>
            <w:vAlign w:val="center"/>
          </w:tcPr>
          <w:p w14:paraId="48AE81DE" w14:textId="77777777" w:rsidR="00F23E24" w:rsidRPr="001C3C92" w:rsidRDefault="00F23E24" w:rsidP="001C3C92">
            <w:pPr>
              <w:jc w:val="center"/>
            </w:pPr>
          </w:p>
        </w:tc>
        <w:tc>
          <w:tcPr>
            <w:tcW w:w="401" w:type="dxa"/>
            <w:vAlign w:val="center"/>
          </w:tcPr>
          <w:p w14:paraId="69B8F0D8" w14:textId="77777777" w:rsidR="00F23E24" w:rsidRPr="001C3C92" w:rsidRDefault="00F23E24" w:rsidP="001C3C92">
            <w:pPr>
              <w:jc w:val="center"/>
            </w:pPr>
          </w:p>
        </w:tc>
        <w:tc>
          <w:tcPr>
            <w:tcW w:w="402" w:type="dxa"/>
            <w:vAlign w:val="center"/>
          </w:tcPr>
          <w:p w14:paraId="76FC8E71" w14:textId="77777777" w:rsidR="00F23E24" w:rsidRPr="001C3C92" w:rsidRDefault="00F23E24" w:rsidP="001C3C92">
            <w:pPr>
              <w:jc w:val="center"/>
            </w:pPr>
          </w:p>
        </w:tc>
        <w:tc>
          <w:tcPr>
            <w:tcW w:w="401" w:type="dxa"/>
            <w:vAlign w:val="center"/>
          </w:tcPr>
          <w:p w14:paraId="51F18E8B" w14:textId="77777777" w:rsidR="00F23E24" w:rsidRPr="001C3C92" w:rsidRDefault="00F23E24" w:rsidP="001C3C92">
            <w:pPr>
              <w:jc w:val="center"/>
            </w:pPr>
          </w:p>
        </w:tc>
        <w:tc>
          <w:tcPr>
            <w:tcW w:w="402" w:type="dxa"/>
            <w:vAlign w:val="center"/>
          </w:tcPr>
          <w:p w14:paraId="3AF65053" w14:textId="77777777" w:rsidR="00F23E24" w:rsidRPr="001C3C92" w:rsidRDefault="00F23E24" w:rsidP="001C3C92">
            <w:pPr>
              <w:jc w:val="center"/>
            </w:pPr>
          </w:p>
        </w:tc>
      </w:tr>
      <w:tr w:rsidR="001C3C92" w14:paraId="5BAA9517" w14:textId="77777777" w:rsidTr="00A11056">
        <w:trPr>
          <w:trHeight w:val="383"/>
        </w:trPr>
        <w:tc>
          <w:tcPr>
            <w:tcW w:w="917" w:type="dxa"/>
            <w:vAlign w:val="center"/>
          </w:tcPr>
          <w:p w14:paraId="07CFE0E8" w14:textId="77777777" w:rsidR="00F23E24" w:rsidRPr="001C3C92" w:rsidRDefault="00F23E24" w:rsidP="001C3C92">
            <w:pPr>
              <w:jc w:val="center"/>
            </w:pPr>
            <w:r w:rsidRPr="001C3C92">
              <w:t>9</w:t>
            </w:r>
          </w:p>
        </w:tc>
        <w:tc>
          <w:tcPr>
            <w:tcW w:w="5245" w:type="dxa"/>
            <w:vAlign w:val="center"/>
          </w:tcPr>
          <w:p w14:paraId="4CF3E1B9" w14:textId="77777777" w:rsidR="00F23E24" w:rsidRPr="001C3C92" w:rsidRDefault="00F23E24" w:rsidP="00081CE4">
            <w:r w:rsidRPr="001C3C92">
              <w:rPr>
                <w:rFonts w:cstheme="minorHAnsi"/>
                <w:sz w:val="24"/>
                <w:szCs w:val="24"/>
              </w:rPr>
              <w:t>Work and Energy</w:t>
            </w:r>
          </w:p>
        </w:tc>
        <w:tc>
          <w:tcPr>
            <w:tcW w:w="401" w:type="dxa"/>
            <w:vAlign w:val="center"/>
          </w:tcPr>
          <w:p w14:paraId="43274DF3" w14:textId="77777777" w:rsidR="00F23E24" w:rsidRPr="001C3C92" w:rsidRDefault="00F23E24" w:rsidP="001C3C92">
            <w:pPr>
              <w:jc w:val="center"/>
            </w:pPr>
          </w:p>
        </w:tc>
        <w:tc>
          <w:tcPr>
            <w:tcW w:w="402" w:type="dxa"/>
            <w:vAlign w:val="center"/>
          </w:tcPr>
          <w:p w14:paraId="55E631A7" w14:textId="77777777" w:rsidR="00F23E24" w:rsidRPr="001C3C92" w:rsidRDefault="00F23E24" w:rsidP="001C3C92">
            <w:pPr>
              <w:jc w:val="center"/>
            </w:pPr>
            <w:r w:rsidRPr="001C3C92">
              <w:rPr>
                <w:rFonts w:ascii="Arial" w:hAnsi="Arial" w:cs="Arial"/>
                <w:i/>
                <w:iCs/>
              </w:rPr>
              <w:t>●</w:t>
            </w:r>
          </w:p>
        </w:tc>
        <w:tc>
          <w:tcPr>
            <w:tcW w:w="401" w:type="dxa"/>
            <w:vAlign w:val="center"/>
          </w:tcPr>
          <w:p w14:paraId="7B0BAD5B" w14:textId="77777777" w:rsidR="00F23E24" w:rsidRPr="001C3C92" w:rsidRDefault="00F23E24" w:rsidP="001C3C92">
            <w:pPr>
              <w:jc w:val="center"/>
            </w:pPr>
          </w:p>
        </w:tc>
        <w:tc>
          <w:tcPr>
            <w:tcW w:w="402" w:type="dxa"/>
            <w:vAlign w:val="center"/>
          </w:tcPr>
          <w:p w14:paraId="0A066629" w14:textId="77777777" w:rsidR="00F23E24" w:rsidRPr="001C3C92" w:rsidRDefault="00F23E24" w:rsidP="001C3C92">
            <w:pPr>
              <w:jc w:val="center"/>
            </w:pPr>
          </w:p>
        </w:tc>
        <w:tc>
          <w:tcPr>
            <w:tcW w:w="401" w:type="dxa"/>
            <w:vAlign w:val="center"/>
          </w:tcPr>
          <w:p w14:paraId="3289EE2A" w14:textId="77777777" w:rsidR="00F23E24" w:rsidRPr="001C3C92" w:rsidRDefault="00F23E24" w:rsidP="001C3C92">
            <w:pPr>
              <w:jc w:val="center"/>
            </w:pPr>
          </w:p>
        </w:tc>
        <w:tc>
          <w:tcPr>
            <w:tcW w:w="402" w:type="dxa"/>
            <w:vAlign w:val="center"/>
          </w:tcPr>
          <w:p w14:paraId="70828EBB" w14:textId="77777777" w:rsidR="00F23E24" w:rsidRPr="001C3C92" w:rsidRDefault="00F23E24" w:rsidP="001C3C92">
            <w:pPr>
              <w:jc w:val="center"/>
            </w:pPr>
          </w:p>
        </w:tc>
      </w:tr>
      <w:tr w:rsidR="001C3C92" w14:paraId="711E18EE" w14:textId="77777777" w:rsidTr="00A11056">
        <w:trPr>
          <w:trHeight w:val="383"/>
        </w:trPr>
        <w:tc>
          <w:tcPr>
            <w:tcW w:w="917" w:type="dxa"/>
            <w:vAlign w:val="center"/>
          </w:tcPr>
          <w:p w14:paraId="3A26889E" w14:textId="77777777" w:rsidR="00F23E24" w:rsidRPr="001C3C92" w:rsidRDefault="00F23E24" w:rsidP="001C3C92">
            <w:pPr>
              <w:jc w:val="center"/>
            </w:pPr>
            <w:r w:rsidRPr="001C3C92">
              <w:t>10</w:t>
            </w:r>
          </w:p>
        </w:tc>
        <w:tc>
          <w:tcPr>
            <w:tcW w:w="5245" w:type="dxa"/>
            <w:vAlign w:val="center"/>
          </w:tcPr>
          <w:p w14:paraId="7353F980" w14:textId="77777777" w:rsidR="00F23E24" w:rsidRPr="001C3C92" w:rsidRDefault="00F23E24" w:rsidP="00081CE4">
            <w:r w:rsidRPr="001C3C92">
              <w:rPr>
                <w:rFonts w:ascii="Times New Roman" w:hAnsi="Times New Roman" w:cs="Times New Roman"/>
                <w:sz w:val="24"/>
                <w:szCs w:val="24"/>
                <w:lang w:bidi="ar-EG"/>
              </w:rPr>
              <w:t>conservative and non- conservative fields of forces</w:t>
            </w:r>
          </w:p>
        </w:tc>
        <w:tc>
          <w:tcPr>
            <w:tcW w:w="401" w:type="dxa"/>
            <w:vAlign w:val="center"/>
          </w:tcPr>
          <w:p w14:paraId="7797971C" w14:textId="77777777" w:rsidR="00F23E24" w:rsidRPr="001C3C92" w:rsidRDefault="00F23E24" w:rsidP="001C3C92">
            <w:pPr>
              <w:jc w:val="center"/>
            </w:pPr>
            <w:r w:rsidRPr="001C3C92">
              <w:rPr>
                <w:rFonts w:ascii="Arial" w:hAnsi="Arial" w:cs="Arial"/>
                <w:i/>
                <w:iCs/>
              </w:rPr>
              <w:t>●</w:t>
            </w:r>
          </w:p>
        </w:tc>
        <w:tc>
          <w:tcPr>
            <w:tcW w:w="402" w:type="dxa"/>
            <w:vAlign w:val="center"/>
          </w:tcPr>
          <w:p w14:paraId="0D8D17DE" w14:textId="77777777" w:rsidR="00F23E24" w:rsidRPr="001C3C92" w:rsidRDefault="00F23E24" w:rsidP="001C3C92">
            <w:pPr>
              <w:jc w:val="center"/>
            </w:pPr>
          </w:p>
        </w:tc>
        <w:tc>
          <w:tcPr>
            <w:tcW w:w="401" w:type="dxa"/>
            <w:vAlign w:val="center"/>
          </w:tcPr>
          <w:p w14:paraId="78D95B83" w14:textId="77777777" w:rsidR="00F23E24" w:rsidRPr="001C3C92" w:rsidRDefault="00F23E24" w:rsidP="001C3C92">
            <w:pPr>
              <w:jc w:val="center"/>
            </w:pPr>
          </w:p>
        </w:tc>
        <w:tc>
          <w:tcPr>
            <w:tcW w:w="402" w:type="dxa"/>
            <w:vAlign w:val="center"/>
          </w:tcPr>
          <w:p w14:paraId="4598B5D0" w14:textId="77777777" w:rsidR="00F23E24" w:rsidRPr="001C3C92" w:rsidRDefault="00F23E24" w:rsidP="001C3C92">
            <w:pPr>
              <w:jc w:val="center"/>
            </w:pPr>
          </w:p>
        </w:tc>
        <w:tc>
          <w:tcPr>
            <w:tcW w:w="401" w:type="dxa"/>
            <w:vAlign w:val="center"/>
          </w:tcPr>
          <w:p w14:paraId="0E83C4E8" w14:textId="77777777" w:rsidR="00F23E24" w:rsidRPr="001C3C92" w:rsidRDefault="00F23E24" w:rsidP="001C3C92">
            <w:pPr>
              <w:jc w:val="center"/>
            </w:pPr>
          </w:p>
        </w:tc>
        <w:tc>
          <w:tcPr>
            <w:tcW w:w="402" w:type="dxa"/>
            <w:vAlign w:val="center"/>
          </w:tcPr>
          <w:p w14:paraId="7025B1AC" w14:textId="77777777" w:rsidR="00F23E24" w:rsidRPr="001C3C92" w:rsidRDefault="00F23E24" w:rsidP="001C3C92">
            <w:pPr>
              <w:jc w:val="center"/>
            </w:pPr>
          </w:p>
        </w:tc>
      </w:tr>
      <w:tr w:rsidR="001C3C92" w14:paraId="4394ED9D" w14:textId="77777777" w:rsidTr="00A11056">
        <w:trPr>
          <w:trHeight w:val="383"/>
        </w:trPr>
        <w:tc>
          <w:tcPr>
            <w:tcW w:w="917" w:type="dxa"/>
            <w:vAlign w:val="center"/>
          </w:tcPr>
          <w:p w14:paraId="2AAF4FA2" w14:textId="77777777" w:rsidR="00F23E24" w:rsidRPr="001C3C92" w:rsidRDefault="00F23E24" w:rsidP="001C3C92">
            <w:pPr>
              <w:jc w:val="center"/>
            </w:pPr>
            <w:r w:rsidRPr="001C3C92">
              <w:t>11</w:t>
            </w:r>
          </w:p>
        </w:tc>
        <w:tc>
          <w:tcPr>
            <w:tcW w:w="5245" w:type="dxa"/>
            <w:vAlign w:val="center"/>
          </w:tcPr>
          <w:p w14:paraId="228EC65B" w14:textId="77777777" w:rsidR="00F23E24" w:rsidRPr="001C3C92" w:rsidRDefault="00F23E24" w:rsidP="00081CE4">
            <w:r w:rsidRPr="001C3C92">
              <w:rPr>
                <w:rFonts w:ascii="Times New Roman" w:hAnsi="Times New Roman" w:cs="Times New Roman"/>
                <w:sz w:val="24"/>
                <w:szCs w:val="24"/>
                <w:lang w:bidi="ar-EG"/>
              </w:rPr>
              <w:t>Impulse and impact</w:t>
            </w:r>
          </w:p>
        </w:tc>
        <w:tc>
          <w:tcPr>
            <w:tcW w:w="401" w:type="dxa"/>
            <w:vAlign w:val="center"/>
          </w:tcPr>
          <w:p w14:paraId="5A5C55FE" w14:textId="77777777" w:rsidR="00F23E24" w:rsidRPr="001C3C92" w:rsidRDefault="00F23E24" w:rsidP="001C3C92">
            <w:pPr>
              <w:jc w:val="center"/>
            </w:pPr>
            <w:r w:rsidRPr="001C3C92">
              <w:rPr>
                <w:rFonts w:ascii="Arial" w:hAnsi="Arial" w:cs="Arial"/>
                <w:i/>
                <w:iCs/>
              </w:rPr>
              <w:t>●</w:t>
            </w:r>
          </w:p>
        </w:tc>
        <w:tc>
          <w:tcPr>
            <w:tcW w:w="402" w:type="dxa"/>
            <w:vAlign w:val="center"/>
          </w:tcPr>
          <w:p w14:paraId="235BCF4F" w14:textId="77777777" w:rsidR="00F23E24" w:rsidRPr="001C3C92" w:rsidRDefault="00F23E24" w:rsidP="001C3C92">
            <w:pPr>
              <w:jc w:val="center"/>
            </w:pPr>
            <w:r w:rsidRPr="001C3C92">
              <w:rPr>
                <w:rFonts w:ascii="Arial" w:hAnsi="Arial" w:cs="Arial"/>
                <w:i/>
                <w:iCs/>
              </w:rPr>
              <w:t>●</w:t>
            </w:r>
          </w:p>
        </w:tc>
        <w:tc>
          <w:tcPr>
            <w:tcW w:w="401" w:type="dxa"/>
            <w:vAlign w:val="center"/>
          </w:tcPr>
          <w:p w14:paraId="142CE1F8" w14:textId="77777777" w:rsidR="00F23E24" w:rsidRPr="001C3C92" w:rsidRDefault="00F23E24" w:rsidP="001C3C92">
            <w:pPr>
              <w:jc w:val="center"/>
            </w:pPr>
          </w:p>
        </w:tc>
        <w:tc>
          <w:tcPr>
            <w:tcW w:w="402" w:type="dxa"/>
            <w:vAlign w:val="center"/>
          </w:tcPr>
          <w:p w14:paraId="18E59986" w14:textId="77777777" w:rsidR="00F23E24" w:rsidRPr="001C3C92" w:rsidRDefault="00F23E24" w:rsidP="001C3C92">
            <w:pPr>
              <w:jc w:val="center"/>
            </w:pPr>
          </w:p>
        </w:tc>
        <w:tc>
          <w:tcPr>
            <w:tcW w:w="401" w:type="dxa"/>
            <w:vAlign w:val="center"/>
          </w:tcPr>
          <w:p w14:paraId="3B3F6686" w14:textId="77777777" w:rsidR="00F23E24" w:rsidRPr="001C3C92" w:rsidRDefault="00F23E24" w:rsidP="001C3C92">
            <w:pPr>
              <w:jc w:val="center"/>
            </w:pPr>
          </w:p>
        </w:tc>
        <w:tc>
          <w:tcPr>
            <w:tcW w:w="402" w:type="dxa"/>
            <w:vAlign w:val="center"/>
          </w:tcPr>
          <w:p w14:paraId="0A4CE90A" w14:textId="77777777" w:rsidR="00F23E24" w:rsidRPr="001C3C92" w:rsidRDefault="00F23E24" w:rsidP="001C3C92">
            <w:pPr>
              <w:jc w:val="center"/>
            </w:pPr>
            <w:r w:rsidRPr="001C3C92">
              <w:rPr>
                <w:rFonts w:ascii="Arial" w:hAnsi="Arial" w:cs="Arial"/>
                <w:i/>
                <w:iCs/>
              </w:rPr>
              <w:t>●</w:t>
            </w:r>
          </w:p>
        </w:tc>
      </w:tr>
      <w:tr w:rsidR="001C3C92" w14:paraId="5BBAB6CA" w14:textId="77777777" w:rsidTr="00A11056">
        <w:trPr>
          <w:trHeight w:val="383"/>
        </w:trPr>
        <w:tc>
          <w:tcPr>
            <w:tcW w:w="917" w:type="dxa"/>
            <w:vAlign w:val="center"/>
          </w:tcPr>
          <w:p w14:paraId="436C76BA" w14:textId="77777777" w:rsidR="00F23E24" w:rsidRPr="001C3C92" w:rsidRDefault="00F23E24" w:rsidP="001C3C92">
            <w:pPr>
              <w:jc w:val="center"/>
            </w:pPr>
            <w:r w:rsidRPr="001C3C92">
              <w:t>12</w:t>
            </w:r>
          </w:p>
        </w:tc>
        <w:tc>
          <w:tcPr>
            <w:tcW w:w="5245" w:type="dxa"/>
            <w:vAlign w:val="center"/>
          </w:tcPr>
          <w:p w14:paraId="33139D7B" w14:textId="77777777" w:rsidR="00F23E24" w:rsidRPr="001C3C92" w:rsidRDefault="00F23E24" w:rsidP="00081CE4">
            <w:r w:rsidRPr="001C3C92">
              <w:rPr>
                <w:rFonts w:ascii="Times New Roman" w:hAnsi="Times New Roman" w:cs="Times New Roman"/>
                <w:sz w:val="24"/>
                <w:szCs w:val="24"/>
                <w:lang w:bidi="ar-EG"/>
              </w:rPr>
              <w:t>Newton’s empirical formula</w:t>
            </w:r>
          </w:p>
        </w:tc>
        <w:tc>
          <w:tcPr>
            <w:tcW w:w="401" w:type="dxa"/>
            <w:vAlign w:val="center"/>
          </w:tcPr>
          <w:p w14:paraId="128D3E58" w14:textId="77777777" w:rsidR="00F23E24" w:rsidRPr="001C3C92" w:rsidRDefault="00F23E24" w:rsidP="001C3C92">
            <w:pPr>
              <w:jc w:val="center"/>
            </w:pPr>
            <w:r w:rsidRPr="001C3C92">
              <w:rPr>
                <w:rFonts w:ascii="Arial" w:hAnsi="Arial" w:cs="Arial"/>
                <w:i/>
                <w:iCs/>
              </w:rPr>
              <w:t>●</w:t>
            </w:r>
          </w:p>
        </w:tc>
        <w:tc>
          <w:tcPr>
            <w:tcW w:w="402" w:type="dxa"/>
            <w:vAlign w:val="center"/>
          </w:tcPr>
          <w:p w14:paraId="4F9D7475" w14:textId="77777777" w:rsidR="00F23E24" w:rsidRPr="001C3C92" w:rsidRDefault="00F23E24" w:rsidP="001C3C92">
            <w:pPr>
              <w:jc w:val="center"/>
            </w:pPr>
            <w:r w:rsidRPr="001C3C92">
              <w:rPr>
                <w:rFonts w:ascii="Arial" w:hAnsi="Arial" w:cs="Arial"/>
                <w:i/>
                <w:iCs/>
              </w:rPr>
              <w:t>●</w:t>
            </w:r>
          </w:p>
        </w:tc>
        <w:tc>
          <w:tcPr>
            <w:tcW w:w="401" w:type="dxa"/>
            <w:vAlign w:val="center"/>
          </w:tcPr>
          <w:p w14:paraId="66899913" w14:textId="77777777" w:rsidR="00F23E24" w:rsidRPr="001C3C92" w:rsidRDefault="00F23E24" w:rsidP="001C3C92">
            <w:pPr>
              <w:jc w:val="center"/>
            </w:pPr>
          </w:p>
        </w:tc>
        <w:tc>
          <w:tcPr>
            <w:tcW w:w="402" w:type="dxa"/>
            <w:vAlign w:val="center"/>
          </w:tcPr>
          <w:p w14:paraId="47C24F4F" w14:textId="77777777" w:rsidR="00F23E24" w:rsidRPr="001C3C92" w:rsidRDefault="00F23E24" w:rsidP="001C3C92">
            <w:pPr>
              <w:jc w:val="center"/>
            </w:pPr>
            <w:r w:rsidRPr="001C3C92">
              <w:rPr>
                <w:rFonts w:ascii="Arial" w:hAnsi="Arial" w:cs="Arial"/>
                <w:i/>
                <w:iCs/>
              </w:rPr>
              <w:t>●</w:t>
            </w:r>
          </w:p>
        </w:tc>
        <w:tc>
          <w:tcPr>
            <w:tcW w:w="401" w:type="dxa"/>
            <w:vAlign w:val="center"/>
          </w:tcPr>
          <w:p w14:paraId="046968A3" w14:textId="77777777" w:rsidR="00F23E24" w:rsidRPr="001C3C92" w:rsidRDefault="00F23E24" w:rsidP="001C3C92">
            <w:pPr>
              <w:jc w:val="center"/>
            </w:pPr>
            <w:r w:rsidRPr="001C3C92">
              <w:rPr>
                <w:rFonts w:ascii="Arial" w:hAnsi="Arial" w:cs="Arial"/>
                <w:i/>
                <w:iCs/>
              </w:rPr>
              <w:t>●</w:t>
            </w:r>
          </w:p>
        </w:tc>
        <w:tc>
          <w:tcPr>
            <w:tcW w:w="402" w:type="dxa"/>
            <w:vAlign w:val="center"/>
          </w:tcPr>
          <w:p w14:paraId="5ADFEE02" w14:textId="77777777" w:rsidR="00F23E24" w:rsidRPr="001C3C92" w:rsidRDefault="00F23E24" w:rsidP="001C3C92">
            <w:pPr>
              <w:jc w:val="center"/>
            </w:pPr>
            <w:r w:rsidRPr="001C3C92">
              <w:rPr>
                <w:rFonts w:ascii="Arial" w:hAnsi="Arial" w:cs="Arial"/>
                <w:i/>
                <w:iCs/>
              </w:rPr>
              <w:t>●</w:t>
            </w:r>
          </w:p>
        </w:tc>
      </w:tr>
      <w:tr w:rsidR="001C3C92" w14:paraId="3BAF6DDF" w14:textId="77777777" w:rsidTr="00A11056">
        <w:trPr>
          <w:trHeight w:val="383"/>
        </w:trPr>
        <w:tc>
          <w:tcPr>
            <w:tcW w:w="917" w:type="dxa"/>
            <w:vAlign w:val="center"/>
          </w:tcPr>
          <w:p w14:paraId="25034B16" w14:textId="77777777" w:rsidR="00F23E24" w:rsidRPr="001C3C92" w:rsidRDefault="00F23E24" w:rsidP="001C3C92">
            <w:pPr>
              <w:jc w:val="center"/>
            </w:pPr>
            <w:r w:rsidRPr="001C3C92">
              <w:t>13</w:t>
            </w:r>
          </w:p>
        </w:tc>
        <w:tc>
          <w:tcPr>
            <w:tcW w:w="5245" w:type="dxa"/>
            <w:vAlign w:val="center"/>
          </w:tcPr>
          <w:p w14:paraId="0A644D75" w14:textId="77777777" w:rsidR="00F23E24" w:rsidRPr="001C3C92" w:rsidRDefault="00F23E24" w:rsidP="00081CE4">
            <w:r w:rsidRPr="001C3C92">
              <w:rPr>
                <w:rFonts w:ascii="Times New Roman" w:hAnsi="Times New Roman" w:cs="Times New Roman"/>
                <w:sz w:val="24"/>
                <w:szCs w:val="24"/>
                <w:lang w:bidi="ar-EG"/>
              </w:rPr>
              <w:t>Impact of particle with fixed plane</w:t>
            </w:r>
          </w:p>
        </w:tc>
        <w:tc>
          <w:tcPr>
            <w:tcW w:w="401" w:type="dxa"/>
            <w:vAlign w:val="center"/>
          </w:tcPr>
          <w:p w14:paraId="44FC3967" w14:textId="77777777" w:rsidR="00F23E24" w:rsidRPr="001C3C92" w:rsidRDefault="00F23E24" w:rsidP="001C3C92">
            <w:pPr>
              <w:jc w:val="center"/>
            </w:pPr>
            <w:r w:rsidRPr="001C3C92">
              <w:rPr>
                <w:rFonts w:ascii="Arial" w:hAnsi="Arial" w:cs="Arial"/>
                <w:i/>
                <w:iCs/>
              </w:rPr>
              <w:t>●</w:t>
            </w:r>
          </w:p>
        </w:tc>
        <w:tc>
          <w:tcPr>
            <w:tcW w:w="402" w:type="dxa"/>
            <w:vAlign w:val="center"/>
          </w:tcPr>
          <w:p w14:paraId="1B32EB3A" w14:textId="77777777" w:rsidR="00F23E24" w:rsidRPr="001C3C92" w:rsidRDefault="00F23E24" w:rsidP="001C3C92">
            <w:pPr>
              <w:jc w:val="center"/>
            </w:pPr>
            <w:r w:rsidRPr="001C3C92">
              <w:rPr>
                <w:rFonts w:ascii="Arial" w:hAnsi="Arial" w:cs="Arial"/>
                <w:i/>
                <w:iCs/>
              </w:rPr>
              <w:t>●</w:t>
            </w:r>
          </w:p>
        </w:tc>
        <w:tc>
          <w:tcPr>
            <w:tcW w:w="401" w:type="dxa"/>
            <w:vAlign w:val="center"/>
          </w:tcPr>
          <w:p w14:paraId="0B76DC80" w14:textId="77777777" w:rsidR="00F23E24" w:rsidRPr="001C3C92" w:rsidRDefault="00F23E24" w:rsidP="001C3C92">
            <w:pPr>
              <w:jc w:val="center"/>
            </w:pPr>
          </w:p>
        </w:tc>
        <w:tc>
          <w:tcPr>
            <w:tcW w:w="402" w:type="dxa"/>
            <w:vAlign w:val="center"/>
          </w:tcPr>
          <w:p w14:paraId="69F5D877" w14:textId="77777777" w:rsidR="00F23E24" w:rsidRPr="001C3C92" w:rsidRDefault="00F23E24" w:rsidP="001C3C92">
            <w:pPr>
              <w:jc w:val="center"/>
            </w:pPr>
            <w:r w:rsidRPr="001C3C92">
              <w:rPr>
                <w:rFonts w:ascii="Arial" w:hAnsi="Arial" w:cs="Arial"/>
                <w:i/>
                <w:iCs/>
              </w:rPr>
              <w:t>●</w:t>
            </w:r>
          </w:p>
        </w:tc>
        <w:tc>
          <w:tcPr>
            <w:tcW w:w="401" w:type="dxa"/>
            <w:vAlign w:val="center"/>
          </w:tcPr>
          <w:p w14:paraId="177E2F64" w14:textId="77777777" w:rsidR="00F23E24" w:rsidRPr="001C3C92" w:rsidRDefault="00F23E24" w:rsidP="001C3C92">
            <w:pPr>
              <w:jc w:val="center"/>
            </w:pPr>
            <w:r w:rsidRPr="001C3C92">
              <w:rPr>
                <w:rFonts w:ascii="Arial" w:hAnsi="Arial" w:cs="Arial"/>
                <w:i/>
                <w:iCs/>
              </w:rPr>
              <w:t>●</w:t>
            </w:r>
          </w:p>
        </w:tc>
        <w:tc>
          <w:tcPr>
            <w:tcW w:w="402" w:type="dxa"/>
            <w:vAlign w:val="center"/>
          </w:tcPr>
          <w:p w14:paraId="5EECC0DB" w14:textId="77777777" w:rsidR="00F23E24" w:rsidRPr="001C3C92" w:rsidRDefault="00F23E24" w:rsidP="001C3C92">
            <w:pPr>
              <w:jc w:val="center"/>
            </w:pPr>
            <w:r w:rsidRPr="001C3C92">
              <w:rPr>
                <w:rFonts w:ascii="Arial" w:hAnsi="Arial" w:cs="Arial"/>
                <w:i/>
                <w:iCs/>
              </w:rPr>
              <w:t>●</w:t>
            </w:r>
          </w:p>
        </w:tc>
      </w:tr>
      <w:tr w:rsidR="001C3C92" w14:paraId="7D13C11C" w14:textId="77777777" w:rsidTr="00A11056">
        <w:trPr>
          <w:trHeight w:val="383"/>
        </w:trPr>
        <w:tc>
          <w:tcPr>
            <w:tcW w:w="917" w:type="dxa"/>
            <w:vAlign w:val="center"/>
          </w:tcPr>
          <w:p w14:paraId="5416D575" w14:textId="77777777" w:rsidR="00F23E24" w:rsidRPr="001C3C92" w:rsidRDefault="00F23E24" w:rsidP="001C3C92">
            <w:pPr>
              <w:jc w:val="center"/>
            </w:pPr>
            <w:r w:rsidRPr="001C3C92">
              <w:t>14</w:t>
            </w:r>
          </w:p>
        </w:tc>
        <w:tc>
          <w:tcPr>
            <w:tcW w:w="5245" w:type="dxa"/>
            <w:vAlign w:val="center"/>
          </w:tcPr>
          <w:p w14:paraId="0B07D45B" w14:textId="77777777" w:rsidR="00F23E24" w:rsidRPr="001C3C92" w:rsidRDefault="00F23E24" w:rsidP="00081CE4">
            <w:r w:rsidRPr="001C3C92">
              <w:rPr>
                <w:rFonts w:ascii="Times New Roman" w:hAnsi="Times New Roman" w:cs="Times New Roman"/>
                <w:sz w:val="24"/>
                <w:szCs w:val="24"/>
                <w:lang w:bidi="ar-EG"/>
              </w:rPr>
              <w:t>Impact of two small balls</w:t>
            </w:r>
          </w:p>
        </w:tc>
        <w:tc>
          <w:tcPr>
            <w:tcW w:w="401" w:type="dxa"/>
            <w:vAlign w:val="center"/>
          </w:tcPr>
          <w:p w14:paraId="466A5B49" w14:textId="77777777" w:rsidR="00F23E24" w:rsidRPr="001C3C92" w:rsidRDefault="00F23E24" w:rsidP="001C3C92">
            <w:pPr>
              <w:jc w:val="center"/>
            </w:pPr>
            <w:r w:rsidRPr="001C3C92">
              <w:rPr>
                <w:rFonts w:ascii="Arial" w:hAnsi="Arial" w:cs="Arial"/>
                <w:i/>
                <w:iCs/>
              </w:rPr>
              <w:t>●</w:t>
            </w:r>
          </w:p>
        </w:tc>
        <w:tc>
          <w:tcPr>
            <w:tcW w:w="402" w:type="dxa"/>
            <w:vAlign w:val="center"/>
          </w:tcPr>
          <w:p w14:paraId="793CCA25" w14:textId="77777777" w:rsidR="00F23E24" w:rsidRPr="001C3C92" w:rsidRDefault="00F23E24" w:rsidP="001C3C92">
            <w:pPr>
              <w:jc w:val="center"/>
            </w:pPr>
          </w:p>
        </w:tc>
        <w:tc>
          <w:tcPr>
            <w:tcW w:w="401" w:type="dxa"/>
            <w:vAlign w:val="center"/>
          </w:tcPr>
          <w:p w14:paraId="2C23EA59" w14:textId="77777777" w:rsidR="00F23E24" w:rsidRPr="001C3C92" w:rsidRDefault="00F23E24" w:rsidP="001C3C92">
            <w:pPr>
              <w:jc w:val="center"/>
            </w:pPr>
            <w:r w:rsidRPr="001C3C92">
              <w:rPr>
                <w:rFonts w:ascii="Arial" w:hAnsi="Arial" w:cs="Arial"/>
                <w:i/>
                <w:iCs/>
              </w:rPr>
              <w:t>●</w:t>
            </w:r>
          </w:p>
        </w:tc>
        <w:tc>
          <w:tcPr>
            <w:tcW w:w="402" w:type="dxa"/>
            <w:vAlign w:val="center"/>
          </w:tcPr>
          <w:p w14:paraId="78E22A60" w14:textId="77777777" w:rsidR="00F23E24" w:rsidRPr="001C3C92" w:rsidRDefault="00F23E24" w:rsidP="001C3C92">
            <w:pPr>
              <w:jc w:val="center"/>
            </w:pPr>
            <w:r w:rsidRPr="001C3C92">
              <w:rPr>
                <w:rFonts w:ascii="Arial" w:hAnsi="Arial" w:cs="Arial"/>
                <w:i/>
                <w:iCs/>
              </w:rPr>
              <w:t>●</w:t>
            </w:r>
          </w:p>
        </w:tc>
        <w:tc>
          <w:tcPr>
            <w:tcW w:w="401" w:type="dxa"/>
            <w:vAlign w:val="center"/>
          </w:tcPr>
          <w:p w14:paraId="1780A11C" w14:textId="77777777" w:rsidR="00F23E24" w:rsidRPr="001C3C92" w:rsidRDefault="00F23E24" w:rsidP="001C3C92">
            <w:pPr>
              <w:jc w:val="center"/>
            </w:pPr>
            <w:r w:rsidRPr="001C3C92">
              <w:rPr>
                <w:rFonts w:ascii="Arial" w:hAnsi="Arial" w:cs="Arial"/>
                <w:i/>
                <w:iCs/>
              </w:rPr>
              <w:t>●</w:t>
            </w:r>
          </w:p>
        </w:tc>
        <w:tc>
          <w:tcPr>
            <w:tcW w:w="402" w:type="dxa"/>
            <w:vAlign w:val="center"/>
          </w:tcPr>
          <w:p w14:paraId="3CB168F1" w14:textId="77777777" w:rsidR="00F23E24" w:rsidRPr="001C3C92" w:rsidRDefault="00F23E24" w:rsidP="001C3C92">
            <w:pPr>
              <w:jc w:val="center"/>
            </w:pPr>
            <w:r w:rsidRPr="001C3C92">
              <w:rPr>
                <w:rFonts w:ascii="Arial" w:hAnsi="Arial" w:cs="Arial"/>
                <w:i/>
                <w:iCs/>
              </w:rPr>
              <w:t>●</w:t>
            </w:r>
          </w:p>
        </w:tc>
      </w:tr>
      <w:tr w:rsidR="001C3C92" w14:paraId="0195F485" w14:textId="77777777" w:rsidTr="00A11056">
        <w:trPr>
          <w:trHeight w:val="383"/>
        </w:trPr>
        <w:tc>
          <w:tcPr>
            <w:tcW w:w="917" w:type="dxa"/>
            <w:vAlign w:val="center"/>
          </w:tcPr>
          <w:p w14:paraId="79E44E06" w14:textId="77777777" w:rsidR="00F23E24" w:rsidRPr="001C3C92" w:rsidRDefault="00F23E24" w:rsidP="001C3C92">
            <w:pPr>
              <w:jc w:val="center"/>
            </w:pPr>
            <w:r w:rsidRPr="001C3C92">
              <w:t>15</w:t>
            </w:r>
          </w:p>
        </w:tc>
        <w:tc>
          <w:tcPr>
            <w:tcW w:w="5245" w:type="dxa"/>
            <w:vAlign w:val="center"/>
          </w:tcPr>
          <w:p w14:paraId="469229F3" w14:textId="77777777" w:rsidR="00F23E24" w:rsidRPr="001C3C92" w:rsidRDefault="00F23E24" w:rsidP="00081CE4">
            <w:r w:rsidRPr="001C3C92">
              <w:rPr>
                <w:rFonts w:ascii="Times New Roman" w:hAnsi="Times New Roman" w:cs="Times New Roman"/>
                <w:sz w:val="24"/>
                <w:szCs w:val="24"/>
                <w:lang w:bidi="ar-EG"/>
              </w:rPr>
              <w:t>Impact of two small balls</w:t>
            </w:r>
          </w:p>
        </w:tc>
        <w:tc>
          <w:tcPr>
            <w:tcW w:w="401" w:type="dxa"/>
            <w:vAlign w:val="center"/>
          </w:tcPr>
          <w:p w14:paraId="70602D29" w14:textId="77777777" w:rsidR="00F23E24" w:rsidRPr="001C3C92" w:rsidRDefault="00F23E24" w:rsidP="001C3C92">
            <w:pPr>
              <w:jc w:val="center"/>
            </w:pPr>
            <w:r w:rsidRPr="001C3C92">
              <w:rPr>
                <w:rFonts w:ascii="Arial" w:hAnsi="Arial" w:cs="Arial"/>
                <w:i/>
                <w:iCs/>
              </w:rPr>
              <w:t>●</w:t>
            </w:r>
          </w:p>
        </w:tc>
        <w:tc>
          <w:tcPr>
            <w:tcW w:w="402" w:type="dxa"/>
            <w:vAlign w:val="center"/>
          </w:tcPr>
          <w:p w14:paraId="34B16E96" w14:textId="77777777" w:rsidR="00F23E24" w:rsidRPr="001C3C92" w:rsidRDefault="00F23E24" w:rsidP="001C3C92">
            <w:pPr>
              <w:jc w:val="center"/>
            </w:pPr>
            <w:r w:rsidRPr="001C3C92">
              <w:rPr>
                <w:rFonts w:ascii="Arial" w:hAnsi="Arial" w:cs="Arial"/>
                <w:i/>
                <w:iCs/>
              </w:rPr>
              <w:t>●</w:t>
            </w:r>
          </w:p>
        </w:tc>
        <w:tc>
          <w:tcPr>
            <w:tcW w:w="401" w:type="dxa"/>
            <w:vAlign w:val="center"/>
          </w:tcPr>
          <w:p w14:paraId="15EC5187" w14:textId="77777777" w:rsidR="00F23E24" w:rsidRPr="001C3C92" w:rsidRDefault="00F23E24" w:rsidP="001C3C92">
            <w:pPr>
              <w:jc w:val="center"/>
            </w:pPr>
            <w:r w:rsidRPr="001C3C92">
              <w:rPr>
                <w:rFonts w:ascii="Arial" w:hAnsi="Arial" w:cs="Arial"/>
                <w:i/>
                <w:iCs/>
              </w:rPr>
              <w:t>●</w:t>
            </w:r>
          </w:p>
        </w:tc>
        <w:tc>
          <w:tcPr>
            <w:tcW w:w="402" w:type="dxa"/>
            <w:vAlign w:val="center"/>
          </w:tcPr>
          <w:p w14:paraId="26006423" w14:textId="77777777" w:rsidR="00F23E24" w:rsidRPr="001C3C92" w:rsidRDefault="00F23E24" w:rsidP="001C3C92">
            <w:pPr>
              <w:jc w:val="center"/>
            </w:pPr>
            <w:r w:rsidRPr="001C3C92">
              <w:rPr>
                <w:rFonts w:ascii="Arial" w:hAnsi="Arial" w:cs="Arial"/>
                <w:i/>
                <w:iCs/>
              </w:rPr>
              <w:t>●</w:t>
            </w:r>
          </w:p>
        </w:tc>
        <w:tc>
          <w:tcPr>
            <w:tcW w:w="401" w:type="dxa"/>
            <w:vAlign w:val="center"/>
          </w:tcPr>
          <w:p w14:paraId="780E601D" w14:textId="77777777" w:rsidR="00F23E24" w:rsidRPr="001C3C92" w:rsidRDefault="00F23E24" w:rsidP="001C3C92">
            <w:pPr>
              <w:jc w:val="center"/>
            </w:pPr>
            <w:r w:rsidRPr="001C3C92">
              <w:rPr>
                <w:rFonts w:ascii="Arial" w:hAnsi="Arial" w:cs="Arial"/>
                <w:i/>
                <w:iCs/>
              </w:rPr>
              <w:t>●</w:t>
            </w:r>
          </w:p>
        </w:tc>
        <w:tc>
          <w:tcPr>
            <w:tcW w:w="402" w:type="dxa"/>
            <w:vAlign w:val="center"/>
          </w:tcPr>
          <w:p w14:paraId="5A8A2AB9" w14:textId="77777777" w:rsidR="00F23E24" w:rsidRPr="001C3C92" w:rsidRDefault="00F23E24" w:rsidP="001C3C92">
            <w:pPr>
              <w:jc w:val="center"/>
            </w:pPr>
            <w:r w:rsidRPr="001C3C92">
              <w:rPr>
                <w:rFonts w:ascii="Arial" w:hAnsi="Arial" w:cs="Arial"/>
                <w:i/>
                <w:iCs/>
              </w:rPr>
              <w:t>●</w:t>
            </w:r>
          </w:p>
        </w:tc>
      </w:tr>
    </w:tbl>
    <w:p w14:paraId="70D248B6" w14:textId="77777777" w:rsidR="00F23E24" w:rsidRDefault="00F23E24" w:rsidP="000B66ED">
      <w:pPr>
        <w:pStyle w:val="Heading1"/>
        <w:numPr>
          <w:ilvl w:val="0"/>
          <w:numId w:val="5"/>
        </w:numPr>
        <w:ind w:left="567" w:hanging="567"/>
        <w:rPr>
          <w:color w:val="1F3864" w:themeColor="accent1" w:themeShade="80"/>
        </w:rPr>
      </w:pPr>
      <w:r w:rsidRPr="000B66ED">
        <w:rPr>
          <w:color w:val="1F3864" w:themeColor="accent1" w:themeShade="80"/>
        </w:rPr>
        <w:lastRenderedPageBreak/>
        <w:t>Assessment Methods / LOs Matrix</w:t>
      </w:r>
    </w:p>
    <w:p w14:paraId="4E3C6960" w14:textId="77777777" w:rsidR="00A11056" w:rsidRPr="00A11056" w:rsidRDefault="00A11056" w:rsidP="00A11056"/>
    <w:tbl>
      <w:tblPr>
        <w:tblStyle w:val="TableGrid"/>
        <w:tblW w:w="0" w:type="auto"/>
        <w:jc w:val="center"/>
        <w:tblLayout w:type="fixed"/>
        <w:tblLook w:val="04A0" w:firstRow="1" w:lastRow="0" w:firstColumn="1" w:lastColumn="0" w:noHBand="0" w:noVBand="1"/>
      </w:tblPr>
      <w:tblGrid>
        <w:gridCol w:w="2880"/>
        <w:gridCol w:w="392"/>
        <w:gridCol w:w="393"/>
        <w:gridCol w:w="393"/>
        <w:gridCol w:w="393"/>
        <w:gridCol w:w="393"/>
        <w:gridCol w:w="393"/>
      </w:tblGrid>
      <w:tr w:rsidR="00F23E24" w:rsidRPr="00BE7CCC" w14:paraId="22FA503C" w14:textId="77777777" w:rsidTr="00660428">
        <w:trPr>
          <w:trHeight w:val="293"/>
          <w:jc w:val="center"/>
        </w:trPr>
        <w:tc>
          <w:tcPr>
            <w:tcW w:w="2880" w:type="dxa"/>
            <w:shd w:val="clear" w:color="auto" w:fill="B4C6E7" w:themeFill="accent1" w:themeFillTint="66"/>
            <w:vAlign w:val="center"/>
          </w:tcPr>
          <w:p w14:paraId="7EA3659B" w14:textId="77777777" w:rsidR="00F23E24" w:rsidRPr="001C3C92" w:rsidRDefault="00F23E24" w:rsidP="00660428">
            <w:pPr>
              <w:jc w:val="center"/>
            </w:pPr>
            <w:r w:rsidRPr="001C3C92">
              <w:t>Assessment</w:t>
            </w:r>
          </w:p>
        </w:tc>
        <w:tc>
          <w:tcPr>
            <w:tcW w:w="392" w:type="dxa"/>
            <w:shd w:val="clear" w:color="auto" w:fill="B4C6E7" w:themeFill="accent1" w:themeFillTint="66"/>
            <w:tcMar>
              <w:left w:w="29" w:type="dxa"/>
              <w:right w:w="29" w:type="dxa"/>
            </w:tcMar>
            <w:vAlign w:val="center"/>
          </w:tcPr>
          <w:p w14:paraId="5D7DF46D" w14:textId="77777777" w:rsidR="00F23E24" w:rsidRPr="001C3C92" w:rsidRDefault="00F23E24" w:rsidP="00660428">
            <w:pPr>
              <w:jc w:val="center"/>
            </w:pPr>
            <w:r w:rsidRPr="001C3C92">
              <w:rPr>
                <w:rFonts w:cstheme="minorHAnsi"/>
                <w:spacing w:val="-1"/>
              </w:rPr>
              <w:t>1</w:t>
            </w:r>
          </w:p>
        </w:tc>
        <w:tc>
          <w:tcPr>
            <w:tcW w:w="393" w:type="dxa"/>
            <w:shd w:val="clear" w:color="auto" w:fill="B4C6E7" w:themeFill="accent1" w:themeFillTint="66"/>
            <w:tcMar>
              <w:left w:w="29" w:type="dxa"/>
              <w:right w:w="29" w:type="dxa"/>
            </w:tcMar>
            <w:vAlign w:val="center"/>
          </w:tcPr>
          <w:p w14:paraId="4416E306" w14:textId="77777777" w:rsidR="00F23E24" w:rsidRPr="001C3C92" w:rsidRDefault="00F23E24" w:rsidP="00660428">
            <w:pPr>
              <w:jc w:val="center"/>
            </w:pPr>
            <w:r w:rsidRPr="001C3C92">
              <w:rPr>
                <w:rFonts w:cstheme="minorHAnsi"/>
                <w:spacing w:val="-1"/>
              </w:rPr>
              <w:t>2</w:t>
            </w:r>
          </w:p>
        </w:tc>
        <w:tc>
          <w:tcPr>
            <w:tcW w:w="393" w:type="dxa"/>
            <w:shd w:val="clear" w:color="auto" w:fill="B4C6E7" w:themeFill="accent1" w:themeFillTint="66"/>
            <w:tcMar>
              <w:left w:w="29" w:type="dxa"/>
              <w:right w:w="29" w:type="dxa"/>
            </w:tcMar>
            <w:vAlign w:val="center"/>
          </w:tcPr>
          <w:p w14:paraId="3D102676" w14:textId="77777777" w:rsidR="00F23E24" w:rsidRPr="001C3C92" w:rsidRDefault="00F23E24" w:rsidP="00660428">
            <w:pPr>
              <w:jc w:val="center"/>
            </w:pPr>
            <w:r w:rsidRPr="001C3C92">
              <w:rPr>
                <w:rFonts w:cstheme="minorHAnsi"/>
                <w:spacing w:val="-1"/>
              </w:rPr>
              <w:t>3</w:t>
            </w:r>
          </w:p>
        </w:tc>
        <w:tc>
          <w:tcPr>
            <w:tcW w:w="393" w:type="dxa"/>
            <w:shd w:val="clear" w:color="auto" w:fill="B4C6E7" w:themeFill="accent1" w:themeFillTint="66"/>
            <w:tcMar>
              <w:left w:w="29" w:type="dxa"/>
              <w:right w:w="29" w:type="dxa"/>
            </w:tcMar>
            <w:vAlign w:val="center"/>
          </w:tcPr>
          <w:p w14:paraId="2FA04912" w14:textId="77777777" w:rsidR="00F23E24" w:rsidRPr="001C3C92" w:rsidRDefault="00F23E24" w:rsidP="00660428">
            <w:pPr>
              <w:jc w:val="center"/>
            </w:pPr>
            <w:r w:rsidRPr="001C3C92">
              <w:rPr>
                <w:rFonts w:cstheme="minorHAnsi"/>
                <w:spacing w:val="-1"/>
              </w:rPr>
              <w:t>4</w:t>
            </w:r>
          </w:p>
        </w:tc>
        <w:tc>
          <w:tcPr>
            <w:tcW w:w="393" w:type="dxa"/>
            <w:shd w:val="clear" w:color="auto" w:fill="B4C6E7" w:themeFill="accent1" w:themeFillTint="66"/>
            <w:tcMar>
              <w:left w:w="29" w:type="dxa"/>
              <w:right w:w="29" w:type="dxa"/>
            </w:tcMar>
            <w:vAlign w:val="center"/>
          </w:tcPr>
          <w:p w14:paraId="332006F7" w14:textId="77777777" w:rsidR="00F23E24" w:rsidRPr="001C3C92" w:rsidRDefault="00F23E24" w:rsidP="00660428">
            <w:pPr>
              <w:jc w:val="center"/>
            </w:pPr>
            <w:r w:rsidRPr="001C3C92">
              <w:rPr>
                <w:rFonts w:cstheme="minorHAnsi"/>
                <w:spacing w:val="-1"/>
              </w:rPr>
              <w:t>5</w:t>
            </w:r>
          </w:p>
        </w:tc>
        <w:tc>
          <w:tcPr>
            <w:tcW w:w="393" w:type="dxa"/>
            <w:shd w:val="clear" w:color="auto" w:fill="B4C6E7" w:themeFill="accent1" w:themeFillTint="66"/>
            <w:tcMar>
              <w:left w:w="29" w:type="dxa"/>
              <w:right w:w="29" w:type="dxa"/>
            </w:tcMar>
            <w:vAlign w:val="center"/>
          </w:tcPr>
          <w:p w14:paraId="6EB7F9E2" w14:textId="77777777" w:rsidR="00F23E24" w:rsidRPr="001C3C92" w:rsidRDefault="00F23E24" w:rsidP="00660428">
            <w:pPr>
              <w:jc w:val="center"/>
            </w:pPr>
            <w:r w:rsidRPr="001C3C92">
              <w:rPr>
                <w:rFonts w:cstheme="minorHAnsi"/>
                <w:spacing w:val="-1"/>
              </w:rPr>
              <w:t>6</w:t>
            </w:r>
          </w:p>
        </w:tc>
      </w:tr>
      <w:tr w:rsidR="00F23E24" w:rsidRPr="00BE7CCC" w14:paraId="4BEC0A6D" w14:textId="77777777" w:rsidTr="00660428">
        <w:trPr>
          <w:trHeight w:val="293"/>
          <w:jc w:val="center"/>
        </w:trPr>
        <w:tc>
          <w:tcPr>
            <w:tcW w:w="2880" w:type="dxa"/>
            <w:vAlign w:val="center"/>
          </w:tcPr>
          <w:p w14:paraId="77E4CE75" w14:textId="77777777" w:rsidR="00F23E24" w:rsidRPr="001C3C92" w:rsidRDefault="00F23E24" w:rsidP="00660428">
            <w:r w:rsidRPr="001C3C92">
              <w:t>Online Assignments</w:t>
            </w:r>
          </w:p>
        </w:tc>
        <w:tc>
          <w:tcPr>
            <w:tcW w:w="392" w:type="dxa"/>
            <w:tcMar>
              <w:left w:w="29" w:type="dxa"/>
              <w:right w:w="29" w:type="dxa"/>
            </w:tcMar>
            <w:vAlign w:val="center"/>
          </w:tcPr>
          <w:p w14:paraId="1FD15558" w14:textId="77777777" w:rsidR="00F23E24" w:rsidRPr="001C3C92" w:rsidRDefault="00F23E24" w:rsidP="00660428">
            <w:pPr>
              <w:jc w:val="center"/>
            </w:pPr>
          </w:p>
        </w:tc>
        <w:tc>
          <w:tcPr>
            <w:tcW w:w="393" w:type="dxa"/>
            <w:tcMar>
              <w:left w:w="29" w:type="dxa"/>
              <w:right w:w="29" w:type="dxa"/>
            </w:tcMar>
            <w:vAlign w:val="center"/>
          </w:tcPr>
          <w:p w14:paraId="3CC3C7BE" w14:textId="77777777" w:rsidR="00F23E24" w:rsidRPr="001C3C92" w:rsidRDefault="00F23E24" w:rsidP="00660428">
            <w:pPr>
              <w:jc w:val="center"/>
            </w:pPr>
            <w:r w:rsidRPr="001C3C92">
              <w:rPr>
                <w:rFonts w:ascii="Arial" w:hAnsi="Arial" w:cs="Arial"/>
                <w:i/>
                <w:iCs/>
              </w:rPr>
              <w:t>●</w:t>
            </w:r>
          </w:p>
        </w:tc>
        <w:tc>
          <w:tcPr>
            <w:tcW w:w="393" w:type="dxa"/>
            <w:tcMar>
              <w:left w:w="29" w:type="dxa"/>
              <w:right w:w="29" w:type="dxa"/>
            </w:tcMar>
            <w:vAlign w:val="center"/>
          </w:tcPr>
          <w:p w14:paraId="3DD29565" w14:textId="77777777" w:rsidR="00F23E24" w:rsidRPr="001C3C92" w:rsidRDefault="00F23E24" w:rsidP="00660428">
            <w:pPr>
              <w:jc w:val="center"/>
            </w:pPr>
          </w:p>
        </w:tc>
        <w:tc>
          <w:tcPr>
            <w:tcW w:w="393" w:type="dxa"/>
            <w:tcMar>
              <w:left w:w="29" w:type="dxa"/>
              <w:right w:w="29" w:type="dxa"/>
            </w:tcMar>
            <w:vAlign w:val="center"/>
          </w:tcPr>
          <w:p w14:paraId="52BA2792" w14:textId="77777777" w:rsidR="00F23E24" w:rsidRPr="001C3C92" w:rsidRDefault="00F23E24" w:rsidP="00660428">
            <w:pPr>
              <w:jc w:val="center"/>
            </w:pPr>
          </w:p>
        </w:tc>
        <w:tc>
          <w:tcPr>
            <w:tcW w:w="393" w:type="dxa"/>
            <w:tcMar>
              <w:left w:w="29" w:type="dxa"/>
              <w:right w:w="29" w:type="dxa"/>
            </w:tcMar>
            <w:vAlign w:val="center"/>
          </w:tcPr>
          <w:p w14:paraId="4A8CEAC0" w14:textId="77777777" w:rsidR="00F23E24" w:rsidRPr="001C3C92" w:rsidRDefault="00F23E24" w:rsidP="00660428">
            <w:pPr>
              <w:jc w:val="center"/>
            </w:pPr>
          </w:p>
        </w:tc>
        <w:tc>
          <w:tcPr>
            <w:tcW w:w="393" w:type="dxa"/>
            <w:tcMar>
              <w:left w:w="29" w:type="dxa"/>
              <w:right w:w="29" w:type="dxa"/>
            </w:tcMar>
            <w:vAlign w:val="center"/>
          </w:tcPr>
          <w:p w14:paraId="1B169202" w14:textId="77777777" w:rsidR="00F23E24" w:rsidRPr="001C3C92" w:rsidRDefault="00F23E24" w:rsidP="00660428">
            <w:pPr>
              <w:jc w:val="center"/>
            </w:pPr>
            <w:r w:rsidRPr="001C3C92">
              <w:rPr>
                <w:rFonts w:ascii="Arial" w:hAnsi="Arial" w:cs="Arial"/>
                <w:i/>
                <w:iCs/>
              </w:rPr>
              <w:t>●</w:t>
            </w:r>
          </w:p>
        </w:tc>
      </w:tr>
      <w:tr w:rsidR="00F23E24" w:rsidRPr="00BE7CCC" w14:paraId="7743C085" w14:textId="77777777" w:rsidTr="00660428">
        <w:trPr>
          <w:trHeight w:val="293"/>
          <w:jc w:val="center"/>
        </w:trPr>
        <w:tc>
          <w:tcPr>
            <w:tcW w:w="2880" w:type="dxa"/>
            <w:vAlign w:val="center"/>
          </w:tcPr>
          <w:p w14:paraId="3958DE2D" w14:textId="77777777" w:rsidR="00F23E24" w:rsidRPr="001C3C92" w:rsidRDefault="00F23E24" w:rsidP="00660428">
            <w:r w:rsidRPr="001C3C92">
              <w:t>Online Quizzes</w:t>
            </w:r>
          </w:p>
        </w:tc>
        <w:tc>
          <w:tcPr>
            <w:tcW w:w="392" w:type="dxa"/>
            <w:tcMar>
              <w:left w:w="29" w:type="dxa"/>
              <w:right w:w="29" w:type="dxa"/>
            </w:tcMar>
            <w:vAlign w:val="center"/>
          </w:tcPr>
          <w:p w14:paraId="21503160" w14:textId="77777777" w:rsidR="00F23E24" w:rsidRPr="001C3C92" w:rsidRDefault="00F23E24" w:rsidP="00660428">
            <w:pPr>
              <w:jc w:val="center"/>
            </w:pPr>
            <w:r w:rsidRPr="001C3C92">
              <w:rPr>
                <w:rFonts w:ascii="Arial" w:hAnsi="Arial" w:cs="Arial"/>
                <w:i/>
                <w:iCs/>
              </w:rPr>
              <w:t>●</w:t>
            </w:r>
          </w:p>
        </w:tc>
        <w:tc>
          <w:tcPr>
            <w:tcW w:w="393" w:type="dxa"/>
            <w:tcMar>
              <w:left w:w="29" w:type="dxa"/>
              <w:right w:w="29" w:type="dxa"/>
            </w:tcMar>
            <w:vAlign w:val="center"/>
          </w:tcPr>
          <w:p w14:paraId="1C82FF3A" w14:textId="77777777" w:rsidR="00F23E24" w:rsidRPr="001C3C92" w:rsidRDefault="00F23E24" w:rsidP="00660428">
            <w:pPr>
              <w:jc w:val="center"/>
            </w:pPr>
            <w:r w:rsidRPr="001C3C92">
              <w:rPr>
                <w:rFonts w:ascii="Arial" w:hAnsi="Arial" w:cs="Arial"/>
                <w:i/>
                <w:iCs/>
              </w:rPr>
              <w:t>●</w:t>
            </w:r>
          </w:p>
        </w:tc>
        <w:tc>
          <w:tcPr>
            <w:tcW w:w="393" w:type="dxa"/>
            <w:tcMar>
              <w:left w:w="29" w:type="dxa"/>
              <w:right w:w="29" w:type="dxa"/>
            </w:tcMar>
            <w:vAlign w:val="center"/>
          </w:tcPr>
          <w:p w14:paraId="68861541" w14:textId="77777777" w:rsidR="00F23E24" w:rsidRPr="001C3C92" w:rsidRDefault="00F23E24" w:rsidP="00660428">
            <w:pPr>
              <w:jc w:val="center"/>
            </w:pPr>
          </w:p>
        </w:tc>
        <w:tc>
          <w:tcPr>
            <w:tcW w:w="393" w:type="dxa"/>
            <w:tcMar>
              <w:left w:w="29" w:type="dxa"/>
              <w:right w:w="29" w:type="dxa"/>
            </w:tcMar>
            <w:vAlign w:val="center"/>
          </w:tcPr>
          <w:p w14:paraId="7AEA5FDC" w14:textId="77777777" w:rsidR="00F23E24" w:rsidRPr="001C3C92" w:rsidRDefault="00F23E24" w:rsidP="00660428">
            <w:pPr>
              <w:jc w:val="center"/>
            </w:pPr>
          </w:p>
        </w:tc>
        <w:tc>
          <w:tcPr>
            <w:tcW w:w="393" w:type="dxa"/>
            <w:tcMar>
              <w:left w:w="29" w:type="dxa"/>
              <w:right w:w="29" w:type="dxa"/>
            </w:tcMar>
            <w:vAlign w:val="center"/>
          </w:tcPr>
          <w:p w14:paraId="0C6C87CA" w14:textId="77777777" w:rsidR="00F23E24" w:rsidRPr="001C3C92" w:rsidRDefault="00F23E24" w:rsidP="00660428">
            <w:pPr>
              <w:jc w:val="center"/>
            </w:pPr>
          </w:p>
        </w:tc>
        <w:tc>
          <w:tcPr>
            <w:tcW w:w="393" w:type="dxa"/>
            <w:tcMar>
              <w:left w:w="29" w:type="dxa"/>
              <w:right w:w="29" w:type="dxa"/>
            </w:tcMar>
            <w:vAlign w:val="center"/>
          </w:tcPr>
          <w:p w14:paraId="3AA21671" w14:textId="77777777" w:rsidR="00F23E24" w:rsidRPr="001C3C92" w:rsidRDefault="00F23E24" w:rsidP="00660428">
            <w:pPr>
              <w:jc w:val="center"/>
            </w:pPr>
            <w:r w:rsidRPr="001C3C92">
              <w:rPr>
                <w:rFonts w:ascii="Arial" w:hAnsi="Arial" w:cs="Arial"/>
                <w:i/>
                <w:iCs/>
              </w:rPr>
              <w:t>●</w:t>
            </w:r>
          </w:p>
        </w:tc>
      </w:tr>
      <w:tr w:rsidR="00F23E24" w:rsidRPr="00BE7CCC" w14:paraId="0D61F010" w14:textId="77777777" w:rsidTr="00660428">
        <w:trPr>
          <w:trHeight w:val="293"/>
          <w:jc w:val="center"/>
        </w:trPr>
        <w:tc>
          <w:tcPr>
            <w:tcW w:w="2880" w:type="dxa"/>
            <w:vAlign w:val="center"/>
          </w:tcPr>
          <w:p w14:paraId="7D3D957D" w14:textId="77777777" w:rsidR="00F23E24" w:rsidRPr="001C3C92" w:rsidRDefault="00F23E24" w:rsidP="00660428">
            <w:r w:rsidRPr="001C3C92">
              <w:t>Mid-Term Exam</w:t>
            </w:r>
          </w:p>
        </w:tc>
        <w:tc>
          <w:tcPr>
            <w:tcW w:w="392" w:type="dxa"/>
            <w:tcMar>
              <w:left w:w="29" w:type="dxa"/>
              <w:right w:w="29" w:type="dxa"/>
            </w:tcMar>
            <w:vAlign w:val="center"/>
          </w:tcPr>
          <w:p w14:paraId="3E9CE142" w14:textId="77777777" w:rsidR="00F23E24" w:rsidRPr="001C3C92" w:rsidRDefault="00F23E24" w:rsidP="00660428">
            <w:pPr>
              <w:jc w:val="center"/>
            </w:pPr>
            <w:r w:rsidRPr="001C3C92">
              <w:rPr>
                <w:rFonts w:ascii="Arial" w:hAnsi="Arial" w:cs="Arial"/>
                <w:i/>
                <w:iCs/>
              </w:rPr>
              <w:t>●</w:t>
            </w:r>
          </w:p>
        </w:tc>
        <w:tc>
          <w:tcPr>
            <w:tcW w:w="393" w:type="dxa"/>
            <w:tcMar>
              <w:left w:w="29" w:type="dxa"/>
              <w:right w:w="29" w:type="dxa"/>
            </w:tcMar>
            <w:vAlign w:val="center"/>
          </w:tcPr>
          <w:p w14:paraId="237A7CC4" w14:textId="77777777" w:rsidR="00F23E24" w:rsidRPr="001C3C92" w:rsidRDefault="00F23E24" w:rsidP="00660428">
            <w:pPr>
              <w:jc w:val="center"/>
            </w:pPr>
            <w:r w:rsidRPr="001C3C92">
              <w:rPr>
                <w:rFonts w:ascii="Arial" w:hAnsi="Arial" w:cs="Arial"/>
                <w:i/>
                <w:iCs/>
              </w:rPr>
              <w:t>●</w:t>
            </w:r>
          </w:p>
        </w:tc>
        <w:tc>
          <w:tcPr>
            <w:tcW w:w="393" w:type="dxa"/>
            <w:tcMar>
              <w:left w:w="29" w:type="dxa"/>
              <w:right w:w="29" w:type="dxa"/>
            </w:tcMar>
            <w:vAlign w:val="center"/>
          </w:tcPr>
          <w:p w14:paraId="2D11323D" w14:textId="77777777" w:rsidR="00F23E24" w:rsidRPr="001C3C92" w:rsidRDefault="00F23E24" w:rsidP="00660428">
            <w:pPr>
              <w:jc w:val="center"/>
            </w:pPr>
            <w:r w:rsidRPr="001C3C92">
              <w:rPr>
                <w:rFonts w:ascii="Arial" w:hAnsi="Arial" w:cs="Arial"/>
                <w:i/>
                <w:iCs/>
              </w:rPr>
              <w:t>●</w:t>
            </w:r>
          </w:p>
        </w:tc>
        <w:tc>
          <w:tcPr>
            <w:tcW w:w="393" w:type="dxa"/>
            <w:tcMar>
              <w:left w:w="29" w:type="dxa"/>
              <w:right w:w="29" w:type="dxa"/>
            </w:tcMar>
            <w:vAlign w:val="center"/>
          </w:tcPr>
          <w:p w14:paraId="07C10922" w14:textId="77777777" w:rsidR="00F23E24" w:rsidRPr="001C3C92" w:rsidRDefault="00F23E24" w:rsidP="00660428">
            <w:pPr>
              <w:jc w:val="center"/>
            </w:pPr>
          </w:p>
        </w:tc>
        <w:tc>
          <w:tcPr>
            <w:tcW w:w="393" w:type="dxa"/>
            <w:tcMar>
              <w:left w:w="29" w:type="dxa"/>
              <w:right w:w="29" w:type="dxa"/>
            </w:tcMar>
            <w:vAlign w:val="center"/>
          </w:tcPr>
          <w:p w14:paraId="13880EF5" w14:textId="77777777" w:rsidR="00F23E24" w:rsidRPr="001C3C92" w:rsidRDefault="00F23E24" w:rsidP="00660428">
            <w:pPr>
              <w:jc w:val="center"/>
            </w:pPr>
          </w:p>
        </w:tc>
        <w:tc>
          <w:tcPr>
            <w:tcW w:w="393" w:type="dxa"/>
            <w:tcMar>
              <w:left w:w="29" w:type="dxa"/>
              <w:right w:w="29" w:type="dxa"/>
            </w:tcMar>
            <w:vAlign w:val="center"/>
          </w:tcPr>
          <w:p w14:paraId="65B289EB" w14:textId="77777777" w:rsidR="00F23E24" w:rsidRPr="001C3C92" w:rsidRDefault="00F23E24" w:rsidP="00660428">
            <w:pPr>
              <w:jc w:val="center"/>
            </w:pPr>
          </w:p>
        </w:tc>
      </w:tr>
      <w:tr w:rsidR="00F23E24" w:rsidRPr="00BE7CCC" w14:paraId="6DDC14B8" w14:textId="77777777" w:rsidTr="00660428">
        <w:trPr>
          <w:trHeight w:val="293"/>
          <w:jc w:val="center"/>
        </w:trPr>
        <w:tc>
          <w:tcPr>
            <w:tcW w:w="2880" w:type="dxa"/>
            <w:vAlign w:val="center"/>
          </w:tcPr>
          <w:p w14:paraId="01435AAD" w14:textId="77777777" w:rsidR="00F23E24" w:rsidRPr="001C3C92" w:rsidRDefault="00F23E24" w:rsidP="00660428">
            <w:r w:rsidRPr="001C3C92">
              <w:t>Practical Exam</w:t>
            </w:r>
          </w:p>
        </w:tc>
        <w:tc>
          <w:tcPr>
            <w:tcW w:w="392" w:type="dxa"/>
            <w:tcMar>
              <w:left w:w="29" w:type="dxa"/>
              <w:right w:w="29" w:type="dxa"/>
            </w:tcMar>
            <w:vAlign w:val="center"/>
          </w:tcPr>
          <w:p w14:paraId="0FFA4F8E" w14:textId="77777777" w:rsidR="00F23E24" w:rsidRPr="001C3C92" w:rsidRDefault="00F23E24" w:rsidP="00660428">
            <w:pPr>
              <w:jc w:val="center"/>
            </w:pPr>
          </w:p>
        </w:tc>
        <w:tc>
          <w:tcPr>
            <w:tcW w:w="393" w:type="dxa"/>
            <w:tcMar>
              <w:left w:w="29" w:type="dxa"/>
              <w:right w:w="29" w:type="dxa"/>
            </w:tcMar>
            <w:vAlign w:val="center"/>
          </w:tcPr>
          <w:p w14:paraId="10CAB09D" w14:textId="77777777" w:rsidR="00F23E24" w:rsidRPr="001C3C92" w:rsidRDefault="00F23E24" w:rsidP="00660428">
            <w:pPr>
              <w:jc w:val="center"/>
            </w:pPr>
          </w:p>
        </w:tc>
        <w:tc>
          <w:tcPr>
            <w:tcW w:w="393" w:type="dxa"/>
            <w:tcMar>
              <w:left w:w="29" w:type="dxa"/>
              <w:right w:w="29" w:type="dxa"/>
            </w:tcMar>
            <w:vAlign w:val="center"/>
          </w:tcPr>
          <w:p w14:paraId="4AE63497" w14:textId="77777777" w:rsidR="00F23E24" w:rsidRPr="001C3C92" w:rsidRDefault="00F23E24" w:rsidP="00660428">
            <w:pPr>
              <w:jc w:val="center"/>
            </w:pPr>
          </w:p>
        </w:tc>
        <w:tc>
          <w:tcPr>
            <w:tcW w:w="393" w:type="dxa"/>
            <w:tcMar>
              <w:left w:w="29" w:type="dxa"/>
              <w:right w:w="29" w:type="dxa"/>
            </w:tcMar>
            <w:vAlign w:val="center"/>
          </w:tcPr>
          <w:p w14:paraId="7C7C53DD" w14:textId="77777777" w:rsidR="00F23E24" w:rsidRPr="001C3C92" w:rsidRDefault="00F23E24" w:rsidP="00660428">
            <w:pPr>
              <w:jc w:val="center"/>
            </w:pPr>
            <w:r w:rsidRPr="001C3C92">
              <w:rPr>
                <w:rFonts w:ascii="Arial" w:hAnsi="Arial" w:cs="Arial"/>
                <w:i/>
                <w:iCs/>
              </w:rPr>
              <w:t>●</w:t>
            </w:r>
          </w:p>
        </w:tc>
        <w:tc>
          <w:tcPr>
            <w:tcW w:w="393" w:type="dxa"/>
            <w:tcMar>
              <w:left w:w="29" w:type="dxa"/>
              <w:right w:w="29" w:type="dxa"/>
            </w:tcMar>
            <w:vAlign w:val="center"/>
          </w:tcPr>
          <w:p w14:paraId="48AA4710" w14:textId="77777777" w:rsidR="00F23E24" w:rsidRPr="001C3C92" w:rsidRDefault="00F23E24" w:rsidP="00660428">
            <w:pPr>
              <w:jc w:val="center"/>
            </w:pPr>
          </w:p>
        </w:tc>
        <w:tc>
          <w:tcPr>
            <w:tcW w:w="393" w:type="dxa"/>
            <w:tcMar>
              <w:left w:w="29" w:type="dxa"/>
              <w:right w:w="29" w:type="dxa"/>
            </w:tcMar>
            <w:vAlign w:val="center"/>
          </w:tcPr>
          <w:p w14:paraId="4774FB5E" w14:textId="77777777" w:rsidR="00F23E24" w:rsidRPr="001C3C92" w:rsidRDefault="00F23E24" w:rsidP="00660428">
            <w:pPr>
              <w:jc w:val="center"/>
            </w:pPr>
          </w:p>
        </w:tc>
      </w:tr>
      <w:tr w:rsidR="00F23E24" w:rsidRPr="00BE7CCC" w14:paraId="19F27F64" w14:textId="77777777" w:rsidTr="00660428">
        <w:trPr>
          <w:trHeight w:val="293"/>
          <w:jc w:val="center"/>
        </w:trPr>
        <w:tc>
          <w:tcPr>
            <w:tcW w:w="2880" w:type="dxa"/>
            <w:vAlign w:val="center"/>
          </w:tcPr>
          <w:p w14:paraId="2F13D34D" w14:textId="77777777" w:rsidR="00F23E24" w:rsidRPr="001C3C92" w:rsidRDefault="00F23E24" w:rsidP="00660428">
            <w:r w:rsidRPr="001C3C92">
              <w:t>Final Exam</w:t>
            </w:r>
          </w:p>
        </w:tc>
        <w:tc>
          <w:tcPr>
            <w:tcW w:w="392" w:type="dxa"/>
            <w:tcMar>
              <w:left w:w="29" w:type="dxa"/>
              <w:right w:w="29" w:type="dxa"/>
            </w:tcMar>
            <w:vAlign w:val="center"/>
          </w:tcPr>
          <w:p w14:paraId="269DFF93" w14:textId="77777777" w:rsidR="00F23E24" w:rsidRPr="001C3C92" w:rsidRDefault="00F23E24" w:rsidP="00660428">
            <w:pPr>
              <w:jc w:val="center"/>
            </w:pPr>
            <w:r w:rsidRPr="001C3C92">
              <w:rPr>
                <w:rFonts w:ascii="Arial" w:hAnsi="Arial" w:cs="Arial"/>
                <w:i/>
                <w:iCs/>
              </w:rPr>
              <w:t>●</w:t>
            </w:r>
          </w:p>
        </w:tc>
        <w:tc>
          <w:tcPr>
            <w:tcW w:w="393" w:type="dxa"/>
            <w:tcMar>
              <w:left w:w="29" w:type="dxa"/>
              <w:right w:w="29" w:type="dxa"/>
            </w:tcMar>
            <w:vAlign w:val="center"/>
          </w:tcPr>
          <w:p w14:paraId="166272A3" w14:textId="77777777" w:rsidR="00F23E24" w:rsidRPr="001C3C92" w:rsidRDefault="00F23E24" w:rsidP="00660428">
            <w:pPr>
              <w:jc w:val="center"/>
            </w:pPr>
            <w:r w:rsidRPr="001C3C92">
              <w:rPr>
                <w:rFonts w:ascii="Arial" w:hAnsi="Arial" w:cs="Arial"/>
                <w:i/>
                <w:iCs/>
              </w:rPr>
              <w:t>●</w:t>
            </w:r>
          </w:p>
        </w:tc>
        <w:tc>
          <w:tcPr>
            <w:tcW w:w="393" w:type="dxa"/>
            <w:tcMar>
              <w:left w:w="29" w:type="dxa"/>
              <w:right w:w="29" w:type="dxa"/>
            </w:tcMar>
            <w:vAlign w:val="center"/>
          </w:tcPr>
          <w:p w14:paraId="59D48E96" w14:textId="77777777" w:rsidR="00F23E24" w:rsidRPr="001C3C92" w:rsidRDefault="00F23E24" w:rsidP="00660428">
            <w:pPr>
              <w:jc w:val="center"/>
            </w:pPr>
            <w:r w:rsidRPr="001C3C92">
              <w:rPr>
                <w:rFonts w:ascii="Arial" w:hAnsi="Arial" w:cs="Arial"/>
                <w:i/>
                <w:iCs/>
              </w:rPr>
              <w:t>●</w:t>
            </w:r>
          </w:p>
        </w:tc>
        <w:tc>
          <w:tcPr>
            <w:tcW w:w="393" w:type="dxa"/>
            <w:tcMar>
              <w:left w:w="29" w:type="dxa"/>
              <w:right w:w="29" w:type="dxa"/>
            </w:tcMar>
            <w:vAlign w:val="center"/>
          </w:tcPr>
          <w:p w14:paraId="4A6EF33F" w14:textId="77777777" w:rsidR="00F23E24" w:rsidRPr="001C3C92" w:rsidRDefault="00F23E24" w:rsidP="00660428">
            <w:pPr>
              <w:jc w:val="center"/>
            </w:pPr>
          </w:p>
        </w:tc>
        <w:tc>
          <w:tcPr>
            <w:tcW w:w="393" w:type="dxa"/>
            <w:tcMar>
              <w:left w:w="29" w:type="dxa"/>
              <w:right w:w="29" w:type="dxa"/>
            </w:tcMar>
            <w:vAlign w:val="center"/>
          </w:tcPr>
          <w:p w14:paraId="1D76A12A" w14:textId="77777777" w:rsidR="00F23E24" w:rsidRPr="001C3C92" w:rsidRDefault="00F23E24" w:rsidP="00660428">
            <w:pPr>
              <w:jc w:val="center"/>
            </w:pPr>
          </w:p>
        </w:tc>
        <w:tc>
          <w:tcPr>
            <w:tcW w:w="393" w:type="dxa"/>
            <w:tcMar>
              <w:left w:w="29" w:type="dxa"/>
              <w:right w:w="29" w:type="dxa"/>
            </w:tcMar>
            <w:vAlign w:val="center"/>
          </w:tcPr>
          <w:p w14:paraId="6B118399" w14:textId="77777777" w:rsidR="00F23E24" w:rsidRPr="001C3C92" w:rsidRDefault="00F23E24" w:rsidP="00660428">
            <w:pPr>
              <w:jc w:val="center"/>
            </w:pPr>
          </w:p>
        </w:tc>
      </w:tr>
    </w:tbl>
    <w:p w14:paraId="070DEE15" w14:textId="77777777" w:rsidR="00F23E24" w:rsidRPr="00BE7CCC" w:rsidRDefault="00F23E24" w:rsidP="00F23E24">
      <w:pPr>
        <w:rPr>
          <w:color w:val="70AD47" w:themeColor="accent6"/>
        </w:rPr>
      </w:pPr>
    </w:p>
    <w:p w14:paraId="3C734B6F" w14:textId="77777777" w:rsidR="00F23E24" w:rsidRDefault="00F23E24" w:rsidP="000B66ED">
      <w:pPr>
        <w:pStyle w:val="Heading1"/>
        <w:numPr>
          <w:ilvl w:val="0"/>
          <w:numId w:val="5"/>
        </w:numPr>
        <w:ind w:left="567" w:hanging="567"/>
        <w:rPr>
          <w:color w:val="1F3864" w:themeColor="accent1" w:themeShade="80"/>
        </w:rPr>
      </w:pPr>
      <w:r w:rsidRPr="000B66ED">
        <w:rPr>
          <w:color w:val="1F3864" w:themeColor="accent1" w:themeShade="80"/>
        </w:rPr>
        <w:t>Learning Method / LOs Matrix</w:t>
      </w:r>
    </w:p>
    <w:p w14:paraId="2E21B6D2" w14:textId="77777777" w:rsidR="00A11056" w:rsidRPr="00A11056" w:rsidRDefault="00A11056" w:rsidP="00A11056"/>
    <w:tbl>
      <w:tblPr>
        <w:tblStyle w:val="TableGrid"/>
        <w:tblW w:w="0" w:type="auto"/>
        <w:jc w:val="center"/>
        <w:tblLayout w:type="fixed"/>
        <w:tblLook w:val="04A0" w:firstRow="1" w:lastRow="0" w:firstColumn="1" w:lastColumn="0" w:noHBand="0" w:noVBand="1"/>
      </w:tblPr>
      <w:tblGrid>
        <w:gridCol w:w="2880"/>
        <w:gridCol w:w="416"/>
        <w:gridCol w:w="416"/>
        <w:gridCol w:w="417"/>
        <w:gridCol w:w="416"/>
        <w:gridCol w:w="416"/>
        <w:gridCol w:w="417"/>
      </w:tblGrid>
      <w:tr w:rsidR="00F23E24" w:rsidRPr="00BE7CCC" w14:paraId="16FC884E" w14:textId="77777777" w:rsidTr="00660428">
        <w:trPr>
          <w:trHeight w:val="335"/>
          <w:jc w:val="center"/>
        </w:trPr>
        <w:tc>
          <w:tcPr>
            <w:tcW w:w="2880" w:type="dxa"/>
            <w:shd w:val="clear" w:color="auto" w:fill="B4C6E7" w:themeFill="accent1" w:themeFillTint="66"/>
            <w:vAlign w:val="center"/>
          </w:tcPr>
          <w:p w14:paraId="5E6F536E" w14:textId="77777777" w:rsidR="00F23E24" w:rsidRPr="001C3C92" w:rsidRDefault="00F23E24" w:rsidP="00660428">
            <w:pPr>
              <w:jc w:val="center"/>
            </w:pPr>
            <w:r w:rsidRPr="001C3C92">
              <w:t>Learning Method</w:t>
            </w:r>
          </w:p>
        </w:tc>
        <w:tc>
          <w:tcPr>
            <w:tcW w:w="416" w:type="dxa"/>
            <w:shd w:val="clear" w:color="auto" w:fill="B4C6E7" w:themeFill="accent1" w:themeFillTint="66"/>
            <w:tcMar>
              <w:left w:w="29" w:type="dxa"/>
              <w:right w:w="29" w:type="dxa"/>
            </w:tcMar>
            <w:vAlign w:val="center"/>
          </w:tcPr>
          <w:p w14:paraId="6FE08530" w14:textId="77777777" w:rsidR="00F23E24" w:rsidRPr="001C3C92" w:rsidRDefault="00F23E24" w:rsidP="00660428">
            <w:pPr>
              <w:jc w:val="center"/>
            </w:pPr>
            <w:r w:rsidRPr="001C3C92">
              <w:rPr>
                <w:rFonts w:cstheme="minorHAnsi"/>
                <w:spacing w:val="-1"/>
              </w:rPr>
              <w:t>1</w:t>
            </w:r>
          </w:p>
        </w:tc>
        <w:tc>
          <w:tcPr>
            <w:tcW w:w="416" w:type="dxa"/>
            <w:shd w:val="clear" w:color="auto" w:fill="B4C6E7" w:themeFill="accent1" w:themeFillTint="66"/>
            <w:tcMar>
              <w:left w:w="29" w:type="dxa"/>
              <w:right w:w="29" w:type="dxa"/>
            </w:tcMar>
            <w:vAlign w:val="center"/>
          </w:tcPr>
          <w:p w14:paraId="136287AA" w14:textId="77777777" w:rsidR="00F23E24" w:rsidRPr="001C3C92" w:rsidRDefault="00F23E24" w:rsidP="00660428">
            <w:pPr>
              <w:jc w:val="center"/>
            </w:pPr>
            <w:r w:rsidRPr="001C3C92">
              <w:rPr>
                <w:rFonts w:cstheme="minorHAnsi"/>
                <w:spacing w:val="-1"/>
              </w:rPr>
              <w:t>2</w:t>
            </w:r>
          </w:p>
        </w:tc>
        <w:tc>
          <w:tcPr>
            <w:tcW w:w="417" w:type="dxa"/>
            <w:shd w:val="clear" w:color="auto" w:fill="B4C6E7" w:themeFill="accent1" w:themeFillTint="66"/>
            <w:tcMar>
              <w:left w:w="29" w:type="dxa"/>
              <w:right w:w="29" w:type="dxa"/>
            </w:tcMar>
            <w:vAlign w:val="center"/>
          </w:tcPr>
          <w:p w14:paraId="45FB36BC" w14:textId="77777777" w:rsidR="00F23E24" w:rsidRPr="001C3C92" w:rsidRDefault="00F23E24" w:rsidP="00660428">
            <w:pPr>
              <w:jc w:val="center"/>
            </w:pPr>
            <w:r w:rsidRPr="001C3C92">
              <w:rPr>
                <w:rFonts w:cstheme="minorHAnsi"/>
                <w:spacing w:val="-1"/>
              </w:rPr>
              <w:t>3</w:t>
            </w:r>
          </w:p>
        </w:tc>
        <w:tc>
          <w:tcPr>
            <w:tcW w:w="416" w:type="dxa"/>
            <w:shd w:val="clear" w:color="auto" w:fill="B4C6E7" w:themeFill="accent1" w:themeFillTint="66"/>
            <w:tcMar>
              <w:left w:w="29" w:type="dxa"/>
              <w:right w:w="29" w:type="dxa"/>
            </w:tcMar>
            <w:vAlign w:val="center"/>
          </w:tcPr>
          <w:p w14:paraId="516FAA0E" w14:textId="77777777" w:rsidR="00F23E24" w:rsidRPr="001C3C92" w:rsidRDefault="00F23E24" w:rsidP="00660428">
            <w:pPr>
              <w:jc w:val="center"/>
            </w:pPr>
            <w:r w:rsidRPr="001C3C92">
              <w:rPr>
                <w:rFonts w:cstheme="minorHAnsi"/>
                <w:spacing w:val="-1"/>
              </w:rPr>
              <w:t>4</w:t>
            </w:r>
          </w:p>
        </w:tc>
        <w:tc>
          <w:tcPr>
            <w:tcW w:w="416" w:type="dxa"/>
            <w:shd w:val="clear" w:color="auto" w:fill="B4C6E7" w:themeFill="accent1" w:themeFillTint="66"/>
            <w:tcMar>
              <w:left w:w="29" w:type="dxa"/>
              <w:right w:w="29" w:type="dxa"/>
            </w:tcMar>
            <w:vAlign w:val="center"/>
          </w:tcPr>
          <w:p w14:paraId="43DBBA2C" w14:textId="77777777" w:rsidR="00F23E24" w:rsidRPr="001C3C92" w:rsidRDefault="00F23E24" w:rsidP="00660428">
            <w:pPr>
              <w:jc w:val="center"/>
            </w:pPr>
            <w:r w:rsidRPr="001C3C92">
              <w:rPr>
                <w:rFonts w:cstheme="minorHAnsi"/>
                <w:spacing w:val="-1"/>
              </w:rPr>
              <w:t>5</w:t>
            </w:r>
          </w:p>
        </w:tc>
        <w:tc>
          <w:tcPr>
            <w:tcW w:w="417" w:type="dxa"/>
            <w:shd w:val="clear" w:color="auto" w:fill="B4C6E7" w:themeFill="accent1" w:themeFillTint="66"/>
            <w:tcMar>
              <w:left w:w="29" w:type="dxa"/>
              <w:right w:w="29" w:type="dxa"/>
            </w:tcMar>
            <w:vAlign w:val="center"/>
          </w:tcPr>
          <w:p w14:paraId="5F81F0B7" w14:textId="77777777" w:rsidR="00F23E24" w:rsidRPr="001C3C92" w:rsidRDefault="00F23E24" w:rsidP="00660428">
            <w:pPr>
              <w:jc w:val="center"/>
            </w:pPr>
            <w:r w:rsidRPr="001C3C92">
              <w:rPr>
                <w:rFonts w:cstheme="minorHAnsi"/>
                <w:spacing w:val="-1"/>
              </w:rPr>
              <w:t>6</w:t>
            </w:r>
          </w:p>
        </w:tc>
      </w:tr>
      <w:tr w:rsidR="00F23E24" w:rsidRPr="00BE7CCC" w14:paraId="16A61062" w14:textId="77777777" w:rsidTr="00660428">
        <w:trPr>
          <w:trHeight w:val="335"/>
          <w:jc w:val="center"/>
        </w:trPr>
        <w:tc>
          <w:tcPr>
            <w:tcW w:w="2880" w:type="dxa"/>
            <w:vAlign w:val="center"/>
          </w:tcPr>
          <w:p w14:paraId="7105DA6C" w14:textId="77777777" w:rsidR="00F23E24" w:rsidRPr="001C3C92" w:rsidRDefault="00F23E24" w:rsidP="00660428">
            <w:r w:rsidRPr="001C3C92">
              <w:t>Online Interactive Lectures</w:t>
            </w:r>
          </w:p>
        </w:tc>
        <w:tc>
          <w:tcPr>
            <w:tcW w:w="416" w:type="dxa"/>
            <w:tcMar>
              <w:left w:w="29" w:type="dxa"/>
              <w:right w:w="29" w:type="dxa"/>
            </w:tcMar>
            <w:vAlign w:val="center"/>
          </w:tcPr>
          <w:p w14:paraId="08994305" w14:textId="77777777" w:rsidR="00F23E24" w:rsidRPr="001C3C92" w:rsidRDefault="00F23E24" w:rsidP="00660428">
            <w:pPr>
              <w:jc w:val="center"/>
            </w:pPr>
            <w:r w:rsidRPr="001C3C92">
              <w:rPr>
                <w:rFonts w:ascii="Arial" w:hAnsi="Arial" w:cs="Arial"/>
                <w:i/>
                <w:iCs/>
              </w:rPr>
              <w:t>●</w:t>
            </w:r>
          </w:p>
        </w:tc>
        <w:tc>
          <w:tcPr>
            <w:tcW w:w="416" w:type="dxa"/>
            <w:tcMar>
              <w:left w:w="29" w:type="dxa"/>
              <w:right w:w="29" w:type="dxa"/>
            </w:tcMar>
            <w:vAlign w:val="center"/>
          </w:tcPr>
          <w:p w14:paraId="7AACCBF0" w14:textId="77777777" w:rsidR="00F23E24" w:rsidRPr="001C3C92" w:rsidRDefault="00F23E24" w:rsidP="00660428">
            <w:pPr>
              <w:jc w:val="center"/>
            </w:pPr>
            <w:r w:rsidRPr="001C3C92">
              <w:rPr>
                <w:rFonts w:ascii="Arial" w:hAnsi="Arial" w:cs="Arial"/>
                <w:i/>
                <w:iCs/>
              </w:rPr>
              <w:t>●</w:t>
            </w:r>
          </w:p>
        </w:tc>
        <w:tc>
          <w:tcPr>
            <w:tcW w:w="417" w:type="dxa"/>
            <w:tcMar>
              <w:left w:w="29" w:type="dxa"/>
              <w:right w:w="29" w:type="dxa"/>
            </w:tcMar>
            <w:vAlign w:val="center"/>
          </w:tcPr>
          <w:p w14:paraId="5218AE12" w14:textId="77777777" w:rsidR="00F23E24" w:rsidRPr="001C3C92" w:rsidRDefault="00F23E24" w:rsidP="00660428">
            <w:pPr>
              <w:jc w:val="center"/>
            </w:pPr>
            <w:r w:rsidRPr="001C3C92">
              <w:rPr>
                <w:rFonts w:ascii="Arial" w:hAnsi="Arial" w:cs="Arial"/>
                <w:i/>
                <w:iCs/>
              </w:rPr>
              <w:t>●</w:t>
            </w:r>
          </w:p>
        </w:tc>
        <w:tc>
          <w:tcPr>
            <w:tcW w:w="416" w:type="dxa"/>
            <w:tcMar>
              <w:left w:w="29" w:type="dxa"/>
              <w:right w:w="29" w:type="dxa"/>
            </w:tcMar>
            <w:vAlign w:val="center"/>
          </w:tcPr>
          <w:p w14:paraId="17DADA5C" w14:textId="77777777" w:rsidR="00F23E24" w:rsidRPr="001C3C92" w:rsidRDefault="00F23E24" w:rsidP="00660428">
            <w:pPr>
              <w:jc w:val="center"/>
            </w:pPr>
          </w:p>
        </w:tc>
        <w:tc>
          <w:tcPr>
            <w:tcW w:w="416" w:type="dxa"/>
            <w:tcMar>
              <w:left w:w="29" w:type="dxa"/>
              <w:right w:w="29" w:type="dxa"/>
            </w:tcMar>
            <w:vAlign w:val="center"/>
          </w:tcPr>
          <w:p w14:paraId="41F7AB87" w14:textId="77777777" w:rsidR="00F23E24" w:rsidRPr="001C3C92" w:rsidRDefault="00F23E24" w:rsidP="00660428">
            <w:pPr>
              <w:jc w:val="center"/>
            </w:pPr>
          </w:p>
        </w:tc>
        <w:tc>
          <w:tcPr>
            <w:tcW w:w="417" w:type="dxa"/>
            <w:tcMar>
              <w:left w:w="29" w:type="dxa"/>
              <w:right w:w="29" w:type="dxa"/>
            </w:tcMar>
            <w:vAlign w:val="center"/>
          </w:tcPr>
          <w:p w14:paraId="557C250C" w14:textId="77777777" w:rsidR="00F23E24" w:rsidRPr="001C3C92" w:rsidRDefault="00F23E24" w:rsidP="00660428">
            <w:pPr>
              <w:jc w:val="center"/>
            </w:pPr>
          </w:p>
        </w:tc>
      </w:tr>
      <w:tr w:rsidR="00F23E24" w:rsidRPr="00BE7CCC" w14:paraId="759439B5" w14:textId="77777777" w:rsidTr="00660428">
        <w:trPr>
          <w:trHeight w:val="335"/>
          <w:jc w:val="center"/>
        </w:trPr>
        <w:tc>
          <w:tcPr>
            <w:tcW w:w="2880" w:type="dxa"/>
            <w:vAlign w:val="center"/>
          </w:tcPr>
          <w:p w14:paraId="7BCF3CF7" w14:textId="77777777" w:rsidR="00F23E24" w:rsidRPr="001C3C92" w:rsidRDefault="00F23E24" w:rsidP="00660428">
            <w:r w:rsidRPr="001C3C92">
              <w:t>Online Tutorial</w:t>
            </w:r>
          </w:p>
        </w:tc>
        <w:tc>
          <w:tcPr>
            <w:tcW w:w="416" w:type="dxa"/>
            <w:tcMar>
              <w:left w:w="29" w:type="dxa"/>
              <w:right w:w="29" w:type="dxa"/>
            </w:tcMar>
            <w:vAlign w:val="center"/>
          </w:tcPr>
          <w:p w14:paraId="5862C6DE" w14:textId="77777777" w:rsidR="00F23E24" w:rsidRPr="001C3C92" w:rsidRDefault="00F23E24" w:rsidP="00660428">
            <w:pPr>
              <w:jc w:val="center"/>
            </w:pPr>
            <w:r w:rsidRPr="001C3C92">
              <w:rPr>
                <w:rFonts w:ascii="Arial" w:hAnsi="Arial" w:cs="Arial"/>
                <w:i/>
                <w:iCs/>
              </w:rPr>
              <w:t>●</w:t>
            </w:r>
          </w:p>
        </w:tc>
        <w:tc>
          <w:tcPr>
            <w:tcW w:w="416" w:type="dxa"/>
            <w:tcMar>
              <w:left w:w="29" w:type="dxa"/>
              <w:right w:w="29" w:type="dxa"/>
            </w:tcMar>
            <w:vAlign w:val="center"/>
          </w:tcPr>
          <w:p w14:paraId="6074054B" w14:textId="77777777" w:rsidR="00F23E24" w:rsidRPr="001C3C92" w:rsidRDefault="00F23E24" w:rsidP="00660428">
            <w:pPr>
              <w:jc w:val="center"/>
            </w:pPr>
            <w:r w:rsidRPr="001C3C92">
              <w:rPr>
                <w:rFonts w:ascii="Arial" w:hAnsi="Arial" w:cs="Arial"/>
                <w:i/>
                <w:iCs/>
              </w:rPr>
              <w:t>●</w:t>
            </w:r>
          </w:p>
        </w:tc>
        <w:tc>
          <w:tcPr>
            <w:tcW w:w="417" w:type="dxa"/>
            <w:tcMar>
              <w:left w:w="29" w:type="dxa"/>
              <w:right w:w="29" w:type="dxa"/>
            </w:tcMar>
            <w:vAlign w:val="center"/>
          </w:tcPr>
          <w:p w14:paraId="5DFBF57F" w14:textId="77777777" w:rsidR="00F23E24" w:rsidRPr="001C3C92" w:rsidRDefault="00F23E24" w:rsidP="00660428">
            <w:pPr>
              <w:jc w:val="center"/>
            </w:pPr>
            <w:r w:rsidRPr="001C3C92">
              <w:rPr>
                <w:rFonts w:ascii="Arial" w:hAnsi="Arial" w:cs="Arial"/>
                <w:i/>
                <w:iCs/>
              </w:rPr>
              <w:t>●</w:t>
            </w:r>
          </w:p>
        </w:tc>
        <w:tc>
          <w:tcPr>
            <w:tcW w:w="416" w:type="dxa"/>
            <w:tcMar>
              <w:left w:w="29" w:type="dxa"/>
              <w:right w:w="29" w:type="dxa"/>
            </w:tcMar>
            <w:vAlign w:val="center"/>
          </w:tcPr>
          <w:p w14:paraId="2605EE84" w14:textId="77777777" w:rsidR="00F23E24" w:rsidRPr="001C3C92" w:rsidRDefault="00F23E24" w:rsidP="00660428">
            <w:pPr>
              <w:jc w:val="center"/>
            </w:pPr>
          </w:p>
        </w:tc>
        <w:tc>
          <w:tcPr>
            <w:tcW w:w="416" w:type="dxa"/>
            <w:tcMar>
              <w:left w:w="29" w:type="dxa"/>
              <w:right w:w="29" w:type="dxa"/>
            </w:tcMar>
            <w:vAlign w:val="center"/>
          </w:tcPr>
          <w:p w14:paraId="4C9C0E93" w14:textId="77777777" w:rsidR="00F23E24" w:rsidRPr="001C3C92" w:rsidRDefault="00F23E24" w:rsidP="00660428">
            <w:pPr>
              <w:jc w:val="center"/>
            </w:pPr>
          </w:p>
        </w:tc>
        <w:tc>
          <w:tcPr>
            <w:tcW w:w="417" w:type="dxa"/>
            <w:tcMar>
              <w:left w:w="29" w:type="dxa"/>
              <w:right w:w="29" w:type="dxa"/>
            </w:tcMar>
            <w:vAlign w:val="center"/>
          </w:tcPr>
          <w:p w14:paraId="19E80854" w14:textId="77777777" w:rsidR="00F23E24" w:rsidRPr="001C3C92" w:rsidRDefault="00F23E24" w:rsidP="00660428">
            <w:pPr>
              <w:jc w:val="center"/>
            </w:pPr>
          </w:p>
        </w:tc>
      </w:tr>
      <w:tr w:rsidR="00F23E24" w:rsidRPr="00BE7CCC" w14:paraId="562FBA7F" w14:textId="77777777" w:rsidTr="00660428">
        <w:trPr>
          <w:trHeight w:val="335"/>
          <w:jc w:val="center"/>
        </w:trPr>
        <w:tc>
          <w:tcPr>
            <w:tcW w:w="2880" w:type="dxa"/>
            <w:vAlign w:val="center"/>
          </w:tcPr>
          <w:p w14:paraId="5276C1A0" w14:textId="77777777" w:rsidR="00F23E24" w:rsidRPr="001C3C92" w:rsidRDefault="00F23E24" w:rsidP="00660428">
            <w:r w:rsidRPr="001C3C92">
              <w:t>Self-Learning</w:t>
            </w:r>
          </w:p>
        </w:tc>
        <w:tc>
          <w:tcPr>
            <w:tcW w:w="416" w:type="dxa"/>
            <w:tcMar>
              <w:left w:w="29" w:type="dxa"/>
              <w:right w:w="29" w:type="dxa"/>
            </w:tcMar>
            <w:vAlign w:val="center"/>
          </w:tcPr>
          <w:p w14:paraId="30EEEE1E" w14:textId="77777777" w:rsidR="00F23E24" w:rsidRPr="001C3C92" w:rsidRDefault="00F23E24" w:rsidP="00660428">
            <w:pPr>
              <w:jc w:val="center"/>
            </w:pPr>
          </w:p>
        </w:tc>
        <w:tc>
          <w:tcPr>
            <w:tcW w:w="416" w:type="dxa"/>
            <w:tcMar>
              <w:left w:w="29" w:type="dxa"/>
              <w:right w:w="29" w:type="dxa"/>
            </w:tcMar>
            <w:vAlign w:val="center"/>
          </w:tcPr>
          <w:p w14:paraId="5931CA51" w14:textId="77777777" w:rsidR="00F23E24" w:rsidRPr="001C3C92" w:rsidRDefault="00F23E24" w:rsidP="00660428">
            <w:pPr>
              <w:jc w:val="center"/>
            </w:pPr>
          </w:p>
        </w:tc>
        <w:tc>
          <w:tcPr>
            <w:tcW w:w="417" w:type="dxa"/>
            <w:tcMar>
              <w:left w:w="29" w:type="dxa"/>
              <w:right w:w="29" w:type="dxa"/>
            </w:tcMar>
            <w:vAlign w:val="center"/>
          </w:tcPr>
          <w:p w14:paraId="662B61F6" w14:textId="77777777" w:rsidR="00F23E24" w:rsidRPr="001C3C92" w:rsidRDefault="00F23E24" w:rsidP="00660428">
            <w:pPr>
              <w:jc w:val="center"/>
            </w:pPr>
          </w:p>
        </w:tc>
        <w:tc>
          <w:tcPr>
            <w:tcW w:w="416" w:type="dxa"/>
            <w:tcMar>
              <w:left w:w="29" w:type="dxa"/>
              <w:right w:w="29" w:type="dxa"/>
            </w:tcMar>
            <w:vAlign w:val="center"/>
          </w:tcPr>
          <w:p w14:paraId="295A00B9" w14:textId="77777777" w:rsidR="00F23E24" w:rsidRPr="001C3C92" w:rsidRDefault="00F23E24" w:rsidP="00660428">
            <w:pPr>
              <w:jc w:val="center"/>
            </w:pPr>
          </w:p>
        </w:tc>
        <w:tc>
          <w:tcPr>
            <w:tcW w:w="416" w:type="dxa"/>
            <w:tcMar>
              <w:left w:w="29" w:type="dxa"/>
              <w:right w:w="29" w:type="dxa"/>
            </w:tcMar>
            <w:vAlign w:val="center"/>
          </w:tcPr>
          <w:p w14:paraId="7CDA7153" w14:textId="77777777" w:rsidR="00F23E24" w:rsidRPr="001C3C92" w:rsidRDefault="00F23E24" w:rsidP="00660428">
            <w:pPr>
              <w:jc w:val="center"/>
            </w:pPr>
            <w:r w:rsidRPr="001C3C92">
              <w:rPr>
                <w:rFonts w:ascii="Arial" w:hAnsi="Arial" w:cs="Arial"/>
                <w:i/>
                <w:iCs/>
              </w:rPr>
              <w:t>●</w:t>
            </w:r>
          </w:p>
        </w:tc>
        <w:tc>
          <w:tcPr>
            <w:tcW w:w="417" w:type="dxa"/>
            <w:tcMar>
              <w:left w:w="29" w:type="dxa"/>
              <w:right w:w="29" w:type="dxa"/>
            </w:tcMar>
            <w:vAlign w:val="center"/>
          </w:tcPr>
          <w:p w14:paraId="633A7F3A" w14:textId="77777777" w:rsidR="00F23E24" w:rsidRPr="001C3C92" w:rsidRDefault="00F23E24" w:rsidP="00660428">
            <w:pPr>
              <w:jc w:val="center"/>
            </w:pPr>
          </w:p>
        </w:tc>
      </w:tr>
      <w:tr w:rsidR="00F23E24" w:rsidRPr="00BE7CCC" w14:paraId="3D14A727" w14:textId="77777777" w:rsidTr="00660428">
        <w:trPr>
          <w:trHeight w:val="335"/>
          <w:jc w:val="center"/>
        </w:trPr>
        <w:tc>
          <w:tcPr>
            <w:tcW w:w="2880" w:type="dxa"/>
            <w:vAlign w:val="center"/>
          </w:tcPr>
          <w:p w14:paraId="00127F98" w14:textId="77777777" w:rsidR="00F23E24" w:rsidRPr="001C3C92" w:rsidRDefault="00F23E24" w:rsidP="00660428">
            <w:r w:rsidRPr="001C3C92">
              <w:t>Practical Experiments</w:t>
            </w:r>
          </w:p>
        </w:tc>
        <w:tc>
          <w:tcPr>
            <w:tcW w:w="416" w:type="dxa"/>
            <w:tcMar>
              <w:left w:w="29" w:type="dxa"/>
              <w:right w:w="29" w:type="dxa"/>
            </w:tcMar>
            <w:vAlign w:val="center"/>
          </w:tcPr>
          <w:p w14:paraId="60B59B72" w14:textId="77777777" w:rsidR="00F23E24" w:rsidRPr="001C3C92" w:rsidRDefault="00F23E24" w:rsidP="00660428">
            <w:pPr>
              <w:jc w:val="center"/>
            </w:pPr>
          </w:p>
        </w:tc>
        <w:tc>
          <w:tcPr>
            <w:tcW w:w="416" w:type="dxa"/>
            <w:tcMar>
              <w:left w:w="29" w:type="dxa"/>
              <w:right w:w="29" w:type="dxa"/>
            </w:tcMar>
            <w:vAlign w:val="center"/>
          </w:tcPr>
          <w:p w14:paraId="32194B38" w14:textId="77777777" w:rsidR="00F23E24" w:rsidRPr="001C3C92" w:rsidRDefault="00F23E24" w:rsidP="00660428">
            <w:pPr>
              <w:jc w:val="center"/>
            </w:pPr>
          </w:p>
        </w:tc>
        <w:tc>
          <w:tcPr>
            <w:tcW w:w="417" w:type="dxa"/>
            <w:tcMar>
              <w:left w:w="29" w:type="dxa"/>
              <w:right w:w="29" w:type="dxa"/>
            </w:tcMar>
            <w:vAlign w:val="center"/>
          </w:tcPr>
          <w:p w14:paraId="0F676C8D" w14:textId="77777777" w:rsidR="00F23E24" w:rsidRPr="001C3C92" w:rsidRDefault="00F23E24" w:rsidP="00660428">
            <w:pPr>
              <w:jc w:val="center"/>
            </w:pPr>
          </w:p>
        </w:tc>
        <w:tc>
          <w:tcPr>
            <w:tcW w:w="416" w:type="dxa"/>
            <w:tcMar>
              <w:left w:w="29" w:type="dxa"/>
              <w:right w:w="29" w:type="dxa"/>
            </w:tcMar>
            <w:vAlign w:val="center"/>
          </w:tcPr>
          <w:p w14:paraId="0DBC2276" w14:textId="77777777" w:rsidR="00F23E24" w:rsidRPr="001C3C92" w:rsidRDefault="00F23E24" w:rsidP="00660428">
            <w:pPr>
              <w:jc w:val="center"/>
            </w:pPr>
            <w:r w:rsidRPr="001C3C92">
              <w:rPr>
                <w:rFonts w:ascii="Arial" w:hAnsi="Arial" w:cs="Arial"/>
                <w:i/>
                <w:iCs/>
              </w:rPr>
              <w:t>●</w:t>
            </w:r>
          </w:p>
        </w:tc>
        <w:tc>
          <w:tcPr>
            <w:tcW w:w="416" w:type="dxa"/>
            <w:tcMar>
              <w:left w:w="29" w:type="dxa"/>
              <w:right w:w="29" w:type="dxa"/>
            </w:tcMar>
            <w:vAlign w:val="center"/>
          </w:tcPr>
          <w:p w14:paraId="0582B60E" w14:textId="77777777" w:rsidR="00F23E24" w:rsidRPr="001C3C92" w:rsidRDefault="00F23E24" w:rsidP="00660428">
            <w:pPr>
              <w:jc w:val="center"/>
            </w:pPr>
            <w:r w:rsidRPr="001C3C92">
              <w:rPr>
                <w:rFonts w:ascii="Arial" w:hAnsi="Arial" w:cs="Arial"/>
                <w:i/>
                <w:iCs/>
              </w:rPr>
              <w:t>●</w:t>
            </w:r>
          </w:p>
        </w:tc>
        <w:tc>
          <w:tcPr>
            <w:tcW w:w="417" w:type="dxa"/>
            <w:tcMar>
              <w:left w:w="29" w:type="dxa"/>
              <w:right w:w="29" w:type="dxa"/>
            </w:tcMar>
            <w:vAlign w:val="center"/>
          </w:tcPr>
          <w:p w14:paraId="028ED882" w14:textId="77777777" w:rsidR="00F23E24" w:rsidRPr="001C3C92" w:rsidRDefault="00F23E24" w:rsidP="00660428">
            <w:pPr>
              <w:jc w:val="center"/>
            </w:pPr>
            <w:r w:rsidRPr="001C3C92">
              <w:rPr>
                <w:rFonts w:ascii="Arial" w:hAnsi="Arial" w:cs="Arial"/>
                <w:i/>
                <w:iCs/>
              </w:rPr>
              <w:t>●</w:t>
            </w:r>
          </w:p>
        </w:tc>
      </w:tr>
    </w:tbl>
    <w:p w14:paraId="5C5D584A" w14:textId="77777777" w:rsidR="00F23E24" w:rsidRPr="00BE7CCC" w:rsidRDefault="00F23E24" w:rsidP="00F23E24">
      <w:pPr>
        <w:rPr>
          <w:color w:val="70AD47" w:themeColor="accent6"/>
        </w:rPr>
      </w:pPr>
    </w:p>
    <w:p w14:paraId="0410E68E" w14:textId="77777777" w:rsidR="00885AC6" w:rsidRDefault="00885AC6" w:rsidP="00264AA0">
      <w:pPr>
        <w:pStyle w:val="Heading1"/>
        <w:ind w:left="648"/>
      </w:pPr>
    </w:p>
    <w:sectPr w:rsidR="00885AC6" w:rsidSect="00081CE4">
      <w:footerReference w:type="default" r:id="rId8"/>
      <w:pgSz w:w="11906" w:h="16838" w:code="9"/>
      <w:pgMar w:top="1440" w:right="1440" w:bottom="108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0D165" w14:textId="77777777" w:rsidR="00662752" w:rsidRDefault="00662752">
      <w:pPr>
        <w:spacing w:after="0" w:line="240" w:lineRule="auto"/>
      </w:pPr>
      <w:r>
        <w:separator/>
      </w:r>
    </w:p>
  </w:endnote>
  <w:endnote w:type="continuationSeparator" w:id="0">
    <w:p w14:paraId="02262E03" w14:textId="77777777" w:rsidR="00662752" w:rsidRDefault="00662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299230"/>
      <w:docPartObj>
        <w:docPartGallery w:val="Page Numbers (Bottom of Page)"/>
        <w:docPartUnique/>
      </w:docPartObj>
    </w:sdtPr>
    <w:sdtEndPr>
      <w:rPr>
        <w:noProof/>
      </w:rPr>
    </w:sdtEndPr>
    <w:sdtContent>
      <w:p w14:paraId="4A2F2AE3" w14:textId="77777777" w:rsidR="00F23E24" w:rsidRPr="009D4AA6" w:rsidRDefault="00662752" w:rsidP="00F23E24">
        <w:pPr>
          <w:pStyle w:val="Footer"/>
        </w:pPr>
        <w:sdt>
          <w:sdtPr>
            <w:id w:val="1908181329"/>
            <w:docPartObj>
              <w:docPartGallery w:val="Page Numbers (Bottom of Page)"/>
              <w:docPartUnique/>
            </w:docPartObj>
          </w:sdtPr>
          <w:sdtEndPr>
            <w:rPr>
              <w:b/>
              <w:bCs/>
              <w:noProof/>
            </w:rPr>
          </w:sdtEndPr>
          <w:sdtContent>
            <w:r w:rsidR="00F23E24">
              <w:t xml:space="preserve">Course Coordinator: </w:t>
            </w:r>
            <w:r w:rsidR="00F23E24">
              <w:rPr>
                <w:b/>
                <w:bCs/>
              </w:rPr>
              <w:t>Dr.Hussein Elsayed</w:t>
            </w:r>
            <w:r w:rsidR="000859AD">
              <w:tab/>
              <w:t xml:space="preserve">                                                                                           </w:t>
            </w:r>
            <w:r w:rsidR="003148B1">
              <w:rPr>
                <w:b/>
                <w:bCs/>
              </w:rPr>
              <w:t>PHM032</w:t>
            </w:r>
            <w:r w:rsidR="000859AD">
              <w:rPr>
                <w:b/>
                <w:bCs/>
              </w:rPr>
              <w:t>s</w:t>
            </w:r>
          </w:sdtContent>
        </w:sdt>
      </w:p>
      <w:p w14:paraId="0E8D2E9E" w14:textId="77777777" w:rsidR="006C154E" w:rsidRDefault="007926E4" w:rsidP="007926E4">
        <w:pPr>
          <w:pStyle w:val="Footer"/>
          <w:jc w:val="center"/>
        </w:pPr>
        <w:r>
          <w:t xml:space="preserve">                                                                                                                                                  </w:t>
        </w:r>
        <w:r w:rsidR="006C154E">
          <w:t xml:space="preserve">Page | </w:t>
        </w:r>
        <w:r w:rsidR="00342728">
          <w:rPr>
            <w:noProof/>
          </w:rPr>
          <w:fldChar w:fldCharType="begin"/>
        </w:r>
        <w:r w:rsidR="006C154E">
          <w:rPr>
            <w:noProof/>
          </w:rPr>
          <w:instrText xml:space="preserve"> PAGE   \* MERGEFORMAT </w:instrText>
        </w:r>
        <w:r w:rsidR="00342728">
          <w:rPr>
            <w:noProof/>
          </w:rPr>
          <w:fldChar w:fldCharType="separate"/>
        </w:r>
        <w:r w:rsidR="004B54AA">
          <w:rPr>
            <w:noProof/>
          </w:rPr>
          <w:t>3</w:t>
        </w:r>
        <w:r w:rsidR="00342728">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FD548" w14:textId="77777777" w:rsidR="00662752" w:rsidRDefault="00662752">
      <w:pPr>
        <w:spacing w:after="0" w:line="240" w:lineRule="auto"/>
      </w:pPr>
      <w:r>
        <w:separator/>
      </w:r>
    </w:p>
  </w:footnote>
  <w:footnote w:type="continuationSeparator" w:id="0">
    <w:p w14:paraId="6AE637DA" w14:textId="77777777" w:rsidR="00662752" w:rsidRDefault="006627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89C"/>
    <w:multiLevelType w:val="hybridMultilevel"/>
    <w:tmpl w:val="F16A08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9F61DD"/>
    <w:multiLevelType w:val="hybridMultilevel"/>
    <w:tmpl w:val="6C684CD2"/>
    <w:lvl w:ilvl="0" w:tplc="04090003">
      <w:start w:val="1"/>
      <w:numFmt w:val="bullet"/>
      <w:lvlText w:val="o"/>
      <w:lvlJc w:val="left"/>
      <w:pPr>
        <w:ind w:left="144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7509E"/>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04425"/>
    <w:multiLevelType w:val="hybridMultilevel"/>
    <w:tmpl w:val="D696C1F6"/>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83D8C"/>
    <w:multiLevelType w:val="hybridMultilevel"/>
    <w:tmpl w:val="B502ABAA"/>
    <w:lvl w:ilvl="0" w:tplc="1264DD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2039A"/>
    <w:multiLevelType w:val="hybridMultilevel"/>
    <w:tmpl w:val="D674DBE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232C79FE"/>
    <w:multiLevelType w:val="hybridMultilevel"/>
    <w:tmpl w:val="B502ABAA"/>
    <w:lvl w:ilvl="0" w:tplc="1264DD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226A0E"/>
    <w:multiLevelType w:val="hybridMultilevel"/>
    <w:tmpl w:val="7D4C521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D37292"/>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B06302"/>
    <w:multiLevelType w:val="hybridMultilevel"/>
    <w:tmpl w:val="E06413A4"/>
    <w:lvl w:ilvl="0" w:tplc="23CA848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9C295D"/>
    <w:multiLevelType w:val="hybridMultilevel"/>
    <w:tmpl w:val="3D462446"/>
    <w:lvl w:ilvl="0" w:tplc="142E7F9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C36756"/>
    <w:multiLevelType w:val="hybridMultilevel"/>
    <w:tmpl w:val="7D4C521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646C5F"/>
    <w:multiLevelType w:val="hybridMultilevel"/>
    <w:tmpl w:val="4DBC87D2"/>
    <w:lvl w:ilvl="0" w:tplc="2CE826B4">
      <w:start w:val="1"/>
      <w:numFmt w:val="decimal"/>
      <w:lvlText w:val="%1-"/>
      <w:lvlJc w:val="left"/>
      <w:pPr>
        <w:ind w:left="990" w:hanging="360"/>
      </w:pPr>
      <w:rPr>
        <w:rFonts w:hint="default"/>
        <w:b/>
        <w:bCs/>
      </w:r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3" w15:restartNumberingAfterBreak="0">
    <w:nsid w:val="39C7417A"/>
    <w:multiLevelType w:val="hybridMultilevel"/>
    <w:tmpl w:val="51827D52"/>
    <w:lvl w:ilvl="0" w:tplc="9598623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004CAC"/>
    <w:multiLevelType w:val="hybridMultilevel"/>
    <w:tmpl w:val="2E2247E4"/>
    <w:lvl w:ilvl="0" w:tplc="E1F06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9E0248"/>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533823"/>
    <w:multiLevelType w:val="hybridMultilevel"/>
    <w:tmpl w:val="62EA0E2E"/>
    <w:lvl w:ilvl="0" w:tplc="24925BD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C7774A"/>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E40D13"/>
    <w:multiLevelType w:val="hybridMultilevel"/>
    <w:tmpl w:val="ACD29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8F0913"/>
    <w:multiLevelType w:val="hybridMultilevel"/>
    <w:tmpl w:val="E06413A4"/>
    <w:lvl w:ilvl="0" w:tplc="23CA848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C73F6D"/>
    <w:multiLevelType w:val="hybridMultilevel"/>
    <w:tmpl w:val="B0621320"/>
    <w:lvl w:ilvl="0" w:tplc="CCFA33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232941"/>
    <w:multiLevelType w:val="hybridMultilevel"/>
    <w:tmpl w:val="62503706"/>
    <w:lvl w:ilvl="0" w:tplc="B704ABC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0C5882"/>
    <w:multiLevelType w:val="hybridMultilevel"/>
    <w:tmpl w:val="7EE6A00E"/>
    <w:lvl w:ilvl="0" w:tplc="04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855D84"/>
    <w:multiLevelType w:val="hybridMultilevel"/>
    <w:tmpl w:val="9DB01336"/>
    <w:lvl w:ilvl="0" w:tplc="AB7AE34C">
      <w:start w:val="1"/>
      <w:numFmt w:val="decimal"/>
      <w:lvlText w:val="d%1-"/>
      <w:lvlJc w:val="left"/>
      <w:pPr>
        <w:ind w:left="2175" w:hanging="360"/>
      </w:pPr>
      <w:rPr>
        <w:rFonts w:cs="Times New Roman" w:hint="default"/>
      </w:rPr>
    </w:lvl>
    <w:lvl w:ilvl="1" w:tplc="04090003">
      <w:start w:val="1"/>
      <w:numFmt w:val="bullet"/>
      <w:lvlText w:val="o"/>
      <w:lvlJc w:val="left"/>
      <w:pPr>
        <w:ind w:left="2895" w:hanging="360"/>
      </w:pPr>
      <w:rPr>
        <w:rFonts w:ascii="Courier New" w:hAnsi="Courier New" w:hint="default"/>
      </w:rPr>
    </w:lvl>
    <w:lvl w:ilvl="2" w:tplc="04090005">
      <w:start w:val="1"/>
      <w:numFmt w:val="bullet"/>
      <w:lvlText w:val=""/>
      <w:lvlJc w:val="left"/>
      <w:pPr>
        <w:ind w:left="3615" w:hanging="360"/>
      </w:pPr>
      <w:rPr>
        <w:rFonts w:ascii="Wingdings" w:hAnsi="Wingdings" w:hint="default"/>
      </w:rPr>
    </w:lvl>
    <w:lvl w:ilvl="3" w:tplc="04090001">
      <w:start w:val="1"/>
      <w:numFmt w:val="bullet"/>
      <w:lvlText w:val=""/>
      <w:lvlJc w:val="left"/>
      <w:pPr>
        <w:ind w:left="4335" w:hanging="360"/>
      </w:pPr>
      <w:rPr>
        <w:rFonts w:ascii="Symbol" w:hAnsi="Symbol" w:hint="default"/>
      </w:rPr>
    </w:lvl>
    <w:lvl w:ilvl="4" w:tplc="04090003">
      <w:start w:val="1"/>
      <w:numFmt w:val="bullet"/>
      <w:lvlText w:val="o"/>
      <w:lvlJc w:val="left"/>
      <w:pPr>
        <w:ind w:left="5055" w:hanging="360"/>
      </w:pPr>
      <w:rPr>
        <w:rFonts w:ascii="Courier New" w:hAnsi="Courier New" w:hint="default"/>
      </w:rPr>
    </w:lvl>
    <w:lvl w:ilvl="5" w:tplc="04090005">
      <w:start w:val="1"/>
      <w:numFmt w:val="bullet"/>
      <w:lvlText w:val=""/>
      <w:lvlJc w:val="left"/>
      <w:pPr>
        <w:ind w:left="5775" w:hanging="360"/>
      </w:pPr>
      <w:rPr>
        <w:rFonts w:ascii="Wingdings" w:hAnsi="Wingdings" w:hint="default"/>
      </w:rPr>
    </w:lvl>
    <w:lvl w:ilvl="6" w:tplc="04090001">
      <w:start w:val="1"/>
      <w:numFmt w:val="bullet"/>
      <w:lvlText w:val=""/>
      <w:lvlJc w:val="left"/>
      <w:pPr>
        <w:ind w:left="6495" w:hanging="360"/>
      </w:pPr>
      <w:rPr>
        <w:rFonts w:ascii="Symbol" w:hAnsi="Symbol" w:hint="default"/>
      </w:rPr>
    </w:lvl>
    <w:lvl w:ilvl="7" w:tplc="04090003">
      <w:start w:val="1"/>
      <w:numFmt w:val="bullet"/>
      <w:lvlText w:val="o"/>
      <w:lvlJc w:val="left"/>
      <w:pPr>
        <w:ind w:left="7215" w:hanging="360"/>
      </w:pPr>
      <w:rPr>
        <w:rFonts w:ascii="Courier New" w:hAnsi="Courier New" w:hint="default"/>
      </w:rPr>
    </w:lvl>
    <w:lvl w:ilvl="8" w:tplc="04090005">
      <w:start w:val="1"/>
      <w:numFmt w:val="bullet"/>
      <w:lvlText w:val=""/>
      <w:lvlJc w:val="left"/>
      <w:pPr>
        <w:ind w:left="7935" w:hanging="360"/>
      </w:pPr>
      <w:rPr>
        <w:rFonts w:ascii="Wingdings" w:hAnsi="Wingdings" w:hint="default"/>
      </w:rPr>
    </w:lvl>
  </w:abstractNum>
  <w:abstractNum w:abstractNumId="24" w15:restartNumberingAfterBreak="0">
    <w:nsid w:val="6E976944"/>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570715"/>
    <w:multiLevelType w:val="hybridMultilevel"/>
    <w:tmpl w:val="9FE235F4"/>
    <w:lvl w:ilvl="0" w:tplc="24122B02">
      <w:start w:val="1"/>
      <w:numFmt w:val="bullet"/>
      <w:lvlText w:val=""/>
      <w:lvlJc w:val="left"/>
      <w:pPr>
        <w:tabs>
          <w:tab w:val="num" w:pos="2486"/>
        </w:tabs>
        <w:ind w:left="2486" w:hanging="360"/>
      </w:pPr>
      <w:rPr>
        <w:rFonts w:ascii="Symbol" w:hAnsi="Symbol" w:hint="default"/>
        <w:color w:val="FF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6A57D5"/>
    <w:multiLevelType w:val="hybridMultilevel"/>
    <w:tmpl w:val="2E2247E4"/>
    <w:lvl w:ilvl="0" w:tplc="E1F06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DF40AB"/>
    <w:multiLevelType w:val="hybridMultilevel"/>
    <w:tmpl w:val="2788F4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3940ED"/>
    <w:multiLevelType w:val="hybridMultilevel"/>
    <w:tmpl w:val="9DB01336"/>
    <w:lvl w:ilvl="0" w:tplc="AB7AE34C">
      <w:start w:val="1"/>
      <w:numFmt w:val="decimal"/>
      <w:lvlText w:val="d%1-"/>
      <w:lvlJc w:val="left"/>
      <w:pPr>
        <w:ind w:left="2175" w:hanging="360"/>
      </w:pPr>
      <w:rPr>
        <w:rFonts w:cs="Times New Roman" w:hint="default"/>
      </w:rPr>
    </w:lvl>
    <w:lvl w:ilvl="1" w:tplc="04090003">
      <w:start w:val="1"/>
      <w:numFmt w:val="bullet"/>
      <w:lvlText w:val="o"/>
      <w:lvlJc w:val="left"/>
      <w:pPr>
        <w:ind w:left="2895" w:hanging="360"/>
      </w:pPr>
      <w:rPr>
        <w:rFonts w:ascii="Courier New" w:hAnsi="Courier New" w:hint="default"/>
      </w:rPr>
    </w:lvl>
    <w:lvl w:ilvl="2" w:tplc="04090005">
      <w:start w:val="1"/>
      <w:numFmt w:val="bullet"/>
      <w:lvlText w:val=""/>
      <w:lvlJc w:val="left"/>
      <w:pPr>
        <w:ind w:left="3615" w:hanging="360"/>
      </w:pPr>
      <w:rPr>
        <w:rFonts w:ascii="Wingdings" w:hAnsi="Wingdings" w:hint="default"/>
      </w:rPr>
    </w:lvl>
    <w:lvl w:ilvl="3" w:tplc="04090001">
      <w:start w:val="1"/>
      <w:numFmt w:val="bullet"/>
      <w:lvlText w:val=""/>
      <w:lvlJc w:val="left"/>
      <w:pPr>
        <w:ind w:left="4335" w:hanging="360"/>
      </w:pPr>
      <w:rPr>
        <w:rFonts w:ascii="Symbol" w:hAnsi="Symbol" w:hint="default"/>
      </w:rPr>
    </w:lvl>
    <w:lvl w:ilvl="4" w:tplc="04090003">
      <w:start w:val="1"/>
      <w:numFmt w:val="bullet"/>
      <w:lvlText w:val="o"/>
      <w:lvlJc w:val="left"/>
      <w:pPr>
        <w:ind w:left="5055" w:hanging="360"/>
      </w:pPr>
      <w:rPr>
        <w:rFonts w:ascii="Courier New" w:hAnsi="Courier New" w:hint="default"/>
      </w:rPr>
    </w:lvl>
    <w:lvl w:ilvl="5" w:tplc="04090005">
      <w:start w:val="1"/>
      <w:numFmt w:val="bullet"/>
      <w:lvlText w:val=""/>
      <w:lvlJc w:val="left"/>
      <w:pPr>
        <w:ind w:left="5775" w:hanging="360"/>
      </w:pPr>
      <w:rPr>
        <w:rFonts w:ascii="Wingdings" w:hAnsi="Wingdings" w:hint="default"/>
      </w:rPr>
    </w:lvl>
    <w:lvl w:ilvl="6" w:tplc="04090001">
      <w:start w:val="1"/>
      <w:numFmt w:val="bullet"/>
      <w:lvlText w:val=""/>
      <w:lvlJc w:val="left"/>
      <w:pPr>
        <w:ind w:left="6495" w:hanging="360"/>
      </w:pPr>
      <w:rPr>
        <w:rFonts w:ascii="Symbol" w:hAnsi="Symbol" w:hint="default"/>
      </w:rPr>
    </w:lvl>
    <w:lvl w:ilvl="7" w:tplc="04090003">
      <w:start w:val="1"/>
      <w:numFmt w:val="bullet"/>
      <w:lvlText w:val="o"/>
      <w:lvlJc w:val="left"/>
      <w:pPr>
        <w:ind w:left="7215" w:hanging="360"/>
      </w:pPr>
      <w:rPr>
        <w:rFonts w:ascii="Courier New" w:hAnsi="Courier New" w:hint="default"/>
      </w:rPr>
    </w:lvl>
    <w:lvl w:ilvl="8" w:tplc="04090005">
      <w:start w:val="1"/>
      <w:numFmt w:val="bullet"/>
      <w:lvlText w:val=""/>
      <w:lvlJc w:val="left"/>
      <w:pPr>
        <w:ind w:left="7935" w:hanging="360"/>
      </w:pPr>
      <w:rPr>
        <w:rFonts w:ascii="Wingdings" w:hAnsi="Wingdings" w:hint="default"/>
      </w:rPr>
    </w:lvl>
  </w:abstractNum>
  <w:abstractNum w:abstractNumId="29" w15:restartNumberingAfterBreak="0">
    <w:nsid w:val="7B9E3F6C"/>
    <w:multiLevelType w:val="hybridMultilevel"/>
    <w:tmpl w:val="7D4C521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D77BE1"/>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744C6E"/>
    <w:multiLevelType w:val="hybridMultilevel"/>
    <w:tmpl w:val="EA3EEA76"/>
    <w:lvl w:ilvl="0" w:tplc="2B4C4ACC">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25"/>
  </w:num>
  <w:num w:numId="4">
    <w:abstractNumId w:val="0"/>
  </w:num>
  <w:num w:numId="5">
    <w:abstractNumId w:val="11"/>
  </w:num>
  <w:num w:numId="6">
    <w:abstractNumId w:val="10"/>
  </w:num>
  <w:num w:numId="7">
    <w:abstractNumId w:val="2"/>
  </w:num>
  <w:num w:numId="8">
    <w:abstractNumId w:val="30"/>
  </w:num>
  <w:num w:numId="9">
    <w:abstractNumId w:val="17"/>
  </w:num>
  <w:num w:numId="10">
    <w:abstractNumId w:val="15"/>
  </w:num>
  <w:num w:numId="11">
    <w:abstractNumId w:val="26"/>
  </w:num>
  <w:num w:numId="12">
    <w:abstractNumId w:val="27"/>
  </w:num>
  <w:num w:numId="13">
    <w:abstractNumId w:val="6"/>
  </w:num>
  <w:num w:numId="14">
    <w:abstractNumId w:val="19"/>
  </w:num>
  <w:num w:numId="15">
    <w:abstractNumId w:val="14"/>
  </w:num>
  <w:num w:numId="16">
    <w:abstractNumId w:val="20"/>
  </w:num>
  <w:num w:numId="17">
    <w:abstractNumId w:val="4"/>
  </w:num>
  <w:num w:numId="18">
    <w:abstractNumId w:val="9"/>
  </w:num>
  <w:num w:numId="19">
    <w:abstractNumId w:val="24"/>
  </w:num>
  <w:num w:numId="20">
    <w:abstractNumId w:val="18"/>
  </w:num>
  <w:num w:numId="21">
    <w:abstractNumId w:val="5"/>
  </w:num>
  <w:num w:numId="22">
    <w:abstractNumId w:val="16"/>
  </w:num>
  <w:num w:numId="23">
    <w:abstractNumId w:val="21"/>
  </w:num>
  <w:num w:numId="24">
    <w:abstractNumId w:val="22"/>
  </w:num>
  <w:num w:numId="25">
    <w:abstractNumId w:val="1"/>
  </w:num>
  <w:num w:numId="26">
    <w:abstractNumId w:val="13"/>
  </w:num>
  <w:num w:numId="27">
    <w:abstractNumId w:val="23"/>
  </w:num>
  <w:num w:numId="28">
    <w:abstractNumId w:val="28"/>
  </w:num>
  <w:num w:numId="29">
    <w:abstractNumId w:val="7"/>
  </w:num>
  <w:num w:numId="30">
    <w:abstractNumId w:val="3"/>
  </w:num>
  <w:num w:numId="31">
    <w:abstractNumId w:val="29"/>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50C3"/>
    <w:rsid w:val="00010FC2"/>
    <w:rsid w:val="00027E47"/>
    <w:rsid w:val="00035981"/>
    <w:rsid w:val="00072957"/>
    <w:rsid w:val="00081CE4"/>
    <w:rsid w:val="0008447B"/>
    <w:rsid w:val="000859AD"/>
    <w:rsid w:val="000867AC"/>
    <w:rsid w:val="000A6BFB"/>
    <w:rsid w:val="000A7F94"/>
    <w:rsid w:val="000B0C2C"/>
    <w:rsid w:val="000B66ED"/>
    <w:rsid w:val="000C6839"/>
    <w:rsid w:val="000D0F2A"/>
    <w:rsid w:val="000D1643"/>
    <w:rsid w:val="000E0070"/>
    <w:rsid w:val="000E3648"/>
    <w:rsid w:val="00146303"/>
    <w:rsid w:val="00172B73"/>
    <w:rsid w:val="00173A41"/>
    <w:rsid w:val="001C3C92"/>
    <w:rsid w:val="001D08B4"/>
    <w:rsid w:val="00201FF6"/>
    <w:rsid w:val="00213650"/>
    <w:rsid w:val="00254C0B"/>
    <w:rsid w:val="00264AA0"/>
    <w:rsid w:val="002712E7"/>
    <w:rsid w:val="002F424C"/>
    <w:rsid w:val="003148B1"/>
    <w:rsid w:val="0032077F"/>
    <w:rsid w:val="00342728"/>
    <w:rsid w:val="003760B3"/>
    <w:rsid w:val="003A3EA6"/>
    <w:rsid w:val="003C74AA"/>
    <w:rsid w:val="003F4261"/>
    <w:rsid w:val="003F65F5"/>
    <w:rsid w:val="00432820"/>
    <w:rsid w:val="00454B84"/>
    <w:rsid w:val="00454F6B"/>
    <w:rsid w:val="00473137"/>
    <w:rsid w:val="004B54AA"/>
    <w:rsid w:val="00507EDA"/>
    <w:rsid w:val="00515438"/>
    <w:rsid w:val="005D2BAF"/>
    <w:rsid w:val="0063481B"/>
    <w:rsid w:val="006507F8"/>
    <w:rsid w:val="00660428"/>
    <w:rsid w:val="00662752"/>
    <w:rsid w:val="00680139"/>
    <w:rsid w:val="006C154E"/>
    <w:rsid w:val="00723FBA"/>
    <w:rsid w:val="007926E4"/>
    <w:rsid w:val="007A3187"/>
    <w:rsid w:val="007F049F"/>
    <w:rsid w:val="00817361"/>
    <w:rsid w:val="00847A15"/>
    <w:rsid w:val="00885AC6"/>
    <w:rsid w:val="008B05A6"/>
    <w:rsid w:val="008C4A06"/>
    <w:rsid w:val="008C6F01"/>
    <w:rsid w:val="00924C01"/>
    <w:rsid w:val="00934DDC"/>
    <w:rsid w:val="0094109B"/>
    <w:rsid w:val="00962489"/>
    <w:rsid w:val="009A6183"/>
    <w:rsid w:val="00A050C3"/>
    <w:rsid w:val="00A11056"/>
    <w:rsid w:val="00A168F1"/>
    <w:rsid w:val="00A2374B"/>
    <w:rsid w:val="00A440F9"/>
    <w:rsid w:val="00A738F6"/>
    <w:rsid w:val="00A90742"/>
    <w:rsid w:val="00AA7549"/>
    <w:rsid w:val="00AC55B6"/>
    <w:rsid w:val="00AD6C67"/>
    <w:rsid w:val="00AF1FF0"/>
    <w:rsid w:val="00B36F4A"/>
    <w:rsid w:val="00B7115C"/>
    <w:rsid w:val="00B7515E"/>
    <w:rsid w:val="00BB1352"/>
    <w:rsid w:val="00BB1FBD"/>
    <w:rsid w:val="00BF2590"/>
    <w:rsid w:val="00C11B9E"/>
    <w:rsid w:val="00C17807"/>
    <w:rsid w:val="00C4193E"/>
    <w:rsid w:val="00C57A0B"/>
    <w:rsid w:val="00C633B1"/>
    <w:rsid w:val="00C85D1B"/>
    <w:rsid w:val="00C90D92"/>
    <w:rsid w:val="00C9132B"/>
    <w:rsid w:val="00CA19CE"/>
    <w:rsid w:val="00CB6C61"/>
    <w:rsid w:val="00D146A4"/>
    <w:rsid w:val="00D65E13"/>
    <w:rsid w:val="00D77AB9"/>
    <w:rsid w:val="00DA5345"/>
    <w:rsid w:val="00DD20A6"/>
    <w:rsid w:val="00DF5322"/>
    <w:rsid w:val="00DF773B"/>
    <w:rsid w:val="00E02E85"/>
    <w:rsid w:val="00E51821"/>
    <w:rsid w:val="00E63E05"/>
    <w:rsid w:val="00EB2747"/>
    <w:rsid w:val="00EF79F2"/>
    <w:rsid w:val="00F23E24"/>
    <w:rsid w:val="00F2434B"/>
    <w:rsid w:val="00F65C4C"/>
    <w:rsid w:val="00F9300A"/>
    <w:rsid w:val="00FB6236"/>
    <w:rsid w:val="00FC322C"/>
    <w:rsid w:val="00FE4FAA"/>
    <w:rsid w:val="00FF281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BBFDB"/>
  <w15:docId w15:val="{802E4235-E699-40C5-98EA-D6F3423EE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0C3"/>
  </w:style>
  <w:style w:type="paragraph" w:styleId="Heading1">
    <w:name w:val="heading 1"/>
    <w:basedOn w:val="Normal"/>
    <w:next w:val="Normal"/>
    <w:link w:val="Heading1Char"/>
    <w:uiPriority w:val="9"/>
    <w:qFormat/>
    <w:rsid w:val="00A050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A050C3"/>
    <w:pPr>
      <w:keepNext/>
      <w:spacing w:after="0" w:line="240" w:lineRule="auto"/>
      <w:ind w:firstLine="720"/>
      <w:jc w:val="lowKashida"/>
      <w:outlineLvl w:val="4"/>
    </w:pPr>
    <w:rPr>
      <w:rFonts w:ascii="Times New Roman" w:eastAsia="Times New Roman" w:hAnsi="Times New Roman" w:cs="Times New Roman"/>
      <w:b/>
      <w:bCs/>
      <w:sz w:val="24"/>
      <w:szCs w:val="24"/>
    </w:rPr>
  </w:style>
  <w:style w:type="paragraph" w:styleId="Heading7">
    <w:name w:val="heading 7"/>
    <w:basedOn w:val="Normal"/>
    <w:next w:val="Normal"/>
    <w:link w:val="Heading7Char"/>
    <w:uiPriority w:val="9"/>
    <w:unhideWhenUsed/>
    <w:qFormat/>
    <w:rsid w:val="00A050C3"/>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0C3"/>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A050C3"/>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A050C3"/>
    <w:rPr>
      <w:rFonts w:asciiTheme="majorHAnsi" w:eastAsiaTheme="majorEastAsia" w:hAnsiTheme="majorHAnsi" w:cstheme="majorBidi"/>
      <w:i/>
      <w:iCs/>
      <w:color w:val="1F3763" w:themeColor="accent1" w:themeShade="7F"/>
    </w:rPr>
  </w:style>
  <w:style w:type="table" w:styleId="TableGrid">
    <w:name w:val="Table Grid"/>
    <w:basedOn w:val="TableNormal"/>
    <w:uiPriority w:val="39"/>
    <w:rsid w:val="00A05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050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0C3"/>
    <w:rPr>
      <w:rFonts w:asciiTheme="majorHAnsi" w:eastAsiaTheme="majorEastAsia" w:hAnsiTheme="majorHAnsi" w:cstheme="majorBidi"/>
      <w:spacing w:val="-10"/>
      <w:kern w:val="28"/>
      <w:sz w:val="56"/>
      <w:szCs w:val="56"/>
    </w:rPr>
  </w:style>
  <w:style w:type="paragraph" w:styleId="ListParagraph">
    <w:name w:val="List Paragraph"/>
    <w:basedOn w:val="Normal"/>
    <w:uiPriority w:val="99"/>
    <w:qFormat/>
    <w:rsid w:val="00A050C3"/>
    <w:pPr>
      <w:ind w:left="720"/>
      <w:contextualSpacing/>
    </w:pPr>
  </w:style>
  <w:style w:type="paragraph" w:styleId="Header">
    <w:name w:val="header"/>
    <w:basedOn w:val="Normal"/>
    <w:link w:val="HeaderChar"/>
    <w:uiPriority w:val="99"/>
    <w:unhideWhenUsed/>
    <w:rsid w:val="00A05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0C3"/>
  </w:style>
  <w:style w:type="paragraph" w:styleId="Footer">
    <w:name w:val="footer"/>
    <w:basedOn w:val="Normal"/>
    <w:link w:val="FooterChar"/>
    <w:uiPriority w:val="99"/>
    <w:unhideWhenUsed/>
    <w:rsid w:val="00A050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0C3"/>
  </w:style>
  <w:style w:type="paragraph" w:styleId="NormalWeb">
    <w:name w:val="Normal (Web)"/>
    <w:basedOn w:val="Normal"/>
    <w:link w:val="NormalWebChar"/>
    <w:rsid w:val="00A050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rsid w:val="00A050C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050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0C3"/>
    <w:rPr>
      <w:rFonts w:ascii="Tahoma" w:hAnsi="Tahoma" w:cs="Tahoma"/>
      <w:sz w:val="16"/>
      <w:szCs w:val="16"/>
    </w:rPr>
  </w:style>
  <w:style w:type="character" w:styleId="Hyperlink">
    <w:name w:val="Hyperlink"/>
    <w:basedOn w:val="DefaultParagraphFont"/>
    <w:uiPriority w:val="99"/>
    <w:unhideWhenUsed/>
    <w:rsid w:val="00EF79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attia attia</dc:creator>
  <cp:lastModifiedBy>admin</cp:lastModifiedBy>
  <cp:revision>24</cp:revision>
  <dcterms:created xsi:type="dcterms:W3CDTF">2021-07-23T10:21:00Z</dcterms:created>
  <dcterms:modified xsi:type="dcterms:W3CDTF">2021-10-08T18:01:00Z</dcterms:modified>
</cp:coreProperties>
</file>